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1419E33" w:rsidR="00536DB2" w:rsidRPr="007821F9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502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9772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B2F9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7502E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7502EC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2C3ED42" w14:textId="33B670D3" w:rsidR="0077178D" w:rsidRPr="00175DE1" w:rsidRDefault="0077178D" w:rsidP="00175DE1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5DE1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  надання дозволу на розроблення</w:t>
      </w:r>
    </w:p>
    <w:p w14:paraId="4171CD13" w14:textId="77777777" w:rsidR="0077178D" w:rsidRPr="0077178D" w:rsidRDefault="0077178D" w:rsidP="00175DE1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77178D">
        <w:rPr>
          <w:b/>
          <w:bCs/>
          <w:sz w:val="28"/>
          <w:szCs w:val="28"/>
          <w:lang w:val="uk-UA"/>
        </w:rPr>
        <w:t>технічної</w:t>
      </w:r>
      <w:r w:rsidRPr="0077178D">
        <w:rPr>
          <w:b/>
          <w:bCs/>
          <w:sz w:val="28"/>
          <w:szCs w:val="28"/>
        </w:rPr>
        <w:t> </w:t>
      </w:r>
      <w:r w:rsidRPr="0077178D">
        <w:rPr>
          <w:b/>
          <w:bCs/>
          <w:sz w:val="28"/>
          <w:szCs w:val="28"/>
          <w:lang w:val="uk-UA"/>
        </w:rPr>
        <w:t xml:space="preserve"> документації  із землеустрою</w:t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  <w:t xml:space="preserve">     щодо встановлення (відновлення) меж</w:t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b/>
          <w:bCs/>
          <w:sz w:val="28"/>
          <w:szCs w:val="28"/>
          <w:lang w:val="uk-UA"/>
        </w:rPr>
        <w:tab/>
        <w:t xml:space="preserve">                    земельної ділянки в натурі (на місцевості).</w:t>
      </w:r>
      <w:r w:rsidRPr="0077178D">
        <w:rPr>
          <w:b/>
          <w:bCs/>
          <w:sz w:val="28"/>
          <w:szCs w:val="28"/>
          <w:lang w:val="uk-UA"/>
        </w:rPr>
        <w:tab/>
      </w:r>
      <w:r w:rsidRPr="0077178D">
        <w:rPr>
          <w:sz w:val="28"/>
          <w:szCs w:val="28"/>
          <w:lang w:val="uk-UA"/>
        </w:rPr>
        <w:t xml:space="preserve"> </w:t>
      </w:r>
    </w:p>
    <w:p w14:paraId="45D53269" w14:textId="77777777" w:rsidR="0077178D" w:rsidRPr="00864860" w:rsidRDefault="0077178D" w:rsidP="0077178D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</w:p>
    <w:p w14:paraId="1EFBBE30" w14:textId="28593172" w:rsidR="0077178D" w:rsidRPr="00BD0543" w:rsidRDefault="0077178D" w:rsidP="006A364C">
      <w:pPr>
        <w:pStyle w:val="a7"/>
        <w:shd w:val="clear" w:color="auto" w:fill="FFFFFF"/>
        <w:tabs>
          <w:tab w:val="left" w:pos="567"/>
        </w:tabs>
        <w:spacing w:before="0" w:beforeAutospacing="0" w:after="12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BF7957">
        <w:rPr>
          <w:sz w:val="28"/>
          <w:szCs w:val="28"/>
          <w:lang w:val="uk-UA"/>
        </w:rPr>
        <w:t xml:space="preserve">З метою визначення площі та меж земельної ділянки, керуючись ст. 12, 122, 184, 186 Земельного кодексу України, Законами України «Про державний земельний кадастр», «Про місцеве самоврядування в Україні», Порядком проведення інвентаризації земель, затвердженим постановою Кабінету Міністрів </w:t>
      </w:r>
      <w:r w:rsidRPr="00D62D92">
        <w:rPr>
          <w:sz w:val="28"/>
          <w:szCs w:val="28"/>
          <w:lang w:val="uk-UA"/>
        </w:rPr>
        <w:t xml:space="preserve">України від </w:t>
      </w:r>
      <w:r w:rsidRPr="00D62D92">
        <w:rPr>
          <w:bCs/>
          <w:sz w:val="28"/>
          <w:szCs w:val="28"/>
          <w:shd w:val="clear" w:color="auto" w:fill="FFFFFF"/>
          <w:lang w:val="uk-UA"/>
        </w:rPr>
        <w:t>5 червня 2019</w:t>
      </w:r>
      <w:r w:rsidRPr="00D62D92">
        <w:rPr>
          <w:sz w:val="28"/>
          <w:szCs w:val="28"/>
          <w:lang w:val="uk-UA"/>
        </w:rPr>
        <w:t xml:space="preserve"> року № </w:t>
      </w:r>
      <w:r w:rsidRPr="00D62D92">
        <w:rPr>
          <w:bCs/>
          <w:sz w:val="28"/>
          <w:szCs w:val="28"/>
          <w:shd w:val="clear" w:color="auto" w:fill="FFFFFF"/>
          <w:lang w:val="uk-UA"/>
        </w:rPr>
        <w:t>476</w:t>
      </w:r>
      <w:r w:rsidRPr="00D62D92">
        <w:rPr>
          <w:sz w:val="28"/>
          <w:szCs w:val="28"/>
          <w:lang w:val="uk-UA"/>
        </w:rPr>
        <w:t xml:space="preserve"> </w:t>
      </w:r>
      <w:proofErr w:type="spellStart"/>
      <w:r w:rsidRPr="00123AD2">
        <w:rPr>
          <w:sz w:val="28"/>
          <w:szCs w:val="28"/>
          <w:lang w:val="uk-UA"/>
        </w:rPr>
        <w:t>Новодмитрівська</w:t>
      </w:r>
      <w:proofErr w:type="spellEnd"/>
      <w:r w:rsidRPr="00123AD2">
        <w:rPr>
          <w:sz w:val="28"/>
          <w:szCs w:val="28"/>
          <w:lang w:val="uk-UA"/>
        </w:rPr>
        <w:t xml:space="preserve"> сільська рада</w:t>
      </w:r>
      <w:r w:rsidRPr="00123AD2">
        <w:rPr>
          <w:rFonts w:ascii="Arial" w:hAnsi="Arial" w:cs="Arial"/>
          <w:sz w:val="28"/>
          <w:szCs w:val="28"/>
        </w:rPr>
        <w:t> </w:t>
      </w:r>
    </w:p>
    <w:p w14:paraId="3ABBFB53" w14:textId="7758BF03" w:rsidR="0077178D" w:rsidRPr="00123AD2" w:rsidRDefault="0077178D" w:rsidP="0077178D">
      <w:pPr>
        <w:pStyle w:val="a7"/>
        <w:shd w:val="clear" w:color="auto" w:fill="FFFFFF"/>
        <w:tabs>
          <w:tab w:val="left" w:pos="567"/>
        </w:tabs>
        <w:spacing w:before="0" w:beforeAutospacing="0" w:after="120" w:afterAutospacing="0"/>
        <w:ind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</w:t>
      </w:r>
      <w:r w:rsidRPr="00123AD2">
        <w:rPr>
          <w:b/>
          <w:bCs/>
          <w:sz w:val="28"/>
          <w:szCs w:val="28"/>
          <w:lang w:val="uk-UA"/>
        </w:rPr>
        <w:t xml:space="preserve">В И Р І Ш И Л А: </w:t>
      </w:r>
    </w:p>
    <w:p w14:paraId="58A5685B" w14:textId="77777777" w:rsidR="0077178D" w:rsidRPr="00BF7957" w:rsidRDefault="0077178D" w:rsidP="0077178D">
      <w:pPr>
        <w:pStyle w:val="a7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14:paraId="5CA156A7" w14:textId="77E65A67" w:rsidR="0077178D" w:rsidRPr="007F483B" w:rsidRDefault="0077178D" w:rsidP="0077178D">
      <w:pPr>
        <w:pStyle w:val="a7"/>
        <w:shd w:val="clear" w:color="auto" w:fill="FFFFFF"/>
        <w:tabs>
          <w:tab w:val="left" w:pos="567"/>
        </w:tabs>
        <w:spacing w:before="0" w:beforeAutospacing="0" w:after="12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BF7957">
        <w:rPr>
          <w:rFonts w:ascii="Arial" w:hAnsi="Arial" w:cs="Arial"/>
          <w:sz w:val="28"/>
          <w:szCs w:val="28"/>
        </w:rPr>
        <w:t> </w:t>
      </w:r>
      <w:r>
        <w:rPr>
          <w:rFonts w:ascii="Arial" w:hAnsi="Arial" w:cs="Arial"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1. Надати  дозвіл  Виконавчому комітету  Новодмитрівської сільської ради  </w:t>
      </w:r>
      <w:r w:rsidRPr="00BF7957">
        <w:rPr>
          <w:sz w:val="28"/>
          <w:szCs w:val="28"/>
          <w:lang w:val="uk-UA"/>
        </w:rPr>
        <w:t>на розроблення технічної документації із землеустрою</w:t>
      </w:r>
      <w:r>
        <w:rPr>
          <w:sz w:val="28"/>
          <w:szCs w:val="28"/>
          <w:lang w:val="uk-UA"/>
        </w:rPr>
        <w:t xml:space="preserve"> </w:t>
      </w:r>
      <w:r w:rsidRPr="00E03702">
        <w:rPr>
          <w:sz w:val="26"/>
          <w:szCs w:val="26"/>
          <w:lang w:val="uk-UA"/>
        </w:rPr>
        <w:t xml:space="preserve"> </w:t>
      </w:r>
      <w:r w:rsidRPr="00301C96">
        <w:rPr>
          <w:sz w:val="28"/>
          <w:szCs w:val="28"/>
          <w:lang w:val="uk-UA"/>
        </w:rPr>
        <w:t>щодо встановлення (відновлення) меж земельної ділянки  в натурі (на місцевості) площею 0,</w:t>
      </w:r>
      <w:r w:rsidR="007502EC" w:rsidRPr="007502EC">
        <w:rPr>
          <w:sz w:val="28"/>
          <w:szCs w:val="28"/>
          <w:lang w:val="uk-UA"/>
        </w:rPr>
        <w:t>5</w:t>
      </w:r>
      <w:r w:rsidRPr="00301C96">
        <w:rPr>
          <w:sz w:val="28"/>
          <w:szCs w:val="28"/>
          <w:lang w:val="uk-UA"/>
        </w:rPr>
        <w:t>5га,  кадастровий номер 7121587803:12:003:000</w:t>
      </w:r>
      <w:r w:rsidR="007502EC" w:rsidRPr="007502E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 </w:t>
      </w:r>
      <w:r w:rsidRPr="00BF79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 розташована  в  адмінмежах  Новодмитрівської сільської ради, Золотоніського району Черкаської області.(за межами </w:t>
      </w:r>
      <w:proofErr w:type="spellStart"/>
      <w:r>
        <w:rPr>
          <w:sz w:val="28"/>
          <w:szCs w:val="28"/>
          <w:lang w:val="uk-UA"/>
        </w:rPr>
        <w:t>с.Дібрівка</w:t>
      </w:r>
      <w:proofErr w:type="spellEnd"/>
      <w:r>
        <w:rPr>
          <w:sz w:val="28"/>
          <w:szCs w:val="28"/>
          <w:lang w:val="uk-UA"/>
        </w:rPr>
        <w:t>).</w:t>
      </w:r>
    </w:p>
    <w:p w14:paraId="6E0BB5EE" w14:textId="261F88FF" w:rsidR="0077178D" w:rsidRPr="006A364C" w:rsidRDefault="0077178D" w:rsidP="0077178D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Pr="0077178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7178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77178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71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178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7717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7178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717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178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7178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7178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77178D">
        <w:rPr>
          <w:rFonts w:ascii="Times New Roman" w:hAnsi="Times New Roman" w:cs="Times New Roman"/>
          <w:sz w:val="28"/>
          <w:szCs w:val="28"/>
        </w:rPr>
        <w:t xml:space="preserve"> </w:t>
      </w:r>
      <w:r w:rsidRPr="0077178D">
        <w:rPr>
          <w:rFonts w:ascii="Times New Roman" w:hAnsi="Times New Roman" w:cs="Times New Roman"/>
          <w:sz w:val="28"/>
          <w:szCs w:val="28"/>
          <w:lang w:val="uk-UA"/>
        </w:rPr>
        <w:t xml:space="preserve">комісію з питань земельних відносин, природокористування, благоустрою, планування території, будівництва, </w:t>
      </w:r>
      <w:proofErr w:type="gramStart"/>
      <w:r w:rsidRPr="0077178D">
        <w:rPr>
          <w:rFonts w:ascii="Times New Roman" w:hAnsi="Times New Roman" w:cs="Times New Roman"/>
          <w:sz w:val="28"/>
          <w:szCs w:val="28"/>
          <w:lang w:val="uk-UA"/>
        </w:rPr>
        <w:t>архітектури.(</w:t>
      </w:r>
      <w:proofErr w:type="spellStart"/>
      <w:proofErr w:type="gramEnd"/>
      <w:r w:rsidRPr="0077178D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Pr="0077178D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22D77182" w14:textId="77777777" w:rsidR="006A364C" w:rsidRPr="006A364C" w:rsidRDefault="006A364C" w:rsidP="0077178D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020014A" w14:textId="0FB05C78" w:rsidR="006A364C" w:rsidRPr="007821F9" w:rsidRDefault="0077178D" w:rsidP="0077178D">
      <w:pPr>
        <w:rPr>
          <w:rFonts w:ascii="Times New Roman" w:hAnsi="Times New Roman" w:cs="Times New Roman"/>
          <w:sz w:val="28"/>
          <w:szCs w:val="28"/>
        </w:rPr>
      </w:pPr>
      <w:r w:rsidRPr="0077178D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</w:t>
      </w:r>
      <w:r w:rsidRPr="0077178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75DE1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Pr="007717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Артем  КУХАРЕНКО</w:t>
      </w:r>
    </w:p>
    <w:p w14:paraId="3470A052" w14:textId="4B56BC49" w:rsidR="0077178D" w:rsidRPr="0077178D" w:rsidRDefault="0077178D" w:rsidP="0077178D">
      <w:pPr>
        <w:rPr>
          <w:sz w:val="20"/>
          <w:szCs w:val="20"/>
          <w:lang w:val="uk-UA"/>
        </w:rPr>
      </w:pPr>
      <w:r w:rsidRPr="0077178D">
        <w:rPr>
          <w:sz w:val="20"/>
          <w:szCs w:val="20"/>
          <w:lang w:val="uk-UA"/>
        </w:rPr>
        <w:t xml:space="preserve">Виконавець </w:t>
      </w:r>
      <w:proofErr w:type="spellStart"/>
      <w:r w:rsidRPr="0077178D">
        <w:rPr>
          <w:sz w:val="20"/>
          <w:szCs w:val="20"/>
          <w:lang w:val="uk-UA"/>
        </w:rPr>
        <w:t>Клімук</w:t>
      </w:r>
      <w:proofErr w:type="spellEnd"/>
      <w:r w:rsidRPr="0077178D">
        <w:rPr>
          <w:sz w:val="20"/>
          <w:szCs w:val="20"/>
          <w:lang w:val="uk-UA"/>
        </w:rPr>
        <w:t xml:space="preserve"> Валентина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>0989248850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</w:p>
    <w:p w14:paraId="0E6E66E0" w14:textId="176037ED" w:rsidR="00A07496" w:rsidRPr="00A07496" w:rsidRDefault="00A07496" w:rsidP="00FB1240">
      <w:pPr>
        <w:tabs>
          <w:tab w:val="left" w:pos="5387"/>
        </w:tabs>
        <w:spacing w:after="0"/>
        <w:rPr>
          <w:b/>
          <w:bCs/>
          <w:sz w:val="28"/>
          <w:szCs w:val="28"/>
          <w:lang w:val="uk-UA"/>
        </w:rPr>
      </w:pPr>
    </w:p>
    <w:sectPr w:rsidR="00A07496" w:rsidRPr="00A07496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E4A54"/>
    <w:rsid w:val="000F7F42"/>
    <w:rsid w:val="00102C76"/>
    <w:rsid w:val="001409E3"/>
    <w:rsid w:val="00160CD2"/>
    <w:rsid w:val="00175DE1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05C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64C"/>
    <w:rsid w:val="006A3913"/>
    <w:rsid w:val="006E1B06"/>
    <w:rsid w:val="00713377"/>
    <w:rsid w:val="00721625"/>
    <w:rsid w:val="00730D8B"/>
    <w:rsid w:val="007502EC"/>
    <w:rsid w:val="0077178D"/>
    <w:rsid w:val="007821F9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B2F91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9772F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FF2322D7-1DCB-4723-BA9F-9805BF26D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771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55C13-45F4-4020-8854-5AE49391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2022-01-27T13:38:00Z</cp:lastPrinted>
  <dcterms:created xsi:type="dcterms:W3CDTF">2022-01-19T11:35:00Z</dcterms:created>
  <dcterms:modified xsi:type="dcterms:W3CDTF">2022-02-02T14:01:00Z</dcterms:modified>
</cp:coreProperties>
</file>