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Pr="00E92DAF" w:rsidRDefault="0036429E" w:rsidP="0036429E">
      <w:pPr>
        <w:spacing w:after="0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E92DA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              </w:t>
      </w:r>
      <w:r w:rsidR="00016B1B" w:rsidRPr="00E92DA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</w:t>
      </w:r>
    </w:p>
    <w:p w:rsidR="0012568F" w:rsidRPr="00E92DAF" w:rsidRDefault="0012568F" w:rsidP="00E92DAF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E92DA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:rsidR="002E7F56" w:rsidRPr="004A506B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:rsidR="004A506B" w:rsidRPr="004A506B" w:rsidRDefault="004A506B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E7F56" w:rsidRPr="00E92DAF" w:rsidRDefault="00B87E7F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 w:rsidRPr="00E92DAF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Pr="00E92DAF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Pr="00E92DAF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E92DAF" w:rsidRDefault="004A506B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Pr="00033BAB">
        <w:rPr>
          <w:rFonts w:ascii="Times New Roman" w:eastAsia="Calibri" w:hAnsi="Times New Roman" w:cs="Times New Roman"/>
          <w:b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травня 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2021</w:t>
      </w:r>
      <w:r w:rsidR="00F14E7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87E7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2E7F56" w:rsidRPr="00E92DA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23 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FA61BD" w:rsidRPr="00E92DAF" w:rsidRDefault="00FA61BD" w:rsidP="0012568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E92DAF" w:rsidRDefault="0012568F" w:rsidP="004A506B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Про надання дозволу на розробку проекту землеустрою щодо відведення </w:t>
      </w:r>
      <w:r w:rsidR="00FD551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у приватну власність земельної ділянки </w:t>
      </w:r>
      <w:proofErr w:type="spellStart"/>
      <w:r w:rsidR="005B232F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033BA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Дахну</w:t>
      </w:r>
      <w:proofErr w:type="spellEnd"/>
      <w:r w:rsidR="004A506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5607F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Ігорю Анатолійовичу</w:t>
      </w:r>
    </w:p>
    <w:p w:rsidR="00BF53B7" w:rsidRPr="00E92DAF" w:rsidRDefault="00BF53B7" w:rsidP="0012568F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F56" w:rsidRPr="00E92DAF" w:rsidRDefault="004A506B" w:rsidP="004A506B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A33DA" w:rsidRPr="00E92DAF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551E">
        <w:rPr>
          <w:rFonts w:ascii="Times New Roman" w:hAnsi="Times New Roman" w:cs="Times New Roman"/>
          <w:sz w:val="28"/>
          <w:szCs w:val="28"/>
          <w:lang w:val="uk-UA"/>
        </w:rPr>
        <w:t xml:space="preserve"> гр. Дахна </w:t>
      </w:r>
      <w:r w:rsidR="005607F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D55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07FD">
        <w:rPr>
          <w:rFonts w:ascii="Times New Roman" w:hAnsi="Times New Roman" w:cs="Times New Roman"/>
          <w:sz w:val="28"/>
          <w:szCs w:val="28"/>
          <w:lang w:val="uk-UA"/>
        </w:rPr>
        <w:t>Ігоря</w:t>
      </w:r>
      <w:r w:rsidR="00FD55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07FD">
        <w:rPr>
          <w:rFonts w:ascii="Times New Roman" w:hAnsi="Times New Roman" w:cs="Times New Roman"/>
          <w:sz w:val="28"/>
          <w:szCs w:val="28"/>
          <w:lang w:val="uk-UA"/>
        </w:rPr>
        <w:t xml:space="preserve">  Анатолійовича </w:t>
      </w:r>
      <w:r w:rsidR="00B87E7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B83FE2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241100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землеустрою щодо відведення у приватну вл</w:t>
      </w:r>
      <w:r w:rsidR="00FD551E">
        <w:rPr>
          <w:rFonts w:ascii="Times New Roman" w:hAnsi="Times New Roman" w:cs="Times New Roman"/>
          <w:sz w:val="28"/>
          <w:szCs w:val="28"/>
          <w:lang w:val="uk-UA"/>
        </w:rPr>
        <w:t>асність земельної ділянки,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6B1B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FD551E">
        <w:rPr>
          <w:rFonts w:ascii="Times New Roman" w:hAnsi="Times New Roman" w:cs="Times New Roman"/>
          <w:sz w:val="28"/>
          <w:szCs w:val="28"/>
          <w:lang w:val="uk-UA"/>
        </w:rPr>
        <w:t xml:space="preserve">у відповідності  до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ст.12, 118, 121, 122 Земельного Кодексу України,</w:t>
      </w:r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241100" w:rsidRPr="00E92DAF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241100" w:rsidRPr="00E92DAF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241100" w:rsidRPr="00E92DA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D551E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241100" w:rsidRPr="00E92DA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r w:rsidR="00AB0114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12568F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E92DAF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E92DAF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2568F" w:rsidRPr="00E92DAF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2568F" w:rsidRDefault="004A506B" w:rsidP="004A506B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1.</w:t>
      </w:r>
      <w:r w:rsidR="001365D1" w:rsidRPr="00E92DAF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B87E7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E92DAF">
        <w:rPr>
          <w:rFonts w:ascii="Times New Roman" w:hAnsi="Times New Roman"/>
          <w:sz w:val="28"/>
          <w:szCs w:val="28"/>
          <w:lang w:val="uk-UA"/>
        </w:rPr>
        <w:t>р.</w:t>
      </w:r>
      <w:r w:rsidR="008B48FB"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607FD">
        <w:rPr>
          <w:rFonts w:ascii="Times New Roman" w:eastAsia="Arial" w:hAnsi="Times New Roman"/>
          <w:bCs/>
          <w:sz w:val="28"/>
          <w:szCs w:val="28"/>
          <w:lang w:val="uk-UA" w:eastAsia="ar-SA"/>
        </w:rPr>
        <w:t>Дахн</w:t>
      </w:r>
      <w:r w:rsidR="00033BAB">
        <w:rPr>
          <w:rFonts w:ascii="Times New Roman" w:eastAsia="Arial" w:hAnsi="Times New Roman"/>
          <w:bCs/>
          <w:sz w:val="28"/>
          <w:szCs w:val="28"/>
          <w:lang w:val="uk-UA" w:eastAsia="ar-SA"/>
        </w:rPr>
        <w:t>у</w:t>
      </w:r>
      <w:r w:rsidR="005607FD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Ігорю  Анатолійовичу </w:t>
      </w:r>
      <w:r w:rsidR="00667CF7"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землеустрою щодо відведення у приватну власні</w:t>
      </w:r>
      <w:r w:rsidR="00016B1B" w:rsidRPr="00E92DAF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="001365D1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016B1B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BE21BF" w:rsidRPr="00E92DAF">
        <w:rPr>
          <w:rFonts w:ascii="Times New Roman" w:hAnsi="Times New Roman"/>
          <w:sz w:val="28"/>
          <w:szCs w:val="28"/>
          <w:lang w:val="uk-UA" w:eastAsia="ru-RU"/>
        </w:rPr>
        <w:t>2.0000</w:t>
      </w:r>
      <w:r w:rsidR="0023710B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BE21B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F454F" w:rsidRPr="00E92DAF">
        <w:rPr>
          <w:rFonts w:ascii="Times New Roman" w:hAnsi="Times New Roman"/>
          <w:sz w:val="28"/>
          <w:szCs w:val="28"/>
          <w:lang w:val="uk-UA" w:eastAsia="ru-RU"/>
        </w:rPr>
        <w:t>виділену із</w:t>
      </w:r>
      <w:r w:rsidR="00E61EBC">
        <w:rPr>
          <w:rFonts w:ascii="Times New Roman" w:hAnsi="Times New Roman"/>
          <w:sz w:val="28"/>
          <w:szCs w:val="28"/>
          <w:lang w:val="uk-UA" w:eastAsia="ru-RU"/>
        </w:rPr>
        <w:t xml:space="preserve"> земельної ділянки з</w:t>
      </w:r>
      <w:r w:rsidR="00EF454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кадастров</w:t>
      </w:r>
      <w:r w:rsidR="00E61EBC">
        <w:rPr>
          <w:rFonts w:ascii="Times New Roman" w:hAnsi="Times New Roman"/>
          <w:sz w:val="28"/>
          <w:szCs w:val="28"/>
          <w:lang w:val="uk-UA" w:eastAsia="ru-RU"/>
        </w:rPr>
        <w:t>им</w:t>
      </w:r>
      <w:r w:rsidR="00EF454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номер</w:t>
      </w:r>
      <w:r w:rsidR="00E61EBC">
        <w:rPr>
          <w:rFonts w:ascii="Times New Roman" w:hAnsi="Times New Roman"/>
          <w:sz w:val="28"/>
          <w:szCs w:val="28"/>
          <w:lang w:val="uk-UA" w:eastAsia="ru-RU"/>
        </w:rPr>
        <w:t>ом</w:t>
      </w:r>
      <w:r w:rsidR="005607FD">
        <w:rPr>
          <w:rFonts w:ascii="Times New Roman" w:hAnsi="Times New Roman"/>
          <w:sz w:val="28"/>
          <w:szCs w:val="28"/>
          <w:lang w:val="uk-UA" w:eastAsia="ru-RU"/>
        </w:rPr>
        <w:t xml:space="preserve"> 7121583500:09:003:0511</w:t>
      </w:r>
      <w:r w:rsidR="00BF0C2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зі зміною цільового призначення</w:t>
      </w:r>
      <w:r w:rsidR="00BF0C29" w:rsidRPr="005607FD">
        <w:rPr>
          <w:rStyle w:val="fontstyle01"/>
          <w:rFonts w:eastAsiaTheme="minorEastAsia"/>
          <w:sz w:val="28"/>
          <w:szCs w:val="28"/>
          <w:lang w:val="uk-UA"/>
        </w:rPr>
        <w:t xml:space="preserve"> </w:t>
      </w:r>
      <w:r w:rsidR="005607FD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з земель </w:t>
      </w:r>
      <w:r w:rsid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резервного фонду</w:t>
      </w:r>
      <w:r w:rsidR="005607FD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(1</w:t>
      </w:r>
      <w:r w:rsid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7</w:t>
      </w:r>
      <w:r w:rsidR="00BF0C2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.00) </w:t>
      </w:r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BF0C2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на – для</w:t>
      </w:r>
      <w:r w:rsidR="00BF0C29" w:rsidRPr="00E92DA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0C2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ведення особистого селянського</w:t>
      </w:r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господарства(01.03)</w:t>
      </w:r>
      <w:r w:rsidR="00BF0C2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>яка ро</w:t>
      </w:r>
      <w:r w:rsidR="00B83FE2"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зміщена в адміністративних межах  </w:t>
      </w:r>
      <w:proofErr w:type="spellStart"/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2E7F56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D551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FD551E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FD551E">
        <w:rPr>
          <w:rFonts w:ascii="Times New Roman" w:hAnsi="Times New Roman"/>
          <w:sz w:val="28"/>
          <w:szCs w:val="28"/>
          <w:lang w:val="uk-UA" w:eastAsia="ru-RU"/>
        </w:rPr>
        <w:t xml:space="preserve"> району  </w:t>
      </w:r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  <w:r w:rsidR="003F4604" w:rsidRPr="003F4604">
        <w:rPr>
          <w:rFonts w:ascii="Times New Roman" w:hAnsi="Times New Roman"/>
          <w:sz w:val="28"/>
          <w:szCs w:val="28"/>
          <w:lang w:val="uk-UA" w:eastAsia="ru-RU"/>
        </w:rPr>
        <w:t>(</w:t>
      </w:r>
      <w:r w:rsidR="003F4604">
        <w:rPr>
          <w:rFonts w:ascii="Times New Roman" w:hAnsi="Times New Roman"/>
          <w:sz w:val="28"/>
          <w:szCs w:val="28"/>
          <w:lang w:val="uk-UA" w:eastAsia="ru-RU"/>
        </w:rPr>
        <w:t>за межами с.Дмитрівка)</w:t>
      </w:r>
    </w:p>
    <w:p w:rsidR="0012568F" w:rsidRPr="00E92DAF" w:rsidRDefault="004A506B" w:rsidP="004A506B">
      <w:pPr>
        <w:tabs>
          <w:tab w:val="left" w:pos="567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       2.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Зобов’язати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BE21B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r w:rsidR="00033BAB">
        <w:rPr>
          <w:rFonts w:ascii="Times New Roman" w:hAnsi="Times New Roman" w:cs="Times New Roman"/>
          <w:sz w:val="28"/>
          <w:szCs w:val="28"/>
          <w:lang w:val="uk-UA"/>
        </w:rPr>
        <w:t>Дахна</w:t>
      </w:r>
      <w:r w:rsidR="005607FD">
        <w:rPr>
          <w:rFonts w:ascii="Times New Roman" w:hAnsi="Times New Roman" w:cs="Times New Roman"/>
          <w:sz w:val="28"/>
          <w:szCs w:val="28"/>
          <w:lang w:val="uk-UA"/>
        </w:rPr>
        <w:t xml:space="preserve">   Ігоря   Анатолійовича </w:t>
      </w:r>
      <w:r w:rsidR="008C0251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1100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розроблений</w:t>
      </w:r>
      <w:r w:rsidR="00B87E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проект землеустрою після внесення відо</w:t>
      </w:r>
      <w:r w:rsidR="00545623" w:rsidRPr="00E92DAF">
        <w:rPr>
          <w:rFonts w:ascii="Times New Roman" w:hAnsi="Times New Roman" w:cs="Times New Roman"/>
          <w:sz w:val="28"/>
          <w:szCs w:val="28"/>
          <w:lang w:val="uk-UA"/>
        </w:rPr>
        <w:t>мостей про земельну ділянку до Д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711F9C" w:rsidRPr="00E92DAF" w:rsidRDefault="00711F9C" w:rsidP="00711F9C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454F" w:rsidRPr="00E92DAF" w:rsidRDefault="00EF454F" w:rsidP="00EF454F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568F" w:rsidRPr="00E92DAF" w:rsidRDefault="004A506B" w:rsidP="004A506B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3.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E92DAF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92DAF" w:rsidRDefault="00E92DA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92DAF" w:rsidRPr="00E92DAF" w:rsidRDefault="00E92DA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162A" w:rsidRPr="004A506B" w:rsidRDefault="004A506B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FD551E" w:rsidRPr="004A506B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D551E" w:rsidRPr="004A506B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12568F" w:rsidRPr="004A506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="00033BAB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bookmarkStart w:id="0" w:name="_GoBack"/>
      <w:bookmarkEnd w:id="0"/>
      <w:r w:rsidR="0012568F" w:rsidRPr="004A506B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1365D1" w:rsidRPr="004A506B">
        <w:rPr>
          <w:rFonts w:ascii="Times New Roman" w:hAnsi="Times New Roman" w:cs="Times New Roman"/>
          <w:sz w:val="28"/>
          <w:szCs w:val="28"/>
          <w:lang w:val="uk-UA"/>
        </w:rPr>
        <w:t>А.</w:t>
      </w:r>
      <w:r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:rsidR="00F1147A" w:rsidRPr="004A506B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4A506B" w:rsidSect="00E92DAF">
      <w:headerReference w:type="default" r:id="rId9"/>
      <w:pgSz w:w="11906" w:h="16838"/>
      <w:pgMar w:top="0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60B" w:rsidRDefault="0025660B">
      <w:pPr>
        <w:spacing w:after="0" w:line="240" w:lineRule="auto"/>
      </w:pPr>
      <w:r>
        <w:separator/>
      </w:r>
    </w:p>
  </w:endnote>
  <w:endnote w:type="continuationSeparator" w:id="0">
    <w:p w:rsidR="0025660B" w:rsidRDefault="00256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60B" w:rsidRDefault="0025660B">
      <w:pPr>
        <w:spacing w:after="0" w:line="240" w:lineRule="auto"/>
      </w:pPr>
      <w:r>
        <w:separator/>
      </w:r>
    </w:p>
  </w:footnote>
  <w:footnote w:type="continuationSeparator" w:id="0">
    <w:p w:rsidR="0025660B" w:rsidRDefault="00256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33BAB"/>
    <w:rsid w:val="00056CD5"/>
    <w:rsid w:val="00070990"/>
    <w:rsid w:val="00091027"/>
    <w:rsid w:val="000B202D"/>
    <w:rsid w:val="000B2E23"/>
    <w:rsid w:val="000C44E9"/>
    <w:rsid w:val="000D7F74"/>
    <w:rsid w:val="0012568F"/>
    <w:rsid w:val="001323F6"/>
    <w:rsid w:val="001365D1"/>
    <w:rsid w:val="0018642F"/>
    <w:rsid w:val="001A076F"/>
    <w:rsid w:val="001B3D05"/>
    <w:rsid w:val="00201DC4"/>
    <w:rsid w:val="002153AD"/>
    <w:rsid w:val="00236C08"/>
    <w:rsid w:val="0023710B"/>
    <w:rsid w:val="00241100"/>
    <w:rsid w:val="0025660B"/>
    <w:rsid w:val="002604F8"/>
    <w:rsid w:val="0026069C"/>
    <w:rsid w:val="0028710E"/>
    <w:rsid w:val="002B2338"/>
    <w:rsid w:val="002C3CCD"/>
    <w:rsid w:val="002C64C8"/>
    <w:rsid w:val="002E7F56"/>
    <w:rsid w:val="00343FFC"/>
    <w:rsid w:val="0036429E"/>
    <w:rsid w:val="003765CF"/>
    <w:rsid w:val="00384FCD"/>
    <w:rsid w:val="003950FA"/>
    <w:rsid w:val="00397D8D"/>
    <w:rsid w:val="003E1D81"/>
    <w:rsid w:val="003F4604"/>
    <w:rsid w:val="00426091"/>
    <w:rsid w:val="004A1212"/>
    <w:rsid w:val="004A506B"/>
    <w:rsid w:val="004C20FE"/>
    <w:rsid w:val="004E4B78"/>
    <w:rsid w:val="00507B1F"/>
    <w:rsid w:val="00545623"/>
    <w:rsid w:val="00546EB0"/>
    <w:rsid w:val="005519B8"/>
    <w:rsid w:val="005607FD"/>
    <w:rsid w:val="0056787F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C69B7"/>
    <w:rsid w:val="006F3ECE"/>
    <w:rsid w:val="0070162A"/>
    <w:rsid w:val="00711F9C"/>
    <w:rsid w:val="0071492E"/>
    <w:rsid w:val="007521F8"/>
    <w:rsid w:val="007825EC"/>
    <w:rsid w:val="007A5573"/>
    <w:rsid w:val="007A64AE"/>
    <w:rsid w:val="007B3A1E"/>
    <w:rsid w:val="007B6DE6"/>
    <w:rsid w:val="007D1527"/>
    <w:rsid w:val="007F1728"/>
    <w:rsid w:val="008357AF"/>
    <w:rsid w:val="00845903"/>
    <w:rsid w:val="008A01FA"/>
    <w:rsid w:val="008B48FB"/>
    <w:rsid w:val="008C0251"/>
    <w:rsid w:val="008E42E0"/>
    <w:rsid w:val="008E530F"/>
    <w:rsid w:val="008E78C2"/>
    <w:rsid w:val="0091098F"/>
    <w:rsid w:val="00931DEC"/>
    <w:rsid w:val="009417B0"/>
    <w:rsid w:val="00964FD5"/>
    <w:rsid w:val="00971F7F"/>
    <w:rsid w:val="009906DB"/>
    <w:rsid w:val="009B1B8D"/>
    <w:rsid w:val="009E1501"/>
    <w:rsid w:val="009F174B"/>
    <w:rsid w:val="009F6495"/>
    <w:rsid w:val="00A34B11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3FE2"/>
    <w:rsid w:val="00B87CA5"/>
    <w:rsid w:val="00B87E7F"/>
    <w:rsid w:val="00BA3011"/>
    <w:rsid w:val="00BC2F9A"/>
    <w:rsid w:val="00BE024F"/>
    <w:rsid w:val="00BE17A5"/>
    <w:rsid w:val="00BE21BF"/>
    <w:rsid w:val="00BF0C29"/>
    <w:rsid w:val="00BF53B7"/>
    <w:rsid w:val="00C030CC"/>
    <w:rsid w:val="00C06466"/>
    <w:rsid w:val="00C11FF2"/>
    <w:rsid w:val="00C1605D"/>
    <w:rsid w:val="00C2448D"/>
    <w:rsid w:val="00C62E75"/>
    <w:rsid w:val="00CC12F7"/>
    <w:rsid w:val="00CD0EAF"/>
    <w:rsid w:val="00D04D89"/>
    <w:rsid w:val="00D20725"/>
    <w:rsid w:val="00D553B4"/>
    <w:rsid w:val="00D63C41"/>
    <w:rsid w:val="00D66330"/>
    <w:rsid w:val="00DC60F8"/>
    <w:rsid w:val="00DE5CDB"/>
    <w:rsid w:val="00DE6721"/>
    <w:rsid w:val="00E61EBC"/>
    <w:rsid w:val="00E77CC4"/>
    <w:rsid w:val="00E87D34"/>
    <w:rsid w:val="00E90245"/>
    <w:rsid w:val="00E9162F"/>
    <w:rsid w:val="00E92DAF"/>
    <w:rsid w:val="00EC1366"/>
    <w:rsid w:val="00EF3DF5"/>
    <w:rsid w:val="00EF454F"/>
    <w:rsid w:val="00F1147A"/>
    <w:rsid w:val="00F14E76"/>
    <w:rsid w:val="00F31F72"/>
    <w:rsid w:val="00F41248"/>
    <w:rsid w:val="00F61079"/>
    <w:rsid w:val="00FA61BD"/>
    <w:rsid w:val="00FD4B6F"/>
    <w:rsid w:val="00FD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A1EBB"/>
  <w15:docId w15:val="{40AFA3C9-9F06-466F-8A0A-2CC75355D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character" w:customStyle="1" w:styleId="fontstyle01">
    <w:name w:val="fontstyle01"/>
    <w:basedOn w:val="a0"/>
    <w:rsid w:val="00BF0C29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78CA9-34A3-48AD-81B8-5D15C9B95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1221</Words>
  <Characters>697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7</cp:revision>
  <dcterms:created xsi:type="dcterms:W3CDTF">2021-05-12T13:29:00Z</dcterms:created>
  <dcterms:modified xsi:type="dcterms:W3CDTF">2021-06-03T17:24:00Z</dcterms:modified>
</cp:coreProperties>
</file>