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230849B1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040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B3A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7B65DCC" w14:textId="77777777" w:rsidR="00BC5317" w:rsidRPr="00BC5317" w:rsidRDefault="00BC5317" w:rsidP="00BC531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Шульги В.М.</w:t>
      </w:r>
    </w:p>
    <w:p w14:paraId="6A3920B7" w14:textId="710785E1" w:rsidR="00BC5317" w:rsidRPr="00BC5317" w:rsidRDefault="00BC5317" w:rsidP="00BC531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щодо  надання дозволу  на розробку проек</w:t>
      </w:r>
      <w:r w:rsidR="00942DE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ту землеустрою щодо відведення в оренду </w:t>
      </w: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земельної ділянки </w:t>
      </w:r>
    </w:p>
    <w:p w14:paraId="2CA902DE" w14:textId="77777777" w:rsidR="00BC5317" w:rsidRDefault="00BC5317" w:rsidP="00BC531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5724BD9" w14:textId="77777777" w:rsidR="00BC5317" w:rsidRPr="00BC5317" w:rsidRDefault="00BC5317" w:rsidP="00BC531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DFD82F" w14:textId="3352204B" w:rsidR="00BC5317" w:rsidRPr="00BC5317" w:rsidRDefault="00BC5317" w:rsidP="00BC53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 гр. Шульги  Валентини  Миколаївни   про надання дозволу на розробку проекту землеустрою щодо відведення земельної ділянки  у оренду для  сінокосіння та випасання  худоби , керуючись п.34 </w:t>
      </w:r>
      <w:proofErr w:type="spellStart"/>
      <w:r w:rsidRPr="00BC531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BC531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BC5317">
        <w:rPr>
          <w:rFonts w:ascii="Times New Roman" w:hAnsi="Times New Roman" w:cs="Times New Roman"/>
          <w:bCs/>
          <w:sz w:val="26"/>
          <w:szCs w:val="26"/>
        </w:rPr>
        <w:t>v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BC531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875859A" w14:textId="77777777" w:rsidR="00BC5317" w:rsidRPr="00BC5317" w:rsidRDefault="00BC5317" w:rsidP="00BC53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93289B" w14:textId="77777777" w:rsidR="00BC5317" w:rsidRPr="00BC5317" w:rsidRDefault="00BC5317" w:rsidP="00BC53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B899CFA" w14:textId="77777777" w:rsidR="00BC5317" w:rsidRPr="00BC5317" w:rsidRDefault="00BC5317" w:rsidP="00BC53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957CE0E" w14:textId="090AFEF9" w:rsidR="00BC5317" w:rsidRPr="00BC5317" w:rsidRDefault="00BC5317" w:rsidP="00BC53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BC5317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 w:eastAsia="ru-RU"/>
        </w:rPr>
        <w:t xml:space="preserve"> 1.Надати 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090A24">
        <w:rPr>
          <w:rFonts w:ascii="Times New Roman" w:eastAsia="Calibri" w:hAnsi="Times New Roman"/>
          <w:sz w:val="26"/>
          <w:szCs w:val="26"/>
          <w:lang w:val="uk-UA"/>
        </w:rPr>
        <w:t>Шульз</w:t>
      </w:r>
      <w:r w:rsidRPr="00BC5317">
        <w:rPr>
          <w:rFonts w:ascii="Times New Roman" w:eastAsia="Calibri" w:hAnsi="Times New Roman"/>
          <w:sz w:val="26"/>
          <w:szCs w:val="26"/>
          <w:lang w:val="uk-UA"/>
        </w:rPr>
        <w:t xml:space="preserve">і  Валентині Миколаївні   </w:t>
      </w:r>
      <w:r w:rsidRPr="00BC5317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оренду земельної ділянки орієнтовною  площею 0.60 га, для  сінокосіння  та  випасання худоби  за рахунок земельної ділянки комунальної власності, яка розт</w:t>
      </w:r>
      <w:r w:rsidR="007476D2">
        <w:rPr>
          <w:rFonts w:ascii="Times New Roman" w:hAnsi="Times New Roman"/>
          <w:sz w:val="26"/>
          <w:szCs w:val="26"/>
          <w:lang w:val="uk-UA" w:eastAsia="ru-RU"/>
        </w:rPr>
        <w:t xml:space="preserve">ашована на території </w:t>
      </w:r>
      <w:bookmarkStart w:id="0" w:name="_GoBack"/>
      <w:bookmarkEnd w:id="0"/>
      <w:proofErr w:type="spellStart"/>
      <w:r w:rsidRPr="00BC5317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BC5317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 Золотоніського району Черкаської</w:t>
      </w:r>
      <w:r w:rsidR="007476D2">
        <w:rPr>
          <w:rFonts w:ascii="Times New Roman" w:hAnsi="Times New Roman"/>
          <w:sz w:val="26"/>
          <w:szCs w:val="26"/>
          <w:lang w:val="uk-UA" w:eastAsia="ru-RU"/>
        </w:rPr>
        <w:t xml:space="preserve"> області</w:t>
      </w:r>
      <w:r w:rsidRPr="00BC5317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7888C181" w14:textId="50BAB6AB" w:rsidR="00BC5317" w:rsidRPr="00BC5317" w:rsidRDefault="00BC5317" w:rsidP="00BC53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BC5317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2.Зобов’язати  гр. Шульгу  Валентину  Миколаївну  </w:t>
      </w:r>
      <w:r w:rsidRPr="00BC5317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розроблений  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C5317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BC5317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31746A93" w14:textId="25FE94AA" w:rsidR="00BC5317" w:rsidRPr="00BC5317" w:rsidRDefault="00BC5317" w:rsidP="00BC53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BC531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A2954DB" w14:textId="77777777" w:rsidR="00BC5317" w:rsidRPr="00BC5317" w:rsidRDefault="00BC5317" w:rsidP="00BC53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EA92C06" w14:textId="2AEBCE32" w:rsidR="00BC5317" w:rsidRPr="00BC5317" w:rsidRDefault="00BC5317" w:rsidP="00BC5317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BC5317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C531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642545E2" w14:textId="77777777" w:rsid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B5A47D5" w14:textId="77777777" w:rsidR="00BC5317" w:rsidRPr="00C75B31" w:rsidRDefault="00BC5317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DA5FED3" w14:textId="77777777" w:rsidR="00BC5317" w:rsidRPr="006C1758" w:rsidRDefault="00BC5317" w:rsidP="00BC531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442DC503" w14:textId="77777777" w:rsidR="00BC5317" w:rsidRPr="006C1758" w:rsidRDefault="00BC5317" w:rsidP="00BC531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0A24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B3AC3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040B3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476D2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42DE4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C5317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BC531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BC531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B267F-57DA-48E6-AB03-73603240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2022-01-31T13:29:00Z</cp:lastPrinted>
  <dcterms:created xsi:type="dcterms:W3CDTF">2022-01-20T09:16:00Z</dcterms:created>
  <dcterms:modified xsi:type="dcterms:W3CDTF">2022-01-31T13:31:00Z</dcterms:modified>
</cp:coreProperties>
</file>