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7C48C2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C48C2" w:rsidRPr="007C48C2" w:rsidRDefault="007C48C2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C4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C48C2" w:rsidRPr="00930A36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544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</w:t>
      </w:r>
      <w:r w:rsidR="0095447D" w:rsidRPr="005A7B7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7C48C2" w:rsidP="007C48C2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Тетяні</w:t>
      </w:r>
      <w:r w:rsidR="00930A36" w:rsidRPr="009544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авнівні</w:t>
      </w:r>
      <w:proofErr w:type="spellEnd"/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7C48C2" w:rsidP="007C48C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Тетяни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 w:rsidR="00BB3D54">
        <w:rPr>
          <w:rFonts w:ascii="Times New Roman" w:hAnsi="Times New Roman" w:cs="Times New Roman"/>
          <w:sz w:val="28"/>
          <w:szCs w:val="28"/>
          <w:lang w:val="uk-UA"/>
        </w:rPr>
        <w:t>118, 122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7C48C2" w:rsidRDefault="007C48C2" w:rsidP="007C48C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</w:t>
      </w:r>
      <w:r w:rsidR="00F36E3B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F44CE3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F44CE3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7C48C2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площею1.8723га,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3D54" w:rsidRPr="007C48C2">
        <w:rPr>
          <w:rFonts w:ascii="Times New Roman" w:hAnsi="Times New Roman"/>
          <w:sz w:val="28"/>
          <w:szCs w:val="28"/>
          <w:lang w:val="uk-UA"/>
        </w:rPr>
        <w:t xml:space="preserve">земельна ділянка, за рахунок якої, відповідно до доданих картографічних матеріалів, передбачається відведення земельної ділянки  у власність, </w:t>
      </w:r>
      <w:r w:rsidR="00BB3D54" w:rsidRPr="005A7B75">
        <w:rPr>
          <w:rFonts w:ascii="Times New Roman" w:hAnsi="Times New Roman"/>
          <w:sz w:val="28"/>
          <w:szCs w:val="28"/>
          <w:lang w:val="uk-UA"/>
        </w:rPr>
        <w:t xml:space="preserve">має невизначену форму власності. </w:t>
      </w:r>
      <w:r w:rsidR="00BB3D54" w:rsidRPr="005A7B7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BB3D54" w:rsidRPr="005A7B7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6D1AF6" w:rsidRPr="005A7B7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7C48C2" w:rsidP="007C48C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7C48C2" w:rsidRDefault="004E64A3" w:rsidP="007C48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7C48C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7C48C2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7C48C2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A7B7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7C48C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C48C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C48C2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0DF1"/>
    <w:rsid w:val="003E37E8"/>
    <w:rsid w:val="003F6493"/>
    <w:rsid w:val="004109EC"/>
    <w:rsid w:val="004372B5"/>
    <w:rsid w:val="00446B3C"/>
    <w:rsid w:val="00464F8F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A7B75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C48C2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30A36"/>
    <w:rsid w:val="0095447D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B3D54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9B5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6434"/>
  <w15:docId w15:val="{68B5BCA2-8743-4DCD-82AC-3E6E34E4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6F4E3-711B-46CB-A05F-F3401EDA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2021-06-01T11:32:00Z</dcterms:created>
  <dcterms:modified xsi:type="dcterms:W3CDTF">2021-06-03T18:51:00Z</dcterms:modified>
</cp:coreProperties>
</file>