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034BD" w14:textId="5409A597" w:rsidR="003C1BED" w:rsidRPr="003C1BED" w:rsidRDefault="003C1BED" w:rsidP="003C1BED">
      <w:pPr>
        <w:suppressAutoHyphens w:val="0"/>
        <w:jc w:val="center"/>
        <w:rPr>
          <w:sz w:val="14"/>
          <w:lang w:eastAsia="ru-RU"/>
        </w:rPr>
      </w:pPr>
      <w:r w:rsidRPr="003C1BED">
        <w:rPr>
          <w:lang w:eastAsia="ru-RU"/>
        </w:rPr>
        <w:object w:dxaOrig="705" w:dyaOrig="915" w14:anchorId="336815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95541073" r:id="rId6"/>
        </w:object>
      </w:r>
    </w:p>
    <w:p w14:paraId="11F3F9A6" w14:textId="77777777" w:rsidR="003C1BED" w:rsidRPr="003C1BED" w:rsidRDefault="003C1BED" w:rsidP="003C1BED">
      <w:pPr>
        <w:suppressAutoHyphens w:val="0"/>
        <w:jc w:val="center"/>
        <w:rPr>
          <w:b/>
          <w:bCs/>
          <w:sz w:val="28"/>
          <w:lang w:eastAsia="ru-RU"/>
        </w:rPr>
      </w:pPr>
      <w:r w:rsidRPr="003C1BED">
        <w:rPr>
          <w:b/>
          <w:bCs/>
          <w:sz w:val="28"/>
          <w:lang w:eastAsia="ru-RU"/>
        </w:rPr>
        <w:t>УКРАЇНА</w:t>
      </w:r>
    </w:p>
    <w:p w14:paraId="57BD179D" w14:textId="77777777" w:rsidR="003C1BED" w:rsidRPr="003C1BED" w:rsidRDefault="003C1BED" w:rsidP="003C1BED">
      <w:pPr>
        <w:suppressAutoHyphens w:val="0"/>
        <w:jc w:val="center"/>
        <w:rPr>
          <w:b/>
          <w:bCs/>
          <w:sz w:val="28"/>
          <w:lang w:eastAsia="ru-RU"/>
        </w:rPr>
      </w:pPr>
      <w:proofErr w:type="spellStart"/>
      <w:r w:rsidRPr="003C1BED">
        <w:rPr>
          <w:b/>
          <w:bCs/>
          <w:sz w:val="28"/>
          <w:lang w:eastAsia="ru-RU"/>
        </w:rPr>
        <w:t>Новодмитрівська</w:t>
      </w:r>
      <w:proofErr w:type="spellEnd"/>
      <w:r w:rsidRPr="003C1BED">
        <w:rPr>
          <w:b/>
          <w:bCs/>
          <w:sz w:val="28"/>
          <w:lang w:eastAsia="ru-RU"/>
        </w:rPr>
        <w:t xml:space="preserve"> сільська рада</w:t>
      </w:r>
    </w:p>
    <w:p w14:paraId="0C3FD8BA" w14:textId="77777777" w:rsidR="003C1BED" w:rsidRPr="003C1BED" w:rsidRDefault="003C1BED" w:rsidP="003C1BED">
      <w:pPr>
        <w:suppressAutoHyphens w:val="0"/>
        <w:jc w:val="center"/>
        <w:rPr>
          <w:b/>
          <w:bCs/>
          <w:sz w:val="28"/>
          <w:lang w:eastAsia="ru-RU"/>
        </w:rPr>
      </w:pPr>
      <w:r w:rsidRPr="003C1BED">
        <w:rPr>
          <w:b/>
          <w:bCs/>
          <w:sz w:val="28"/>
          <w:lang w:eastAsia="ru-RU"/>
        </w:rPr>
        <w:t>Золотоніського району Черкаської області</w:t>
      </w:r>
    </w:p>
    <w:p w14:paraId="086A0043" w14:textId="77777777" w:rsidR="003C1BED" w:rsidRPr="003C1BED" w:rsidRDefault="003C1BED" w:rsidP="003C1BED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6598AFA7" w14:textId="2F8A9041" w:rsidR="003C1BED" w:rsidRPr="003C1BED" w:rsidRDefault="003C1BED" w:rsidP="003C1BED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3C1BED">
        <w:rPr>
          <w:rFonts w:eastAsia="Calibri"/>
          <w:b/>
          <w:sz w:val="28"/>
          <w:szCs w:val="28"/>
          <w:lang w:eastAsia="ru-RU"/>
        </w:rPr>
        <w:t>1</w:t>
      </w:r>
      <w:r>
        <w:rPr>
          <w:rFonts w:eastAsia="Calibri"/>
          <w:b/>
          <w:sz w:val="28"/>
          <w:szCs w:val="28"/>
          <w:lang w:eastAsia="ru-RU"/>
        </w:rPr>
        <w:t>5</w:t>
      </w:r>
      <w:r w:rsidRPr="003C1BED">
        <w:rPr>
          <w:rFonts w:eastAsia="Calibri"/>
          <w:b/>
          <w:sz w:val="28"/>
          <w:szCs w:val="28"/>
          <w:lang w:eastAsia="ru-RU"/>
        </w:rPr>
        <w:t xml:space="preserve"> сесія  </w:t>
      </w:r>
      <w:bookmarkStart w:id="0" w:name="_Hlk84321368"/>
      <w:r w:rsidRPr="003C1BED">
        <w:rPr>
          <w:rFonts w:eastAsia="Calibri"/>
          <w:b/>
          <w:sz w:val="28"/>
          <w:szCs w:val="28"/>
          <w:lang w:eastAsia="ru-RU"/>
        </w:rPr>
        <w:t>VIІ</w:t>
      </w:r>
      <w:r w:rsidRPr="003C1BED">
        <w:rPr>
          <w:rFonts w:eastAsia="MS Mincho"/>
          <w:b/>
          <w:sz w:val="28"/>
          <w:szCs w:val="28"/>
          <w:lang w:eastAsia="zh-CN"/>
        </w:rPr>
        <w:t>І</w:t>
      </w:r>
      <w:bookmarkEnd w:id="0"/>
      <w:r w:rsidRPr="003C1BED">
        <w:rPr>
          <w:rFonts w:eastAsia="Calibri"/>
          <w:b/>
          <w:sz w:val="28"/>
          <w:szCs w:val="28"/>
          <w:lang w:eastAsia="ru-RU"/>
        </w:rPr>
        <w:t xml:space="preserve"> скликання</w:t>
      </w:r>
    </w:p>
    <w:p w14:paraId="2D97850B" w14:textId="77777777" w:rsidR="003C1BED" w:rsidRPr="003C1BED" w:rsidRDefault="003C1BED" w:rsidP="003C1BED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14:paraId="28D7B5A3" w14:textId="77777777" w:rsidR="003C1BED" w:rsidRPr="003C1BED" w:rsidRDefault="003C1BED" w:rsidP="003C1BED">
      <w:pPr>
        <w:keepNext/>
        <w:suppressAutoHyphens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r w:rsidRPr="003C1BED">
        <w:rPr>
          <w:rFonts w:eastAsia="Calibri"/>
          <w:b/>
          <w:sz w:val="28"/>
          <w:szCs w:val="28"/>
          <w:lang w:eastAsia="ru-RU"/>
        </w:rPr>
        <w:t xml:space="preserve">Р І Ш Е Н </w:t>
      </w:r>
      <w:proofErr w:type="spellStart"/>
      <w:r w:rsidRPr="003C1BED">
        <w:rPr>
          <w:rFonts w:eastAsia="Calibri"/>
          <w:b/>
          <w:sz w:val="28"/>
          <w:szCs w:val="28"/>
          <w:lang w:eastAsia="ru-RU"/>
        </w:rPr>
        <w:t>Н</w:t>
      </w:r>
      <w:proofErr w:type="spellEnd"/>
      <w:r w:rsidRPr="003C1BED">
        <w:rPr>
          <w:rFonts w:eastAsia="Calibri"/>
          <w:b/>
          <w:sz w:val="28"/>
          <w:szCs w:val="28"/>
          <w:lang w:eastAsia="ru-RU"/>
        </w:rPr>
        <w:t xml:space="preserve"> Я</w:t>
      </w:r>
    </w:p>
    <w:p w14:paraId="7660025B" w14:textId="77777777" w:rsidR="003C1BED" w:rsidRPr="003C1BED" w:rsidRDefault="003C1BED" w:rsidP="003C1BED">
      <w:pPr>
        <w:keepNext/>
        <w:suppressAutoHyphens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r w:rsidRPr="003C1BED">
        <w:rPr>
          <w:rFonts w:eastAsia="Calibri"/>
          <w:b/>
          <w:sz w:val="28"/>
          <w:szCs w:val="28"/>
          <w:lang w:eastAsia="ru-RU"/>
        </w:rPr>
        <w:t xml:space="preserve"> </w:t>
      </w:r>
    </w:p>
    <w:p w14:paraId="5C475C96" w14:textId="0E46941C" w:rsidR="003C1BED" w:rsidRPr="003C1BED" w:rsidRDefault="003C1BED" w:rsidP="003C1BED">
      <w:pPr>
        <w:suppressAutoHyphens w:val="0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</w:t>
      </w:r>
      <w:r w:rsidRPr="003C1BED">
        <w:rPr>
          <w:b/>
          <w:sz w:val="28"/>
          <w:szCs w:val="28"/>
          <w:lang w:eastAsia="ru-RU"/>
        </w:rPr>
        <w:t>ід</w:t>
      </w:r>
      <w:r>
        <w:rPr>
          <w:b/>
          <w:sz w:val="28"/>
          <w:szCs w:val="28"/>
          <w:lang w:eastAsia="ru-RU"/>
        </w:rPr>
        <w:t xml:space="preserve">  08 жовтня</w:t>
      </w:r>
      <w:r w:rsidRPr="00F73AC8">
        <w:rPr>
          <w:b/>
          <w:sz w:val="28"/>
          <w:szCs w:val="28"/>
          <w:lang w:eastAsia="ru-RU"/>
        </w:rPr>
        <w:t xml:space="preserve"> </w:t>
      </w:r>
      <w:r w:rsidRPr="003C1BED">
        <w:rPr>
          <w:b/>
          <w:sz w:val="28"/>
          <w:szCs w:val="28"/>
          <w:lang w:eastAsia="ru-RU"/>
        </w:rPr>
        <w:t xml:space="preserve"> 2021 року №</w:t>
      </w:r>
      <w:r>
        <w:rPr>
          <w:b/>
          <w:sz w:val="28"/>
          <w:szCs w:val="28"/>
          <w:lang w:eastAsia="ru-RU"/>
        </w:rPr>
        <w:t>15-3/</w:t>
      </w:r>
      <w:r w:rsidRPr="003C1BED">
        <w:rPr>
          <w:rFonts w:eastAsia="Calibri"/>
          <w:b/>
          <w:sz w:val="28"/>
          <w:szCs w:val="28"/>
          <w:lang w:eastAsia="ru-RU"/>
        </w:rPr>
        <w:t xml:space="preserve"> VIІ</w:t>
      </w:r>
      <w:r w:rsidRPr="003C1BED">
        <w:rPr>
          <w:rFonts w:eastAsia="MS Mincho"/>
          <w:b/>
          <w:sz w:val="28"/>
          <w:szCs w:val="28"/>
          <w:lang w:eastAsia="zh-CN"/>
        </w:rPr>
        <w:t>І</w:t>
      </w:r>
    </w:p>
    <w:p w14:paraId="38B7C654" w14:textId="77777777" w:rsidR="003C1BED" w:rsidRPr="003C1BED" w:rsidRDefault="003C1BED" w:rsidP="003C1BED">
      <w:pPr>
        <w:suppressAutoHyphens w:val="0"/>
        <w:rPr>
          <w:sz w:val="28"/>
          <w:szCs w:val="28"/>
          <w:lang w:eastAsia="ru-RU"/>
        </w:rPr>
      </w:pPr>
      <w:r w:rsidRPr="003C1BED">
        <w:rPr>
          <w:b/>
          <w:sz w:val="28"/>
          <w:szCs w:val="28"/>
          <w:lang w:eastAsia="ru-RU"/>
        </w:rPr>
        <w:t xml:space="preserve">с. Нова </w:t>
      </w:r>
      <w:proofErr w:type="spellStart"/>
      <w:r w:rsidRPr="003C1BED">
        <w:rPr>
          <w:b/>
          <w:sz w:val="28"/>
          <w:szCs w:val="28"/>
          <w:lang w:eastAsia="ru-RU"/>
        </w:rPr>
        <w:t>Дмитрівка</w:t>
      </w:r>
      <w:proofErr w:type="spellEnd"/>
      <w:r w:rsidRPr="003C1BED">
        <w:rPr>
          <w:sz w:val="28"/>
          <w:szCs w:val="28"/>
          <w:lang w:eastAsia="ru-RU"/>
        </w:rPr>
        <w:tab/>
      </w:r>
    </w:p>
    <w:p w14:paraId="7D404434" w14:textId="77777777" w:rsidR="003C1BED" w:rsidRPr="003C1BED" w:rsidRDefault="003C1BED" w:rsidP="003C1BED">
      <w:pPr>
        <w:suppressAutoHyphens w:val="0"/>
        <w:rPr>
          <w:sz w:val="28"/>
          <w:szCs w:val="28"/>
          <w:lang w:eastAsia="ru-RU"/>
        </w:rPr>
      </w:pPr>
    </w:p>
    <w:p w14:paraId="258567DE" w14:textId="77777777" w:rsidR="003C1BED" w:rsidRPr="003C1BED" w:rsidRDefault="003C1BED" w:rsidP="003C1BED">
      <w:pPr>
        <w:suppressAutoHyphens w:val="0"/>
        <w:rPr>
          <w:sz w:val="28"/>
          <w:szCs w:val="28"/>
          <w:lang w:eastAsia="ru-RU"/>
        </w:rPr>
      </w:pPr>
      <w:r w:rsidRPr="003C1BED">
        <w:rPr>
          <w:bCs/>
          <w:color w:val="000000"/>
          <w:sz w:val="28"/>
          <w:szCs w:val="28"/>
          <w:lang w:eastAsia="ru-RU"/>
        </w:rPr>
        <w:t xml:space="preserve"> </w:t>
      </w:r>
      <w:bookmarkStart w:id="1" w:name="_Hlk83108601"/>
      <w:r w:rsidRPr="003C1BED">
        <w:rPr>
          <w:bCs/>
          <w:color w:val="000000"/>
          <w:sz w:val="28"/>
          <w:szCs w:val="28"/>
          <w:lang w:eastAsia="ru-RU"/>
        </w:rPr>
        <w:t xml:space="preserve">Про затвердження Програми </w:t>
      </w:r>
      <w:bookmarkStart w:id="2" w:name="_Hlk83117262"/>
      <w:r w:rsidRPr="003C1BED">
        <w:rPr>
          <w:bCs/>
          <w:color w:val="000000"/>
          <w:sz w:val="28"/>
          <w:szCs w:val="28"/>
          <w:lang w:eastAsia="ru-RU"/>
        </w:rPr>
        <w:t>підтримки</w:t>
      </w:r>
    </w:p>
    <w:p w14:paraId="09EE758F" w14:textId="77777777" w:rsidR="003C1BED" w:rsidRPr="003C1BED" w:rsidRDefault="003C1BED" w:rsidP="003C1BED">
      <w:pPr>
        <w:suppressAutoHyphens w:val="0"/>
        <w:rPr>
          <w:bCs/>
          <w:color w:val="000000"/>
          <w:sz w:val="28"/>
          <w:szCs w:val="28"/>
          <w:lang w:eastAsia="ru-RU"/>
        </w:rPr>
      </w:pPr>
      <w:r w:rsidRPr="003C1BED">
        <w:rPr>
          <w:sz w:val="28"/>
          <w:szCs w:val="28"/>
          <w:lang w:eastAsia="ru-RU"/>
        </w:rPr>
        <w:t xml:space="preserve"> сім</w:t>
      </w:r>
      <w:r w:rsidRPr="003C1BED">
        <w:rPr>
          <w:sz w:val="28"/>
          <w:szCs w:val="28"/>
          <w:lang w:val="ru-RU" w:eastAsia="ru-RU"/>
        </w:rPr>
        <w:t>’</w:t>
      </w:r>
      <w:r w:rsidRPr="003C1BED">
        <w:rPr>
          <w:sz w:val="28"/>
          <w:szCs w:val="28"/>
          <w:lang w:eastAsia="ru-RU"/>
        </w:rPr>
        <w:t xml:space="preserve">ї та молоді </w:t>
      </w:r>
      <w:bookmarkEnd w:id="2"/>
      <w:r w:rsidRPr="003C1BED">
        <w:rPr>
          <w:sz w:val="28"/>
          <w:szCs w:val="28"/>
          <w:lang w:eastAsia="ru-RU"/>
        </w:rPr>
        <w:t>на 2021-2025 роки.</w:t>
      </w:r>
    </w:p>
    <w:bookmarkEnd w:id="1"/>
    <w:p w14:paraId="1C20B47C" w14:textId="77777777" w:rsidR="003C1BED" w:rsidRPr="003C1BED" w:rsidRDefault="003C1BED" w:rsidP="003C1BED">
      <w:pPr>
        <w:suppressAutoHyphens w:val="0"/>
        <w:rPr>
          <w:sz w:val="28"/>
          <w:lang w:eastAsia="ru-RU"/>
        </w:rPr>
      </w:pPr>
    </w:p>
    <w:p w14:paraId="2DB8C21A" w14:textId="77777777" w:rsidR="003C1BED" w:rsidRPr="003C1BED" w:rsidRDefault="003C1BED" w:rsidP="003C1BED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3C1BED">
        <w:rPr>
          <w:sz w:val="28"/>
          <w:szCs w:val="28"/>
          <w:lang w:eastAsia="ru-RU"/>
        </w:rPr>
        <w:t xml:space="preserve">Відповідно до Конституції України, Законів України  «Про основні засади молодіжної політики», «Сімейного кодексу», «Кодексу  про шлюб та сім’ю», керуючись    ст. ст. 26, 34 Закону  України «Про місцеве самоврядування в Україні», </w:t>
      </w:r>
    </w:p>
    <w:p w14:paraId="23FB3D1C" w14:textId="77777777" w:rsidR="003C1BED" w:rsidRPr="003C1BED" w:rsidRDefault="003C1BED" w:rsidP="003C1BED">
      <w:pPr>
        <w:suppressAutoHyphens w:val="0"/>
        <w:jc w:val="both"/>
        <w:rPr>
          <w:sz w:val="28"/>
          <w:szCs w:val="28"/>
          <w:lang w:eastAsia="ru-RU"/>
        </w:rPr>
      </w:pPr>
    </w:p>
    <w:p w14:paraId="78641098" w14:textId="77777777" w:rsidR="003C1BED" w:rsidRPr="003C1BED" w:rsidRDefault="003C1BED" w:rsidP="003C1BED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  <w:r w:rsidRPr="003C1BED">
        <w:rPr>
          <w:rFonts w:ascii="Calibri" w:eastAsia="Calibri" w:hAnsi="Calibri"/>
          <w:sz w:val="28"/>
          <w:szCs w:val="28"/>
          <w:lang w:eastAsia="en-US"/>
        </w:rPr>
        <w:t xml:space="preserve">                                                          </w:t>
      </w:r>
      <w:r w:rsidRPr="003C1BED">
        <w:rPr>
          <w:rFonts w:eastAsia="Calibri"/>
          <w:b/>
          <w:sz w:val="28"/>
          <w:szCs w:val="28"/>
          <w:lang w:eastAsia="en-US"/>
        </w:rPr>
        <w:t>В И Р І Ш И Л А:</w:t>
      </w:r>
    </w:p>
    <w:p w14:paraId="31DD849E" w14:textId="77777777" w:rsidR="003C1BED" w:rsidRPr="003C1BED" w:rsidRDefault="003C1BED" w:rsidP="003C1BED">
      <w:pPr>
        <w:suppressAutoHyphens w:val="0"/>
        <w:jc w:val="both"/>
        <w:rPr>
          <w:rFonts w:eastAsia="Calibri"/>
          <w:b/>
          <w:sz w:val="28"/>
          <w:szCs w:val="28"/>
          <w:lang w:eastAsia="en-US"/>
        </w:rPr>
      </w:pPr>
    </w:p>
    <w:p w14:paraId="1A355C5F" w14:textId="77777777" w:rsidR="003C1BED" w:rsidRPr="003C1BED" w:rsidRDefault="003C1BED" w:rsidP="003C1BED">
      <w:pPr>
        <w:suppressAutoHyphens w:val="0"/>
        <w:rPr>
          <w:sz w:val="28"/>
          <w:szCs w:val="28"/>
          <w:lang w:eastAsia="ru-RU"/>
        </w:rPr>
      </w:pPr>
      <w:r w:rsidRPr="003C1BED">
        <w:rPr>
          <w:sz w:val="28"/>
          <w:szCs w:val="28"/>
          <w:lang w:eastAsia="ru-RU"/>
        </w:rPr>
        <w:t xml:space="preserve">1. Затвердити  Програму </w:t>
      </w:r>
      <w:r w:rsidRPr="003C1BED">
        <w:rPr>
          <w:bCs/>
          <w:color w:val="000000"/>
          <w:sz w:val="28"/>
          <w:szCs w:val="28"/>
          <w:lang w:eastAsia="ru-RU"/>
        </w:rPr>
        <w:t xml:space="preserve"> підтримки</w:t>
      </w:r>
      <w:r w:rsidRPr="003C1BED">
        <w:rPr>
          <w:sz w:val="28"/>
          <w:szCs w:val="28"/>
          <w:lang w:eastAsia="ru-RU"/>
        </w:rPr>
        <w:t xml:space="preserve"> сім</w:t>
      </w:r>
      <w:r w:rsidRPr="003C1BED">
        <w:rPr>
          <w:sz w:val="28"/>
          <w:szCs w:val="28"/>
          <w:lang w:val="ru-RU" w:eastAsia="ru-RU"/>
        </w:rPr>
        <w:t>’</w:t>
      </w:r>
      <w:r w:rsidRPr="003C1BED">
        <w:rPr>
          <w:sz w:val="28"/>
          <w:szCs w:val="28"/>
          <w:lang w:eastAsia="ru-RU"/>
        </w:rPr>
        <w:t>ї та молоді 2021-2025 роки (додається).</w:t>
      </w:r>
    </w:p>
    <w:p w14:paraId="0C255A1E" w14:textId="77777777" w:rsidR="003C1BED" w:rsidRPr="003C1BED" w:rsidRDefault="003C1BED" w:rsidP="003C1BED">
      <w:pPr>
        <w:suppressAutoHyphens w:val="0"/>
        <w:jc w:val="both"/>
        <w:rPr>
          <w:bCs/>
          <w:color w:val="000000"/>
          <w:sz w:val="28"/>
          <w:szCs w:val="28"/>
          <w:lang w:eastAsia="ru-RU"/>
        </w:rPr>
      </w:pPr>
      <w:r w:rsidRPr="003C1BED">
        <w:rPr>
          <w:bCs/>
          <w:color w:val="000000"/>
          <w:sz w:val="28"/>
          <w:szCs w:val="28"/>
          <w:lang w:eastAsia="ru-RU"/>
        </w:rPr>
        <w:t xml:space="preserve"> </w:t>
      </w:r>
    </w:p>
    <w:p w14:paraId="0FFEEDD2" w14:textId="37684437" w:rsidR="003C1BED" w:rsidRPr="003C1BED" w:rsidRDefault="003C1BED" w:rsidP="003C1BED">
      <w:pPr>
        <w:suppressAutoHyphens w:val="0"/>
        <w:spacing w:line="276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C1BED">
        <w:rPr>
          <w:rFonts w:eastAsia="Calibri"/>
          <w:sz w:val="28"/>
          <w:szCs w:val="28"/>
          <w:lang w:eastAsia="en-US"/>
        </w:rPr>
        <w:t>2. Контроль за виконанням даного рішення покласти на п</w:t>
      </w:r>
      <w:r w:rsidRPr="003C1BED">
        <w:rPr>
          <w:rFonts w:eastAsia="Calibri"/>
          <w:sz w:val="28"/>
          <w:szCs w:val="22"/>
          <w:lang w:eastAsia="en-US"/>
        </w:rPr>
        <w:t xml:space="preserve">остійну комісію з питань освіти, охорони </w:t>
      </w:r>
      <w:proofErr w:type="spellStart"/>
      <w:r w:rsidRPr="003C1BED">
        <w:rPr>
          <w:rFonts w:eastAsia="Calibri"/>
          <w:sz w:val="28"/>
          <w:szCs w:val="22"/>
          <w:lang w:eastAsia="en-US"/>
        </w:rPr>
        <w:t>здоров</w:t>
      </w:r>
      <w:proofErr w:type="spellEnd"/>
      <w:r w:rsidRPr="003C1BED">
        <w:rPr>
          <w:rFonts w:eastAsia="Calibri"/>
          <w:sz w:val="28"/>
          <w:szCs w:val="22"/>
          <w:lang w:val="ru-RU" w:eastAsia="en-US"/>
        </w:rPr>
        <w:t>’</w:t>
      </w:r>
      <w:r w:rsidRPr="003C1BED">
        <w:rPr>
          <w:rFonts w:eastAsia="Calibri"/>
          <w:sz w:val="28"/>
          <w:szCs w:val="22"/>
          <w:lang w:eastAsia="en-US"/>
        </w:rPr>
        <w:t xml:space="preserve">я, материнства та дитинства, соціального захисту, культури, молоді, спорту та туризму, охорони </w:t>
      </w:r>
      <w:proofErr w:type="spellStart"/>
      <w:r w:rsidRPr="003C1BED">
        <w:rPr>
          <w:rFonts w:eastAsia="Calibri"/>
          <w:sz w:val="28"/>
          <w:szCs w:val="22"/>
          <w:lang w:eastAsia="en-US"/>
        </w:rPr>
        <w:t>пам</w:t>
      </w:r>
      <w:proofErr w:type="spellEnd"/>
      <w:r w:rsidRPr="003C1BED">
        <w:rPr>
          <w:rFonts w:eastAsia="Calibri"/>
          <w:sz w:val="28"/>
          <w:szCs w:val="22"/>
          <w:lang w:val="ru-RU" w:eastAsia="en-US"/>
        </w:rPr>
        <w:t>’</w:t>
      </w:r>
      <w:r w:rsidRPr="003C1BED">
        <w:rPr>
          <w:rFonts w:eastAsia="Calibri"/>
          <w:sz w:val="28"/>
          <w:szCs w:val="22"/>
          <w:lang w:eastAsia="en-US"/>
        </w:rPr>
        <w:t>яток та історичного середовища</w:t>
      </w:r>
      <w:r w:rsidR="00F73AC8">
        <w:rPr>
          <w:rFonts w:eastAsia="Calibri"/>
          <w:sz w:val="28"/>
          <w:szCs w:val="22"/>
          <w:lang w:eastAsia="en-US"/>
        </w:rPr>
        <w:t xml:space="preserve"> (Охріменко Г.І.)</w:t>
      </w:r>
      <w:r w:rsidRPr="003C1BED">
        <w:rPr>
          <w:rFonts w:eastAsia="Calibri"/>
          <w:sz w:val="28"/>
          <w:szCs w:val="22"/>
          <w:lang w:eastAsia="en-US"/>
        </w:rPr>
        <w:t>.</w:t>
      </w:r>
    </w:p>
    <w:p w14:paraId="41F63841" w14:textId="77777777" w:rsidR="003C1BED" w:rsidRPr="003C1BED" w:rsidRDefault="003C1BED" w:rsidP="003C1BED">
      <w:pPr>
        <w:suppressAutoHyphens w:val="0"/>
        <w:spacing w:after="200" w:line="276" w:lineRule="auto"/>
        <w:rPr>
          <w:color w:val="000000"/>
          <w:sz w:val="28"/>
          <w:szCs w:val="28"/>
          <w:lang w:eastAsia="ru-RU"/>
        </w:rPr>
      </w:pPr>
    </w:p>
    <w:p w14:paraId="15466B99" w14:textId="77777777" w:rsidR="00F73AC8" w:rsidRDefault="00F73AC8" w:rsidP="003C1BED">
      <w:pPr>
        <w:suppressAutoHyphens w:val="0"/>
        <w:spacing w:after="200" w:line="276" w:lineRule="auto"/>
        <w:jc w:val="both"/>
        <w:rPr>
          <w:color w:val="000000"/>
          <w:sz w:val="28"/>
          <w:szCs w:val="28"/>
          <w:lang w:eastAsia="ru-RU"/>
        </w:rPr>
      </w:pPr>
    </w:p>
    <w:p w14:paraId="1DD8DA7A" w14:textId="03C41AD7" w:rsidR="003C1BED" w:rsidRPr="003C1BED" w:rsidRDefault="003C1BED" w:rsidP="003C1BED">
      <w:pPr>
        <w:suppressAutoHyphens w:val="0"/>
        <w:spacing w:after="200" w:line="276" w:lineRule="auto"/>
        <w:jc w:val="both"/>
        <w:rPr>
          <w:rFonts w:eastAsia="Calibri"/>
          <w:sz w:val="32"/>
          <w:szCs w:val="32"/>
          <w:lang w:eastAsia="en-US"/>
        </w:rPr>
      </w:pPr>
      <w:r w:rsidRPr="003C1BED">
        <w:rPr>
          <w:color w:val="000000"/>
          <w:sz w:val="28"/>
          <w:szCs w:val="28"/>
          <w:lang w:eastAsia="ru-RU"/>
        </w:rPr>
        <w:t>Сільський голова                                                                            А. Кухаренко</w:t>
      </w:r>
    </w:p>
    <w:p w14:paraId="20423650" w14:textId="77777777" w:rsidR="00C40DDD" w:rsidRPr="003C1BED" w:rsidRDefault="00C40DDD" w:rsidP="00C40DDD">
      <w:pPr>
        <w:pStyle w:val="HTML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688663" w14:textId="77777777" w:rsidR="003C1BED" w:rsidRDefault="00C40DDD" w:rsidP="00C40DDD">
      <w:pPr>
        <w:rPr>
          <w:sz w:val="32"/>
          <w:szCs w:val="20"/>
        </w:rPr>
      </w:pPr>
      <w:r w:rsidRPr="00C40DDD">
        <w:rPr>
          <w:sz w:val="32"/>
          <w:szCs w:val="20"/>
        </w:rPr>
        <w:t xml:space="preserve">                                                                                     </w:t>
      </w:r>
    </w:p>
    <w:p w14:paraId="676482D1" w14:textId="77777777" w:rsidR="003C1BED" w:rsidRDefault="003C1BED" w:rsidP="00C40DDD">
      <w:pPr>
        <w:rPr>
          <w:sz w:val="32"/>
          <w:szCs w:val="20"/>
        </w:rPr>
      </w:pPr>
    </w:p>
    <w:p w14:paraId="6CA37206" w14:textId="77777777" w:rsidR="003C1BED" w:rsidRDefault="003C1BED" w:rsidP="00C40DDD">
      <w:pPr>
        <w:rPr>
          <w:sz w:val="32"/>
          <w:szCs w:val="20"/>
        </w:rPr>
      </w:pPr>
    </w:p>
    <w:p w14:paraId="006F4388" w14:textId="77777777" w:rsidR="003C1BED" w:rsidRDefault="003C1BED" w:rsidP="00C40DDD">
      <w:pPr>
        <w:rPr>
          <w:sz w:val="32"/>
          <w:szCs w:val="20"/>
        </w:rPr>
      </w:pPr>
    </w:p>
    <w:p w14:paraId="572038BB" w14:textId="77777777" w:rsidR="003C1BED" w:rsidRDefault="003C1BED" w:rsidP="00C40DDD">
      <w:pPr>
        <w:rPr>
          <w:sz w:val="32"/>
          <w:szCs w:val="20"/>
        </w:rPr>
      </w:pPr>
    </w:p>
    <w:p w14:paraId="06F7939E" w14:textId="77777777" w:rsidR="003C1BED" w:rsidRDefault="003C1BED" w:rsidP="00C40DDD">
      <w:pPr>
        <w:rPr>
          <w:sz w:val="32"/>
          <w:szCs w:val="20"/>
        </w:rPr>
      </w:pPr>
    </w:p>
    <w:p w14:paraId="7A630E6C" w14:textId="506C5FEC" w:rsidR="003C1BED" w:rsidRPr="003C1BED" w:rsidRDefault="003C1BED" w:rsidP="003C1BED">
      <w:pPr>
        <w:shd w:val="clear" w:color="auto" w:fill="FFFFFF"/>
        <w:spacing w:after="14" w:line="269" w:lineRule="auto"/>
        <w:ind w:left="10" w:right="72" w:hanging="10"/>
        <w:jc w:val="right"/>
        <w:rPr>
          <w:color w:val="000000"/>
          <w:sz w:val="28"/>
          <w:szCs w:val="28"/>
          <w:lang w:eastAsia="en-US"/>
        </w:rPr>
      </w:pPr>
      <w:r>
        <w:rPr>
          <w:sz w:val="32"/>
          <w:szCs w:val="20"/>
        </w:rPr>
        <w:lastRenderedPageBreak/>
        <w:t xml:space="preserve">                                                                                  </w:t>
      </w:r>
      <w:r w:rsidR="00C40DDD" w:rsidRPr="00C40DDD">
        <w:rPr>
          <w:sz w:val="32"/>
          <w:szCs w:val="20"/>
        </w:rPr>
        <w:t xml:space="preserve"> </w:t>
      </w:r>
      <w:r w:rsidRPr="003C1BED">
        <w:rPr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</w:t>
      </w:r>
      <w:r>
        <w:rPr>
          <w:color w:val="000000"/>
          <w:sz w:val="28"/>
          <w:szCs w:val="28"/>
          <w:lang w:eastAsia="en-US"/>
        </w:rPr>
        <w:t xml:space="preserve">                             </w:t>
      </w:r>
      <w:r w:rsidRPr="003C1BED">
        <w:rPr>
          <w:color w:val="000000"/>
          <w:sz w:val="28"/>
          <w:szCs w:val="28"/>
          <w:lang w:eastAsia="en-US"/>
        </w:rPr>
        <w:t xml:space="preserve">ЗАТВЕРДЖЕНО </w:t>
      </w:r>
    </w:p>
    <w:p w14:paraId="452D376D" w14:textId="77777777" w:rsidR="003C1BED" w:rsidRPr="003C1BED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lang w:eastAsia="en-US"/>
        </w:rPr>
      </w:pPr>
      <w:r w:rsidRPr="003C1BED">
        <w:rPr>
          <w:b/>
          <w:color w:val="000000"/>
          <w:sz w:val="28"/>
          <w:szCs w:val="28"/>
          <w:lang w:eastAsia="en-US"/>
        </w:rPr>
        <w:t xml:space="preserve">                                                                         </w:t>
      </w:r>
      <w:r w:rsidRPr="003C1BED">
        <w:rPr>
          <w:color w:val="000000"/>
          <w:lang w:eastAsia="en-US"/>
        </w:rPr>
        <w:t xml:space="preserve">Рішенням  сесії Новодмитрівської </w:t>
      </w:r>
    </w:p>
    <w:p w14:paraId="72B4238A" w14:textId="622607EB" w:rsidR="003C1BED" w:rsidRPr="003C1BED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lang w:eastAsia="en-US"/>
        </w:rPr>
      </w:pPr>
      <w:r w:rsidRPr="003C1BED">
        <w:rPr>
          <w:color w:val="000000"/>
          <w:lang w:eastAsia="en-US"/>
        </w:rPr>
        <w:t xml:space="preserve">                                                                             сільської ради №1</w:t>
      </w:r>
      <w:r>
        <w:rPr>
          <w:color w:val="000000"/>
          <w:lang w:eastAsia="en-US"/>
        </w:rPr>
        <w:t>5</w:t>
      </w:r>
      <w:r w:rsidRPr="003C1BED">
        <w:rPr>
          <w:color w:val="000000"/>
          <w:lang w:eastAsia="en-US"/>
        </w:rPr>
        <w:t>-</w:t>
      </w:r>
      <w:r>
        <w:rPr>
          <w:color w:val="000000"/>
          <w:lang w:eastAsia="en-US"/>
        </w:rPr>
        <w:t>3</w:t>
      </w:r>
      <w:r w:rsidRPr="003C1BED">
        <w:rPr>
          <w:color w:val="000000"/>
          <w:lang w:eastAsia="en-US"/>
        </w:rPr>
        <w:t xml:space="preserve">/VIII </w:t>
      </w:r>
    </w:p>
    <w:p w14:paraId="03C46843" w14:textId="6AD86D59" w:rsidR="003C1BED" w:rsidRPr="00F73AC8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lang w:eastAsia="en-US"/>
        </w:rPr>
      </w:pPr>
      <w:r w:rsidRPr="003C1BED">
        <w:rPr>
          <w:color w:val="000000"/>
          <w:lang w:eastAsia="en-US"/>
        </w:rPr>
        <w:t xml:space="preserve">                                                                  </w:t>
      </w:r>
      <w:r w:rsidRPr="00F73AC8">
        <w:rPr>
          <w:color w:val="000000"/>
          <w:lang w:eastAsia="en-US"/>
        </w:rPr>
        <w:t xml:space="preserve">від 08.10.2021 року </w:t>
      </w:r>
    </w:p>
    <w:p w14:paraId="20E08106" w14:textId="77777777" w:rsidR="003C1BED" w:rsidRPr="00F73AC8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sz w:val="28"/>
          <w:szCs w:val="28"/>
          <w:lang w:eastAsia="en-US"/>
        </w:rPr>
      </w:pPr>
      <w:r w:rsidRPr="00F73AC8">
        <w:rPr>
          <w:color w:val="000000"/>
          <w:sz w:val="28"/>
          <w:szCs w:val="28"/>
          <w:lang w:eastAsia="en-US"/>
        </w:rPr>
        <w:t xml:space="preserve">                                        </w:t>
      </w:r>
    </w:p>
    <w:p w14:paraId="5FC27CDF" w14:textId="77777777" w:rsidR="003C1BED" w:rsidRPr="00F73AC8" w:rsidRDefault="003C1BED" w:rsidP="003C1BED">
      <w:pPr>
        <w:keepNext/>
        <w:keepLines/>
        <w:shd w:val="clear" w:color="auto" w:fill="FFFFFF"/>
        <w:suppressAutoHyphens w:val="0"/>
        <w:spacing w:line="270" w:lineRule="auto"/>
        <w:ind w:left="256" w:right="178"/>
        <w:jc w:val="right"/>
        <w:outlineLvl w:val="0"/>
        <w:rPr>
          <w:color w:val="000000"/>
          <w:lang w:eastAsia="en-US"/>
        </w:rPr>
      </w:pPr>
      <w:r w:rsidRPr="00F73AC8">
        <w:rPr>
          <w:color w:val="000000"/>
          <w:sz w:val="28"/>
          <w:szCs w:val="28"/>
          <w:lang w:eastAsia="en-US"/>
        </w:rPr>
        <w:t xml:space="preserve">                                                          </w:t>
      </w:r>
      <w:r w:rsidRPr="00F73AC8">
        <w:rPr>
          <w:color w:val="000000"/>
          <w:lang w:eastAsia="en-US"/>
        </w:rPr>
        <w:t xml:space="preserve">Сільський голова                            </w:t>
      </w:r>
      <w:proofErr w:type="spellStart"/>
      <w:r w:rsidRPr="00F73AC8">
        <w:rPr>
          <w:color w:val="000000"/>
          <w:lang w:eastAsia="en-US"/>
        </w:rPr>
        <w:t>А.Кухаренко</w:t>
      </w:r>
      <w:proofErr w:type="spellEnd"/>
      <w:r w:rsidRPr="00F73AC8">
        <w:rPr>
          <w:color w:val="000000"/>
          <w:lang w:eastAsia="en-US"/>
        </w:rPr>
        <w:t xml:space="preserve">                                                    </w:t>
      </w:r>
    </w:p>
    <w:p w14:paraId="1527C39C" w14:textId="433D71F8" w:rsidR="00C40DDD" w:rsidRPr="00C40DDD" w:rsidRDefault="00C40DDD" w:rsidP="003C1BED">
      <w:pPr>
        <w:jc w:val="right"/>
        <w:rPr>
          <w:sz w:val="28"/>
          <w:szCs w:val="20"/>
        </w:rPr>
      </w:pPr>
    </w:p>
    <w:p w14:paraId="3187E528" w14:textId="77777777" w:rsidR="00C40DDD" w:rsidRPr="00C40DDD" w:rsidRDefault="00C40DDD" w:rsidP="00C40DDD">
      <w:pPr>
        <w:rPr>
          <w:sz w:val="28"/>
          <w:szCs w:val="20"/>
        </w:rPr>
      </w:pPr>
    </w:p>
    <w:p w14:paraId="670BC578" w14:textId="77777777" w:rsidR="003C1BED" w:rsidRDefault="00C40DDD" w:rsidP="00C40DDD">
      <w:pPr>
        <w:jc w:val="center"/>
        <w:rPr>
          <w:b/>
          <w:bCs/>
          <w:sz w:val="56"/>
          <w:szCs w:val="56"/>
        </w:rPr>
      </w:pPr>
      <w:r w:rsidRPr="003C1BED">
        <w:rPr>
          <w:b/>
          <w:bCs/>
          <w:sz w:val="56"/>
          <w:szCs w:val="56"/>
        </w:rPr>
        <w:t xml:space="preserve"> </w:t>
      </w:r>
    </w:p>
    <w:p w14:paraId="20F5EFF3" w14:textId="77777777" w:rsidR="003C1BED" w:rsidRDefault="003C1BED" w:rsidP="00C40DDD">
      <w:pPr>
        <w:jc w:val="center"/>
        <w:rPr>
          <w:b/>
          <w:bCs/>
          <w:sz w:val="56"/>
          <w:szCs w:val="56"/>
        </w:rPr>
      </w:pPr>
    </w:p>
    <w:p w14:paraId="0C3F323E" w14:textId="77777777" w:rsidR="003C1BED" w:rsidRDefault="003C1BED" w:rsidP="00C40DDD">
      <w:pPr>
        <w:jc w:val="center"/>
        <w:rPr>
          <w:b/>
          <w:bCs/>
          <w:sz w:val="56"/>
          <w:szCs w:val="56"/>
        </w:rPr>
      </w:pPr>
    </w:p>
    <w:p w14:paraId="49E4728F" w14:textId="77777777" w:rsidR="003C1BED" w:rsidRDefault="003C1BED" w:rsidP="00C40DDD">
      <w:pPr>
        <w:jc w:val="center"/>
        <w:rPr>
          <w:b/>
          <w:bCs/>
          <w:sz w:val="56"/>
          <w:szCs w:val="56"/>
        </w:rPr>
      </w:pPr>
    </w:p>
    <w:p w14:paraId="59E4D189" w14:textId="6F772C1E" w:rsidR="0086429D" w:rsidRPr="00F73AC8" w:rsidRDefault="00C40DDD" w:rsidP="00C40DDD">
      <w:pPr>
        <w:jc w:val="center"/>
        <w:rPr>
          <w:b/>
          <w:bCs/>
          <w:i/>
          <w:iCs/>
          <w:sz w:val="56"/>
          <w:szCs w:val="56"/>
        </w:rPr>
      </w:pPr>
      <w:r w:rsidRPr="00F73AC8">
        <w:rPr>
          <w:b/>
          <w:bCs/>
          <w:i/>
          <w:iCs/>
          <w:sz w:val="56"/>
          <w:szCs w:val="56"/>
        </w:rPr>
        <w:t>Програм</w:t>
      </w:r>
      <w:r w:rsidR="0086429D" w:rsidRPr="00F73AC8">
        <w:rPr>
          <w:b/>
          <w:bCs/>
          <w:i/>
          <w:iCs/>
          <w:sz w:val="56"/>
          <w:szCs w:val="56"/>
        </w:rPr>
        <w:t>а</w:t>
      </w:r>
    </w:p>
    <w:p w14:paraId="157B602D" w14:textId="77777777" w:rsidR="003C1BED" w:rsidRPr="00F73AC8" w:rsidRDefault="00C40DDD" w:rsidP="00C40DDD">
      <w:pPr>
        <w:jc w:val="center"/>
        <w:rPr>
          <w:b/>
          <w:bCs/>
          <w:i/>
          <w:iCs/>
          <w:sz w:val="56"/>
          <w:szCs w:val="56"/>
        </w:rPr>
      </w:pPr>
      <w:r w:rsidRPr="00F73AC8">
        <w:rPr>
          <w:b/>
          <w:bCs/>
          <w:i/>
          <w:iCs/>
          <w:sz w:val="56"/>
          <w:szCs w:val="56"/>
        </w:rPr>
        <w:t xml:space="preserve">підтримки сім'ї та молоді </w:t>
      </w:r>
    </w:p>
    <w:p w14:paraId="4B802475" w14:textId="06FC3B4B" w:rsidR="00C40DDD" w:rsidRPr="00F73AC8" w:rsidRDefault="00C40DDD" w:rsidP="00C40DDD">
      <w:pPr>
        <w:jc w:val="center"/>
        <w:rPr>
          <w:b/>
          <w:bCs/>
          <w:i/>
          <w:iCs/>
          <w:sz w:val="56"/>
          <w:szCs w:val="56"/>
        </w:rPr>
      </w:pPr>
      <w:r w:rsidRPr="00F73AC8">
        <w:rPr>
          <w:b/>
          <w:bCs/>
          <w:i/>
          <w:iCs/>
          <w:sz w:val="56"/>
          <w:szCs w:val="56"/>
        </w:rPr>
        <w:t xml:space="preserve"> на 2021</w:t>
      </w:r>
      <w:r w:rsidR="0086429D" w:rsidRPr="00F73AC8">
        <w:rPr>
          <w:b/>
          <w:bCs/>
          <w:i/>
          <w:iCs/>
          <w:sz w:val="56"/>
          <w:szCs w:val="56"/>
        </w:rPr>
        <w:t>-2025</w:t>
      </w:r>
      <w:r w:rsidRPr="00F73AC8">
        <w:rPr>
          <w:b/>
          <w:bCs/>
          <w:i/>
          <w:iCs/>
          <w:sz w:val="56"/>
          <w:szCs w:val="56"/>
        </w:rPr>
        <w:t xml:space="preserve"> р</w:t>
      </w:r>
      <w:r w:rsidR="0086429D" w:rsidRPr="00F73AC8">
        <w:rPr>
          <w:b/>
          <w:bCs/>
          <w:i/>
          <w:iCs/>
          <w:sz w:val="56"/>
          <w:szCs w:val="56"/>
        </w:rPr>
        <w:t>оки</w:t>
      </w:r>
    </w:p>
    <w:p w14:paraId="0E037320" w14:textId="5C0BB4EF" w:rsidR="00C40DDD" w:rsidRDefault="00C40DD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48291E9F" w14:textId="6C88A5E1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5150AD10" w14:textId="1F0C1043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2CD89ED3" w14:textId="0D51DF3E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18EE1828" w14:textId="012166B7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796E2616" w14:textId="11B80F42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5D2E2054" w14:textId="4D9B300C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558F2E06" w14:textId="70E58B12" w:rsidR="003C1BED" w:rsidRDefault="003C1BED" w:rsidP="00C40DDD">
      <w:pPr>
        <w:tabs>
          <w:tab w:val="left" w:pos="1350"/>
        </w:tabs>
        <w:jc w:val="center"/>
        <w:rPr>
          <w:b/>
          <w:bCs/>
          <w:sz w:val="56"/>
          <w:szCs w:val="56"/>
        </w:rPr>
      </w:pPr>
    </w:p>
    <w:p w14:paraId="0D556EFB" w14:textId="77777777" w:rsidR="003C1BED" w:rsidRDefault="003C1BED" w:rsidP="00C40DDD">
      <w:pPr>
        <w:tabs>
          <w:tab w:val="left" w:pos="1350"/>
        </w:tabs>
        <w:jc w:val="center"/>
        <w:rPr>
          <w:sz w:val="28"/>
          <w:szCs w:val="28"/>
        </w:rPr>
      </w:pPr>
    </w:p>
    <w:p w14:paraId="11C1859F" w14:textId="77777777" w:rsidR="003C1BED" w:rsidRDefault="003C1BED" w:rsidP="00C40DDD">
      <w:pPr>
        <w:tabs>
          <w:tab w:val="left" w:pos="1350"/>
        </w:tabs>
        <w:jc w:val="center"/>
        <w:rPr>
          <w:sz w:val="28"/>
          <w:szCs w:val="28"/>
        </w:rPr>
      </w:pPr>
    </w:p>
    <w:p w14:paraId="31152B26" w14:textId="218F4E74" w:rsidR="003C1BED" w:rsidRPr="003C1BED" w:rsidRDefault="003C1BED" w:rsidP="00C40DDD">
      <w:pPr>
        <w:tabs>
          <w:tab w:val="left" w:pos="1350"/>
        </w:tabs>
        <w:jc w:val="center"/>
        <w:rPr>
          <w:sz w:val="28"/>
          <w:szCs w:val="28"/>
        </w:rPr>
      </w:pPr>
      <w:proofErr w:type="spellStart"/>
      <w:r w:rsidRPr="003C1BED">
        <w:rPr>
          <w:sz w:val="28"/>
          <w:szCs w:val="28"/>
        </w:rPr>
        <w:t>с.Нова</w:t>
      </w:r>
      <w:proofErr w:type="spellEnd"/>
      <w:r w:rsidRPr="003C1BED">
        <w:rPr>
          <w:sz w:val="28"/>
          <w:szCs w:val="28"/>
        </w:rPr>
        <w:t xml:space="preserve"> </w:t>
      </w:r>
      <w:proofErr w:type="spellStart"/>
      <w:r w:rsidRPr="003C1BED">
        <w:rPr>
          <w:sz w:val="28"/>
          <w:szCs w:val="28"/>
        </w:rPr>
        <w:t>Дмитрівка</w:t>
      </w:r>
      <w:proofErr w:type="spellEnd"/>
    </w:p>
    <w:p w14:paraId="7F7A20F7" w14:textId="0454009B" w:rsidR="003C1BED" w:rsidRPr="003C1BED" w:rsidRDefault="003C1BED" w:rsidP="00C40DDD">
      <w:pPr>
        <w:tabs>
          <w:tab w:val="left" w:pos="1350"/>
        </w:tabs>
        <w:jc w:val="center"/>
        <w:rPr>
          <w:sz w:val="28"/>
          <w:szCs w:val="28"/>
        </w:rPr>
      </w:pPr>
      <w:r w:rsidRPr="003C1BED">
        <w:rPr>
          <w:sz w:val="28"/>
          <w:szCs w:val="28"/>
        </w:rPr>
        <w:t>2021 рік</w:t>
      </w:r>
    </w:p>
    <w:p w14:paraId="0EE40E46" w14:textId="77777777" w:rsidR="003C1BED" w:rsidRPr="003C1BED" w:rsidRDefault="003C1BED" w:rsidP="00C40DDD">
      <w:pPr>
        <w:tabs>
          <w:tab w:val="left" w:pos="1350"/>
        </w:tabs>
        <w:jc w:val="center"/>
        <w:rPr>
          <w:b/>
          <w:bCs/>
          <w:sz w:val="28"/>
          <w:szCs w:val="28"/>
        </w:rPr>
      </w:pPr>
    </w:p>
    <w:p w14:paraId="35644534" w14:textId="77777777" w:rsidR="00C40DDD" w:rsidRPr="003C1BED" w:rsidRDefault="00C40DDD" w:rsidP="00C40DDD">
      <w:pPr>
        <w:tabs>
          <w:tab w:val="left" w:pos="1350"/>
        </w:tabs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</w:rPr>
        <w:t>Зміст</w:t>
      </w:r>
    </w:p>
    <w:p w14:paraId="62BFA6AB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</w:rPr>
      </w:pPr>
      <w:r w:rsidRPr="00C40DDD">
        <w:rPr>
          <w:bCs/>
          <w:sz w:val="28"/>
          <w:szCs w:val="28"/>
        </w:rPr>
        <w:t>І. Паспорт Програми</w:t>
      </w:r>
    </w:p>
    <w:p w14:paraId="6D69D299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</w:rPr>
      </w:pPr>
      <w:r w:rsidRPr="00C40DDD">
        <w:rPr>
          <w:bCs/>
          <w:sz w:val="28"/>
          <w:szCs w:val="28"/>
        </w:rPr>
        <w:t xml:space="preserve">ІІ. Визначення проблеми на розв'язання якої спрямована </w:t>
      </w:r>
      <w:r w:rsidRPr="00C40DDD">
        <w:rPr>
          <w:sz w:val="28"/>
          <w:szCs w:val="28"/>
        </w:rPr>
        <w:t>Програма</w:t>
      </w:r>
    </w:p>
    <w:p w14:paraId="0FC127AE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  <w:lang w:val="ru-RU"/>
        </w:rPr>
      </w:pPr>
      <w:r w:rsidRPr="00C40DDD">
        <w:rPr>
          <w:bCs/>
          <w:sz w:val="28"/>
          <w:szCs w:val="28"/>
        </w:rPr>
        <w:t>ІІІ. Мета Програми</w:t>
      </w:r>
    </w:p>
    <w:p w14:paraId="001BE780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  <w:lang w:val="ru-RU"/>
        </w:rPr>
      </w:pPr>
      <w:r w:rsidRPr="00C40DDD">
        <w:rPr>
          <w:bCs/>
          <w:sz w:val="28"/>
          <w:szCs w:val="28"/>
          <w:lang w:val="en-US"/>
        </w:rPr>
        <w:t>IV</w:t>
      </w:r>
      <w:r w:rsidRPr="00C40DDD">
        <w:rPr>
          <w:bCs/>
          <w:sz w:val="28"/>
          <w:szCs w:val="28"/>
          <w:lang w:val="ru-RU"/>
        </w:rPr>
        <w:t xml:space="preserve">. </w:t>
      </w:r>
      <w:r w:rsidRPr="00C40DDD">
        <w:rPr>
          <w:bCs/>
          <w:sz w:val="28"/>
          <w:szCs w:val="28"/>
        </w:rPr>
        <w:t>Основні завдання Програми</w:t>
      </w:r>
    </w:p>
    <w:p w14:paraId="498CD033" w14:textId="77777777" w:rsidR="00C40DDD" w:rsidRPr="00C40DDD" w:rsidRDefault="00C40DDD" w:rsidP="00C40DDD">
      <w:pPr>
        <w:tabs>
          <w:tab w:val="left" w:pos="1350"/>
        </w:tabs>
        <w:rPr>
          <w:bCs/>
          <w:sz w:val="28"/>
          <w:szCs w:val="28"/>
        </w:rPr>
      </w:pPr>
      <w:r w:rsidRPr="00C40DDD">
        <w:rPr>
          <w:bCs/>
          <w:sz w:val="28"/>
          <w:szCs w:val="28"/>
          <w:lang w:val="en-US"/>
        </w:rPr>
        <w:t>V</w:t>
      </w:r>
      <w:r w:rsidRPr="00C40DDD">
        <w:rPr>
          <w:bCs/>
          <w:sz w:val="28"/>
          <w:szCs w:val="28"/>
          <w:lang w:val="ru-RU"/>
        </w:rPr>
        <w:t>.</w:t>
      </w:r>
      <w:r w:rsidRPr="00C40DDD">
        <w:rPr>
          <w:bCs/>
          <w:sz w:val="28"/>
          <w:szCs w:val="28"/>
        </w:rPr>
        <w:t xml:space="preserve"> Шляхи і способи розв’язання проблеми</w:t>
      </w:r>
    </w:p>
    <w:p w14:paraId="3A1BFEEF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  <w:lang w:val="ru-RU"/>
        </w:rPr>
      </w:pPr>
      <w:r w:rsidRPr="00C40DDD">
        <w:rPr>
          <w:bCs/>
          <w:sz w:val="28"/>
          <w:szCs w:val="28"/>
        </w:rPr>
        <w:t>V</w:t>
      </w:r>
      <w:r w:rsidRPr="00C40DDD">
        <w:rPr>
          <w:bCs/>
          <w:sz w:val="28"/>
          <w:szCs w:val="28"/>
          <w:lang w:val="en-US"/>
        </w:rPr>
        <w:t>I</w:t>
      </w:r>
      <w:r w:rsidRPr="00C40DDD">
        <w:rPr>
          <w:bCs/>
          <w:sz w:val="28"/>
          <w:szCs w:val="28"/>
          <w:lang w:val="ru-RU"/>
        </w:rPr>
        <w:t>.</w:t>
      </w:r>
      <w:r w:rsidRPr="00C40DDD">
        <w:rPr>
          <w:bCs/>
          <w:sz w:val="28"/>
          <w:szCs w:val="28"/>
        </w:rPr>
        <w:t xml:space="preserve"> Очікувані результати</w:t>
      </w:r>
    </w:p>
    <w:p w14:paraId="5F0FE6D9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  <w:lang w:val="ru-RU"/>
        </w:rPr>
      </w:pPr>
      <w:r w:rsidRPr="00C40DDD">
        <w:rPr>
          <w:bCs/>
          <w:sz w:val="28"/>
          <w:szCs w:val="28"/>
          <w:lang w:val="en-US"/>
        </w:rPr>
        <w:t>VII</w:t>
      </w:r>
      <w:r w:rsidRPr="00C40DDD">
        <w:rPr>
          <w:bCs/>
          <w:sz w:val="28"/>
          <w:szCs w:val="28"/>
          <w:lang w:val="ru-RU"/>
        </w:rPr>
        <w:t>.</w:t>
      </w:r>
      <w:r w:rsidRPr="00C40DDD">
        <w:rPr>
          <w:bCs/>
          <w:sz w:val="28"/>
          <w:szCs w:val="28"/>
        </w:rPr>
        <w:t xml:space="preserve"> Координація та контроль за виконанням Програми</w:t>
      </w:r>
    </w:p>
    <w:p w14:paraId="0017EC60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</w:rPr>
      </w:pPr>
      <w:r w:rsidRPr="00C40DDD">
        <w:rPr>
          <w:bCs/>
          <w:sz w:val="28"/>
          <w:szCs w:val="28"/>
          <w:lang w:val="en-US"/>
        </w:rPr>
        <w:t>VIII</w:t>
      </w:r>
      <w:r w:rsidRPr="00C40DDD">
        <w:rPr>
          <w:bCs/>
          <w:sz w:val="28"/>
          <w:szCs w:val="28"/>
          <w:lang w:val="ru-RU"/>
        </w:rPr>
        <w:t>.</w:t>
      </w:r>
      <w:r w:rsidRPr="00C40DDD">
        <w:rPr>
          <w:bCs/>
          <w:sz w:val="28"/>
          <w:szCs w:val="28"/>
        </w:rPr>
        <w:t xml:space="preserve"> Заходи та фінансове забезпечення Програми</w:t>
      </w:r>
    </w:p>
    <w:p w14:paraId="30D3D4AD" w14:textId="77777777" w:rsidR="00C40DDD" w:rsidRPr="00C40DDD" w:rsidRDefault="00C40DDD" w:rsidP="00C40DDD">
      <w:pPr>
        <w:tabs>
          <w:tab w:val="left" w:pos="1350"/>
        </w:tabs>
        <w:jc w:val="both"/>
        <w:rPr>
          <w:bCs/>
          <w:sz w:val="28"/>
          <w:szCs w:val="28"/>
        </w:rPr>
      </w:pPr>
    </w:p>
    <w:p w14:paraId="4992B45C" w14:textId="77777777" w:rsidR="00C40DDD" w:rsidRPr="003C1BED" w:rsidRDefault="00C40DDD" w:rsidP="00C40DDD">
      <w:pPr>
        <w:tabs>
          <w:tab w:val="left" w:pos="1350"/>
        </w:tabs>
        <w:jc w:val="center"/>
        <w:rPr>
          <w:b/>
          <w:sz w:val="28"/>
          <w:szCs w:val="20"/>
          <w:lang w:val="ru-RU"/>
        </w:rPr>
      </w:pPr>
      <w:r w:rsidRPr="003C1BED">
        <w:rPr>
          <w:b/>
          <w:sz w:val="28"/>
          <w:szCs w:val="28"/>
        </w:rPr>
        <w:t>І. Паспорт Програми</w:t>
      </w:r>
    </w:p>
    <w:p w14:paraId="1C1E07CA" w14:textId="77777777" w:rsidR="00C40DDD" w:rsidRPr="00C40DDD" w:rsidRDefault="00C40DDD" w:rsidP="00C40DDD">
      <w:pPr>
        <w:ind w:left="360"/>
        <w:jc w:val="center"/>
        <w:rPr>
          <w:b/>
          <w:sz w:val="28"/>
          <w:szCs w:val="20"/>
          <w:lang w:val="ru-RU"/>
        </w:rPr>
      </w:pPr>
    </w:p>
    <w:tbl>
      <w:tblPr>
        <w:tblW w:w="0" w:type="auto"/>
        <w:tblInd w:w="-75" w:type="dxa"/>
        <w:tblLayout w:type="fixed"/>
        <w:tblLook w:val="04A0" w:firstRow="1" w:lastRow="0" w:firstColumn="1" w:lastColumn="0" w:noHBand="0" w:noVBand="1"/>
      </w:tblPr>
      <w:tblGrid>
        <w:gridCol w:w="648"/>
        <w:gridCol w:w="3927"/>
        <w:gridCol w:w="5043"/>
      </w:tblGrid>
      <w:tr w:rsidR="00C40DDD" w:rsidRPr="00C40DDD" w14:paraId="2A0A14FB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1D861B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  <w:lang w:val="ru-RU"/>
              </w:rPr>
              <w:t>1.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AE9CB7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proofErr w:type="spellStart"/>
            <w:r w:rsidRPr="00C40DDD">
              <w:rPr>
                <w:sz w:val="28"/>
                <w:szCs w:val="20"/>
                <w:lang w:val="ru-RU"/>
              </w:rPr>
              <w:t>Ініціатор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розроблення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r w:rsidRPr="00C40DDD">
              <w:rPr>
                <w:sz w:val="28"/>
                <w:szCs w:val="20"/>
              </w:rPr>
              <w:t>П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рограми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EE955" w14:textId="1F308C0E" w:rsidR="00C40DDD" w:rsidRPr="00C40DDD" w:rsidRDefault="00C40DDD" w:rsidP="00C40DDD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C40DDD">
              <w:rPr>
                <w:sz w:val="28"/>
                <w:szCs w:val="20"/>
              </w:rPr>
              <w:t>К</w:t>
            </w:r>
            <w:r>
              <w:rPr>
                <w:sz w:val="28"/>
                <w:szCs w:val="20"/>
              </w:rPr>
              <w:t>У»Ц</w:t>
            </w:r>
            <w:r w:rsidRPr="00C40DDD">
              <w:rPr>
                <w:sz w:val="28"/>
                <w:szCs w:val="20"/>
              </w:rPr>
              <w:t>ентр</w:t>
            </w:r>
            <w:proofErr w:type="spellEnd"/>
            <w:r w:rsidRPr="00C40DDD">
              <w:rPr>
                <w:sz w:val="28"/>
                <w:szCs w:val="20"/>
              </w:rPr>
              <w:t xml:space="preserve"> </w:t>
            </w:r>
            <w:r w:rsidR="0086429D">
              <w:rPr>
                <w:sz w:val="28"/>
                <w:szCs w:val="20"/>
              </w:rPr>
              <w:t xml:space="preserve">надання </w:t>
            </w:r>
            <w:r w:rsidRPr="00C40DDD">
              <w:rPr>
                <w:sz w:val="28"/>
                <w:szCs w:val="20"/>
              </w:rPr>
              <w:t xml:space="preserve">соціальних </w:t>
            </w:r>
            <w:r>
              <w:rPr>
                <w:sz w:val="28"/>
                <w:szCs w:val="20"/>
              </w:rPr>
              <w:t>послуг</w:t>
            </w:r>
            <w:r w:rsidR="0086429D">
              <w:rPr>
                <w:sz w:val="28"/>
                <w:szCs w:val="20"/>
              </w:rPr>
              <w:t xml:space="preserve">», ССД </w:t>
            </w:r>
          </w:p>
        </w:tc>
      </w:tr>
      <w:tr w:rsidR="00C40DDD" w:rsidRPr="00C40DDD" w14:paraId="40E32625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D3B660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2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086EDE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proofErr w:type="spellStart"/>
            <w:r w:rsidRPr="00C40DDD">
              <w:rPr>
                <w:sz w:val="28"/>
                <w:szCs w:val="20"/>
                <w:lang w:val="ru-RU"/>
              </w:rPr>
              <w:t>Розробник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програми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22D5D" w14:textId="4B05B608" w:rsidR="00C40DDD" w:rsidRPr="00C40DDD" w:rsidRDefault="0086429D" w:rsidP="00C40DDD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C40DDD">
              <w:rPr>
                <w:sz w:val="28"/>
                <w:szCs w:val="20"/>
              </w:rPr>
              <w:t>К</w:t>
            </w:r>
            <w:r>
              <w:rPr>
                <w:sz w:val="28"/>
                <w:szCs w:val="20"/>
              </w:rPr>
              <w:t>У»Ц</w:t>
            </w:r>
            <w:r w:rsidRPr="00C40DDD">
              <w:rPr>
                <w:sz w:val="28"/>
                <w:szCs w:val="20"/>
              </w:rPr>
              <w:t>ентр</w:t>
            </w:r>
            <w:proofErr w:type="spellEnd"/>
            <w:r w:rsidRPr="00C40DDD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 xml:space="preserve">надання </w:t>
            </w:r>
            <w:r w:rsidRPr="00C40DDD">
              <w:rPr>
                <w:sz w:val="28"/>
                <w:szCs w:val="20"/>
              </w:rPr>
              <w:t xml:space="preserve">соціальних </w:t>
            </w:r>
            <w:r>
              <w:rPr>
                <w:sz w:val="28"/>
                <w:szCs w:val="20"/>
              </w:rPr>
              <w:t>послуг», ССД</w:t>
            </w:r>
          </w:p>
        </w:tc>
      </w:tr>
      <w:tr w:rsidR="00C40DDD" w:rsidRPr="00C40DDD" w14:paraId="58397DAA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3B3FB7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3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084D5D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proofErr w:type="spellStart"/>
            <w:r w:rsidRPr="00C40DDD">
              <w:rPr>
                <w:sz w:val="28"/>
                <w:szCs w:val="20"/>
                <w:lang w:val="ru-RU"/>
              </w:rPr>
              <w:t>Відповідальний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виконавець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CA242" w14:textId="5057D2F8" w:rsidR="00C40DDD" w:rsidRPr="00C40DDD" w:rsidRDefault="0086429D" w:rsidP="00C40DDD">
            <w:pPr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C40DDD">
              <w:rPr>
                <w:sz w:val="28"/>
                <w:szCs w:val="20"/>
              </w:rPr>
              <w:t>К</w:t>
            </w:r>
            <w:r>
              <w:rPr>
                <w:sz w:val="28"/>
                <w:szCs w:val="20"/>
              </w:rPr>
              <w:t>У»Ц</w:t>
            </w:r>
            <w:r w:rsidRPr="00C40DDD">
              <w:rPr>
                <w:sz w:val="28"/>
                <w:szCs w:val="20"/>
              </w:rPr>
              <w:t>ентр</w:t>
            </w:r>
            <w:proofErr w:type="spellEnd"/>
            <w:r w:rsidRPr="00C40DDD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 xml:space="preserve">надання </w:t>
            </w:r>
            <w:r w:rsidRPr="00C40DDD">
              <w:rPr>
                <w:sz w:val="28"/>
                <w:szCs w:val="20"/>
              </w:rPr>
              <w:t xml:space="preserve">соціальних </w:t>
            </w:r>
            <w:r>
              <w:rPr>
                <w:sz w:val="28"/>
                <w:szCs w:val="20"/>
              </w:rPr>
              <w:t>послуг», ССД</w:t>
            </w:r>
          </w:p>
        </w:tc>
      </w:tr>
      <w:tr w:rsidR="00C40DDD" w:rsidRPr="00C40DDD" w14:paraId="44C8BB8C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96CBBC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4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12B122" w14:textId="77777777" w:rsidR="00C40DDD" w:rsidRPr="00C40DDD" w:rsidRDefault="00C40DDD" w:rsidP="00C40DDD">
            <w:pPr>
              <w:rPr>
                <w:sz w:val="28"/>
                <w:szCs w:val="28"/>
              </w:rPr>
            </w:pPr>
            <w:proofErr w:type="spellStart"/>
            <w:r w:rsidRPr="00C40DDD">
              <w:rPr>
                <w:sz w:val="28"/>
                <w:szCs w:val="20"/>
                <w:lang w:val="ru-RU"/>
              </w:rPr>
              <w:t>Учасники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r w:rsidRPr="00C40DDD">
              <w:rPr>
                <w:sz w:val="28"/>
                <w:szCs w:val="20"/>
              </w:rPr>
              <w:t>(</w:t>
            </w:r>
            <w:proofErr w:type="spellStart"/>
            <w:r w:rsidRPr="00C40DDD">
              <w:rPr>
                <w:sz w:val="28"/>
                <w:szCs w:val="28"/>
                <w:lang w:val="ru-RU"/>
              </w:rPr>
              <w:t>співвиконавці</w:t>
            </w:r>
            <w:proofErr w:type="spellEnd"/>
            <w:r w:rsidRPr="00C40DDD">
              <w:rPr>
                <w:sz w:val="28"/>
                <w:szCs w:val="28"/>
              </w:rPr>
              <w:t xml:space="preserve">) </w:t>
            </w:r>
            <w:r w:rsidRPr="00C40DDD">
              <w:rPr>
                <w:sz w:val="28"/>
                <w:szCs w:val="20"/>
              </w:rPr>
              <w:t>П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рограми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223EA" w14:textId="4D1F2710" w:rsidR="00C40DDD" w:rsidRPr="00C40DDD" w:rsidRDefault="0086429D" w:rsidP="00C40DDD">
            <w:pPr>
              <w:shd w:val="clear" w:color="auto" w:fill="FFFFFF"/>
              <w:ind w:right="6"/>
              <w:jc w:val="both"/>
              <w:rPr>
                <w:sz w:val="20"/>
                <w:szCs w:val="20"/>
              </w:rPr>
            </w:pPr>
            <w:proofErr w:type="spellStart"/>
            <w:r w:rsidRPr="00C40DDD">
              <w:rPr>
                <w:sz w:val="28"/>
                <w:szCs w:val="20"/>
              </w:rPr>
              <w:t>К</w:t>
            </w:r>
            <w:r>
              <w:rPr>
                <w:sz w:val="28"/>
                <w:szCs w:val="20"/>
              </w:rPr>
              <w:t>У»Ц</w:t>
            </w:r>
            <w:r w:rsidRPr="00C40DDD">
              <w:rPr>
                <w:sz w:val="28"/>
                <w:szCs w:val="20"/>
              </w:rPr>
              <w:t>ентр</w:t>
            </w:r>
            <w:proofErr w:type="spellEnd"/>
            <w:r w:rsidRPr="00C40DDD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 xml:space="preserve">надання </w:t>
            </w:r>
            <w:r w:rsidRPr="00C40DDD">
              <w:rPr>
                <w:sz w:val="28"/>
                <w:szCs w:val="20"/>
              </w:rPr>
              <w:t xml:space="preserve">соціальних </w:t>
            </w:r>
            <w:r>
              <w:rPr>
                <w:sz w:val="28"/>
                <w:szCs w:val="20"/>
              </w:rPr>
              <w:t xml:space="preserve">послуг», ССД, </w:t>
            </w:r>
            <w:r w:rsidR="00C40DDD" w:rsidRPr="00C40DDD">
              <w:rPr>
                <w:sz w:val="28"/>
                <w:szCs w:val="28"/>
              </w:rPr>
              <w:t>організації-партнери, громадські організації</w:t>
            </w:r>
          </w:p>
        </w:tc>
      </w:tr>
      <w:tr w:rsidR="00C40DDD" w:rsidRPr="00C40DDD" w14:paraId="68F7EFD4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CFC74B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5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1D757E" w14:textId="77777777" w:rsidR="00C40DDD" w:rsidRPr="00C40DDD" w:rsidRDefault="00C40DDD" w:rsidP="00C40DDD">
            <w:pPr>
              <w:rPr>
                <w:sz w:val="28"/>
                <w:szCs w:val="20"/>
                <w:lang w:val="ru-RU"/>
              </w:rPr>
            </w:pPr>
            <w:proofErr w:type="spellStart"/>
            <w:r w:rsidRPr="00C40DDD">
              <w:rPr>
                <w:sz w:val="28"/>
                <w:szCs w:val="20"/>
                <w:lang w:val="ru-RU"/>
              </w:rPr>
              <w:t>Термін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реалізації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r w:rsidRPr="00C40DDD">
              <w:rPr>
                <w:sz w:val="28"/>
                <w:szCs w:val="20"/>
              </w:rPr>
              <w:t>П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рограми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362B" w14:textId="250DCA6B" w:rsidR="00C40DDD" w:rsidRPr="00C40DDD" w:rsidRDefault="003F1FC9" w:rsidP="00C40DDD">
            <w:pPr>
              <w:rPr>
                <w:sz w:val="20"/>
                <w:szCs w:val="20"/>
                <w:lang w:val="ru-RU"/>
              </w:rPr>
            </w:pPr>
            <w:r>
              <w:rPr>
                <w:sz w:val="28"/>
                <w:szCs w:val="20"/>
                <w:lang w:val="ru-RU"/>
              </w:rPr>
              <w:t>2021-</w:t>
            </w:r>
            <w:r w:rsidR="00C40DDD" w:rsidRPr="00C40DDD">
              <w:rPr>
                <w:sz w:val="28"/>
                <w:szCs w:val="20"/>
                <w:lang w:val="ru-RU"/>
              </w:rPr>
              <w:t>202</w:t>
            </w:r>
            <w:r w:rsidR="0086429D">
              <w:rPr>
                <w:sz w:val="28"/>
                <w:szCs w:val="20"/>
              </w:rPr>
              <w:t>5</w:t>
            </w:r>
            <w:r w:rsidR="00C40DDD" w:rsidRPr="00C40DDD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>роки</w:t>
            </w:r>
          </w:p>
        </w:tc>
      </w:tr>
      <w:tr w:rsidR="00C40DDD" w:rsidRPr="00C40DDD" w14:paraId="3ECFE466" w14:textId="77777777" w:rsidTr="00C40DDD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AB87A8D" w14:textId="77777777" w:rsidR="00C40DDD" w:rsidRPr="00C40DDD" w:rsidRDefault="00C40DDD" w:rsidP="00C40DDD">
            <w:pPr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42213A" w14:textId="77777777" w:rsidR="00C40DDD" w:rsidRPr="00C40DDD" w:rsidRDefault="00C40DDD" w:rsidP="00C40DDD">
            <w:pPr>
              <w:rPr>
                <w:sz w:val="28"/>
                <w:szCs w:val="28"/>
                <w:lang w:val="ru-RU"/>
              </w:rPr>
            </w:pPr>
            <w:r w:rsidRPr="00C40DDD">
              <w:rPr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0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019C24" w14:textId="363AB1CB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8"/>
                <w:lang w:val="ru-RU"/>
              </w:rPr>
              <w:t xml:space="preserve"> </w:t>
            </w:r>
            <w:r w:rsidR="00D21319">
              <w:rPr>
                <w:sz w:val="28"/>
                <w:szCs w:val="28"/>
                <w:lang w:val="ru-RU"/>
              </w:rPr>
              <w:t>Б</w:t>
            </w:r>
            <w:r w:rsidRPr="00C40DDD">
              <w:rPr>
                <w:sz w:val="28"/>
                <w:szCs w:val="28"/>
                <w:lang w:val="ru-RU"/>
              </w:rPr>
              <w:t>юджет</w:t>
            </w:r>
            <w:r w:rsidR="00D2131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21319">
              <w:rPr>
                <w:sz w:val="28"/>
                <w:szCs w:val="28"/>
                <w:lang w:val="ru-RU"/>
              </w:rPr>
              <w:t>територіальної</w:t>
            </w:r>
            <w:proofErr w:type="spellEnd"/>
            <w:r w:rsidR="00D2131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D21319">
              <w:rPr>
                <w:sz w:val="28"/>
                <w:szCs w:val="28"/>
                <w:lang w:val="ru-RU"/>
              </w:rPr>
              <w:t>громади</w:t>
            </w:r>
            <w:proofErr w:type="spellEnd"/>
          </w:p>
        </w:tc>
      </w:tr>
      <w:tr w:rsidR="00C40DDD" w:rsidRPr="00C40DDD" w14:paraId="28951719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79F64B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6</w:t>
            </w:r>
            <w:r w:rsidRPr="00C40DDD">
              <w:rPr>
                <w:sz w:val="28"/>
                <w:szCs w:val="20"/>
                <w:lang w:val="ru-RU"/>
              </w:rPr>
              <w:t>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A81E7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proofErr w:type="spellStart"/>
            <w:r w:rsidRPr="00C40DDD">
              <w:rPr>
                <w:sz w:val="28"/>
                <w:szCs w:val="20"/>
                <w:lang w:val="ru-RU"/>
              </w:rPr>
              <w:t>Загальний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обсяг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фінансових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ресурсів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,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необхідних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для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реалізації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r w:rsidRPr="00C40DDD">
              <w:rPr>
                <w:sz w:val="28"/>
                <w:szCs w:val="20"/>
              </w:rPr>
              <w:t>П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рограми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, </w:t>
            </w:r>
          </w:p>
          <w:p w14:paraId="0486288E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в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сього</w:t>
            </w:r>
            <w:proofErr w:type="spellEnd"/>
            <w:r w:rsidRPr="00C40DDD">
              <w:rPr>
                <w:sz w:val="28"/>
                <w:szCs w:val="20"/>
              </w:rPr>
              <w:t xml:space="preserve">, </w:t>
            </w:r>
            <w:r w:rsidRPr="00C40DDD">
              <w:rPr>
                <w:sz w:val="28"/>
                <w:szCs w:val="20"/>
                <w:lang w:val="ru-RU"/>
              </w:rPr>
              <w:t xml:space="preserve">у тому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числі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>:</w:t>
            </w:r>
          </w:p>
          <w:p w14:paraId="29CE7474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  <w:p w14:paraId="705647B3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BC2" w14:textId="77777777" w:rsidR="00C40DDD" w:rsidRPr="00C40DDD" w:rsidRDefault="00C40DDD" w:rsidP="00C40DDD">
            <w:pPr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  <w:shd w:val="clear" w:color="auto" w:fill="FFFFFF"/>
              </w:rPr>
              <w:t xml:space="preserve"> </w:t>
            </w:r>
          </w:p>
          <w:p w14:paraId="40A93386" w14:textId="77777777" w:rsidR="00C40DDD" w:rsidRPr="00C40DDD" w:rsidRDefault="00C40DDD" w:rsidP="00C40DDD">
            <w:pPr>
              <w:rPr>
                <w:sz w:val="28"/>
                <w:szCs w:val="20"/>
                <w:lang w:val="ru-RU"/>
              </w:rPr>
            </w:pPr>
          </w:p>
          <w:p w14:paraId="362A718C" w14:textId="77777777" w:rsidR="00C40DDD" w:rsidRPr="00C40DDD" w:rsidRDefault="00C40DDD" w:rsidP="00C40DDD">
            <w:pPr>
              <w:rPr>
                <w:sz w:val="28"/>
                <w:szCs w:val="20"/>
                <w:lang w:val="ru-RU"/>
              </w:rPr>
            </w:pPr>
          </w:p>
          <w:p w14:paraId="1552E7D8" w14:textId="04C385ED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</w:tc>
      </w:tr>
      <w:tr w:rsidR="00C40DDD" w:rsidRPr="00C40DDD" w14:paraId="4BB2EDF5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A3D473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6</w:t>
            </w:r>
            <w:r w:rsidRPr="00C40DDD">
              <w:rPr>
                <w:sz w:val="28"/>
                <w:szCs w:val="20"/>
                <w:lang w:val="ru-RU"/>
              </w:rPr>
              <w:t>.1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A2CB8" w14:textId="32CEBAB5" w:rsidR="00C40DDD" w:rsidRPr="00C40DDD" w:rsidRDefault="00C40DDD" w:rsidP="00C40DDD">
            <w:pPr>
              <w:rPr>
                <w:sz w:val="28"/>
                <w:szCs w:val="20"/>
              </w:rPr>
            </w:pPr>
            <w:proofErr w:type="spellStart"/>
            <w:proofErr w:type="gramStart"/>
            <w:r w:rsidRPr="00C40DDD">
              <w:rPr>
                <w:sz w:val="28"/>
                <w:szCs w:val="20"/>
                <w:lang w:val="ru-RU"/>
              </w:rPr>
              <w:t>коштів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r w:rsidRPr="00C40DDD">
              <w:rPr>
                <w:sz w:val="28"/>
                <w:szCs w:val="20"/>
              </w:rPr>
              <w:t xml:space="preserve"> </w:t>
            </w:r>
            <w:r w:rsidRPr="00C40DDD">
              <w:rPr>
                <w:sz w:val="28"/>
                <w:szCs w:val="20"/>
                <w:lang w:val="ru-RU"/>
              </w:rPr>
              <w:t>бюджету</w:t>
            </w:r>
            <w:proofErr w:type="gramEnd"/>
            <w:r w:rsidR="00D21319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="00D21319">
              <w:rPr>
                <w:sz w:val="28"/>
                <w:szCs w:val="20"/>
                <w:lang w:val="ru-RU"/>
              </w:rPr>
              <w:t>територіальної</w:t>
            </w:r>
            <w:proofErr w:type="spellEnd"/>
            <w:r w:rsidR="00D21319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="00D21319">
              <w:rPr>
                <w:sz w:val="28"/>
                <w:szCs w:val="20"/>
                <w:lang w:val="ru-RU"/>
              </w:rPr>
              <w:t>громади</w:t>
            </w:r>
            <w:proofErr w:type="spellEnd"/>
            <w:r w:rsidRPr="00C40DDD">
              <w:rPr>
                <w:sz w:val="28"/>
                <w:szCs w:val="20"/>
              </w:rPr>
              <w:t xml:space="preserve">:                  </w:t>
            </w:r>
          </w:p>
          <w:p w14:paraId="5932933E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 xml:space="preserve">                                      </w:t>
            </w:r>
          </w:p>
          <w:p w14:paraId="044789DE" w14:textId="10937BF3" w:rsidR="00C40DDD" w:rsidRPr="00C40DDD" w:rsidRDefault="00C40DDD" w:rsidP="00C40DDD">
            <w:pPr>
              <w:jc w:val="right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 xml:space="preserve">                                  </w:t>
            </w:r>
          </w:p>
          <w:p w14:paraId="4780C30B" w14:textId="77777777" w:rsidR="00C40DDD" w:rsidRPr="00C40DDD" w:rsidRDefault="00C40DDD" w:rsidP="00C40DDD">
            <w:pPr>
              <w:jc w:val="right"/>
              <w:rPr>
                <w:sz w:val="28"/>
                <w:szCs w:val="20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5C15" w14:textId="77777777" w:rsidR="00C40DDD" w:rsidRPr="00C40DDD" w:rsidRDefault="00C40DDD" w:rsidP="00C40DDD">
            <w:pPr>
              <w:snapToGrid w:val="0"/>
              <w:rPr>
                <w:sz w:val="20"/>
                <w:szCs w:val="20"/>
                <w:lang w:val="ru-RU"/>
              </w:rPr>
            </w:pPr>
          </w:p>
          <w:p w14:paraId="4824585C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  <w:p w14:paraId="355EAD3F" w14:textId="77777777" w:rsidR="00C40DDD" w:rsidRPr="00C40DDD" w:rsidRDefault="00C40DDD" w:rsidP="00C40DDD">
            <w:pPr>
              <w:rPr>
                <w:sz w:val="20"/>
                <w:szCs w:val="20"/>
                <w:lang w:val="ru-RU"/>
              </w:rPr>
            </w:pPr>
          </w:p>
          <w:p w14:paraId="1DBD313E" w14:textId="77777777" w:rsidR="00C40DDD" w:rsidRPr="00C40DDD" w:rsidRDefault="00C40DDD" w:rsidP="00C40DDD">
            <w:pPr>
              <w:rPr>
                <w:sz w:val="28"/>
                <w:szCs w:val="20"/>
                <w:shd w:val="clear" w:color="auto" w:fill="FFFFFF"/>
              </w:rPr>
            </w:pPr>
          </w:p>
          <w:p w14:paraId="7E16CC92" w14:textId="77777777" w:rsidR="00C40DDD" w:rsidRPr="00C40DDD" w:rsidRDefault="00C40DDD" w:rsidP="00C40DDD">
            <w:pPr>
              <w:rPr>
                <w:sz w:val="28"/>
                <w:szCs w:val="20"/>
                <w:shd w:val="clear" w:color="auto" w:fill="FFFFFF"/>
              </w:rPr>
            </w:pPr>
          </w:p>
        </w:tc>
      </w:tr>
      <w:tr w:rsidR="00C40DDD" w:rsidRPr="00C40DDD" w14:paraId="4339B13E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5F9FA8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6</w:t>
            </w:r>
            <w:r w:rsidRPr="00C40DDD">
              <w:rPr>
                <w:sz w:val="28"/>
                <w:szCs w:val="20"/>
                <w:lang w:val="ru-RU"/>
              </w:rPr>
              <w:t>.</w:t>
            </w:r>
            <w:r w:rsidRPr="00C40DDD">
              <w:rPr>
                <w:sz w:val="28"/>
                <w:szCs w:val="20"/>
              </w:rPr>
              <w:t>2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7CA6BB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proofErr w:type="spellStart"/>
            <w:r w:rsidRPr="00C40DDD">
              <w:rPr>
                <w:sz w:val="28"/>
                <w:szCs w:val="20"/>
                <w:lang w:val="ru-RU"/>
              </w:rPr>
              <w:t>коштів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обласного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бюджету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51E57" w14:textId="77777777" w:rsidR="00C40DDD" w:rsidRPr="00C40DDD" w:rsidRDefault="00C40DDD" w:rsidP="00C40DDD">
            <w:pPr>
              <w:jc w:val="center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-</w:t>
            </w:r>
          </w:p>
        </w:tc>
      </w:tr>
      <w:tr w:rsidR="00C40DDD" w:rsidRPr="00C40DDD" w14:paraId="7CDEE694" w14:textId="77777777" w:rsidTr="00C40DD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5175DC" w14:textId="77777777" w:rsidR="00C40DDD" w:rsidRPr="00C40DDD" w:rsidRDefault="00C40DDD" w:rsidP="00C40DDD">
            <w:pPr>
              <w:jc w:val="center"/>
              <w:rPr>
                <w:sz w:val="28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6</w:t>
            </w:r>
            <w:r w:rsidRPr="00C40DDD">
              <w:rPr>
                <w:sz w:val="28"/>
                <w:szCs w:val="20"/>
                <w:lang w:val="ru-RU"/>
              </w:rPr>
              <w:t>.</w:t>
            </w:r>
            <w:r w:rsidRPr="00C40DDD">
              <w:rPr>
                <w:sz w:val="28"/>
                <w:szCs w:val="20"/>
              </w:rPr>
              <w:t>3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2346B3" w14:textId="77777777" w:rsidR="00C40DDD" w:rsidRPr="00C40DDD" w:rsidRDefault="00C40DDD" w:rsidP="00C40DDD">
            <w:pPr>
              <w:rPr>
                <w:sz w:val="28"/>
                <w:szCs w:val="20"/>
              </w:rPr>
            </w:pPr>
            <w:proofErr w:type="spellStart"/>
            <w:r w:rsidRPr="00C40DDD">
              <w:rPr>
                <w:sz w:val="28"/>
                <w:szCs w:val="20"/>
                <w:lang w:val="ru-RU"/>
              </w:rPr>
              <w:t>коштів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інших</w:t>
            </w:r>
            <w:proofErr w:type="spellEnd"/>
            <w:r w:rsidRPr="00C40DDD">
              <w:rPr>
                <w:sz w:val="28"/>
                <w:szCs w:val="20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0"/>
                <w:lang w:val="ru-RU"/>
              </w:rPr>
              <w:t>джерел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C0956" w14:textId="77777777" w:rsidR="00C40DDD" w:rsidRPr="00C40DDD" w:rsidRDefault="00C40DDD" w:rsidP="00C40DDD">
            <w:pPr>
              <w:jc w:val="center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-</w:t>
            </w:r>
          </w:p>
        </w:tc>
      </w:tr>
    </w:tbl>
    <w:p w14:paraId="0E40C0C4" w14:textId="77777777" w:rsidR="00C40DDD" w:rsidRPr="00C40DDD" w:rsidRDefault="00C40DDD" w:rsidP="00C40DDD">
      <w:pPr>
        <w:ind w:left="360"/>
        <w:jc w:val="both"/>
        <w:rPr>
          <w:sz w:val="20"/>
          <w:szCs w:val="20"/>
          <w:lang w:val="ru-RU"/>
        </w:rPr>
      </w:pPr>
    </w:p>
    <w:p w14:paraId="652FE290" w14:textId="0274AA72" w:rsidR="00C40DDD" w:rsidRPr="003C1BED" w:rsidRDefault="00C40DDD" w:rsidP="00C40DDD">
      <w:pPr>
        <w:tabs>
          <w:tab w:val="left" w:pos="1350"/>
        </w:tabs>
        <w:jc w:val="center"/>
        <w:rPr>
          <w:b/>
          <w:sz w:val="20"/>
          <w:szCs w:val="20"/>
          <w:lang w:val="ru-RU"/>
        </w:rPr>
      </w:pPr>
      <w:r w:rsidRPr="003C1BED">
        <w:rPr>
          <w:b/>
          <w:sz w:val="28"/>
          <w:szCs w:val="28"/>
        </w:rPr>
        <w:t>ІІ. Визначення проблеми на розв'язання якої спрямована Програма</w:t>
      </w:r>
    </w:p>
    <w:p w14:paraId="79139376" w14:textId="77777777" w:rsidR="00C40DDD" w:rsidRPr="00C40DDD" w:rsidRDefault="00C40DDD" w:rsidP="00C40DDD">
      <w:pPr>
        <w:shd w:val="clear" w:color="auto" w:fill="FFFFFF"/>
        <w:suppressAutoHyphens w:val="0"/>
        <w:jc w:val="both"/>
        <w:rPr>
          <w:lang w:val="ru-RU"/>
        </w:rPr>
      </w:pPr>
    </w:p>
    <w:p w14:paraId="7F0D1E4F" w14:textId="77777777" w:rsidR="00C40DDD" w:rsidRPr="00C40DDD" w:rsidRDefault="00C40DDD" w:rsidP="00C40DDD">
      <w:pPr>
        <w:shd w:val="clear" w:color="auto" w:fill="FFFFFF"/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   Для України одним із найважливіших завдань є громадянське, національно-патріотичне виховання дітей та молоді, їх залучення до соціально-політичних та економічних перетворень процесу інтеграції України до світової спільноти. Проте проблеми, пов'язані з бездуховністю, бідністю, безробіттям, насильством, відсутністю змістовного дозвілля, що загострилися в останні роки, справили негативний вплив на молодь. Загрозливого поширення серед молоді набули такі соціально небезпечні хвороби, як туберкульоз, СНІД, наркоманія, хвороби, що передаються статевим шляхом. Порівняно з початком дев'яностих років скоротилася кількість молоді, що займається фізичною культурою та спортом. Збільшуються обсяги нелегальної зовнішньої трудової міграції. Зростає рівень злочинності та правопорушень серед молоді.  </w:t>
      </w:r>
    </w:p>
    <w:p w14:paraId="3550B410" w14:textId="77777777" w:rsidR="00C40DDD" w:rsidRPr="00C40DDD" w:rsidRDefault="00C40DDD" w:rsidP="00C40DDD">
      <w:pPr>
        <w:shd w:val="clear" w:color="auto" w:fill="FFFFFF"/>
        <w:suppressAutoHyphens w:val="0"/>
        <w:ind w:firstLine="795"/>
        <w:jc w:val="both"/>
        <w:rPr>
          <w:bCs/>
          <w:sz w:val="28"/>
          <w:szCs w:val="28"/>
        </w:rPr>
      </w:pPr>
      <w:r w:rsidRPr="00C40DDD">
        <w:rPr>
          <w:sz w:val="28"/>
          <w:szCs w:val="28"/>
        </w:rPr>
        <w:t xml:space="preserve">Слід зазначити, що в умовах збройного конфлікту в країні, періоду боротьби з гострою респіраторною хворобою COVID-19, спричиненою </w:t>
      </w:r>
      <w:proofErr w:type="spellStart"/>
      <w:r w:rsidRPr="00C40DDD">
        <w:rPr>
          <w:sz w:val="28"/>
          <w:szCs w:val="28"/>
        </w:rPr>
        <w:t>коронавірусом</w:t>
      </w:r>
      <w:proofErr w:type="spellEnd"/>
      <w:r w:rsidRPr="00C40DDD">
        <w:rPr>
          <w:sz w:val="28"/>
          <w:szCs w:val="28"/>
        </w:rPr>
        <w:t xml:space="preserve"> SARS-CoV-2, та її наслідками, гостро актуалізувалася проблема домашнього насильства, від якого переважно страждають жінки, діти. Через стрес, викликаний війною, тривогу, часті прояви  пост-травматичного синдрому у демобілізованих учасників бойових дій збільшується кількість сімей, які потребують  соціально-психологічної  підтримки</w:t>
      </w:r>
      <w:r w:rsidRPr="00C40DDD">
        <w:t>.</w:t>
      </w:r>
    </w:p>
    <w:p w14:paraId="74188AEC" w14:textId="77777777" w:rsidR="00C40DDD" w:rsidRPr="003C1BED" w:rsidRDefault="00C40DDD" w:rsidP="00C40DDD">
      <w:pPr>
        <w:tabs>
          <w:tab w:val="left" w:pos="1350"/>
        </w:tabs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</w:rPr>
        <w:t>ІІІ. Мета  Програми</w:t>
      </w:r>
    </w:p>
    <w:p w14:paraId="6C967A04" w14:textId="77777777" w:rsidR="00C40DDD" w:rsidRPr="00C40DDD" w:rsidRDefault="00C40DDD" w:rsidP="00D21319">
      <w:pPr>
        <w:suppressAutoHyphens w:val="0"/>
        <w:jc w:val="both"/>
        <w:rPr>
          <w:lang w:val="ru-RU"/>
        </w:rPr>
      </w:pPr>
      <w:r w:rsidRPr="00C40DDD">
        <w:rPr>
          <w:bCs/>
          <w:sz w:val="28"/>
          <w:szCs w:val="28"/>
        </w:rPr>
        <w:t xml:space="preserve">   Основною метою Програми  є забезпечення системної реалізації та комплексної державної політики у сфері соціальної підтримки, забезпечення прав та законних інтересів різних категорій сімей, дітей та молоді, подолання раннього соціального сирітства. Формування у підростаючого покоління патріотичної свідомості та національної гідності,</w:t>
      </w:r>
      <w:r w:rsidRPr="00C40DDD">
        <w:t xml:space="preserve"> </w:t>
      </w:r>
      <w:r w:rsidRPr="00C40DDD">
        <w:rPr>
          <w:bCs/>
          <w:sz w:val="28"/>
          <w:szCs w:val="28"/>
        </w:rPr>
        <w:t xml:space="preserve">пропагування здорового способу життя, залучення до соціально-культурного життя. </w:t>
      </w:r>
    </w:p>
    <w:p w14:paraId="63D3D613" w14:textId="77777777" w:rsidR="00C40DDD" w:rsidRPr="00C40DDD" w:rsidRDefault="00C40DDD" w:rsidP="00C40DDD">
      <w:pPr>
        <w:tabs>
          <w:tab w:val="left" w:pos="1350"/>
        </w:tabs>
        <w:spacing w:line="360" w:lineRule="auto"/>
        <w:jc w:val="center"/>
        <w:rPr>
          <w:sz w:val="20"/>
          <w:szCs w:val="20"/>
          <w:lang w:val="ru-RU"/>
        </w:rPr>
      </w:pPr>
    </w:p>
    <w:p w14:paraId="50C88306" w14:textId="77777777" w:rsidR="00C40DDD" w:rsidRPr="003C1BED" w:rsidRDefault="00C40DDD" w:rsidP="00C40DDD">
      <w:pPr>
        <w:tabs>
          <w:tab w:val="left" w:pos="1350"/>
        </w:tabs>
        <w:spacing w:line="360" w:lineRule="auto"/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  <w:lang w:val="en-US"/>
        </w:rPr>
        <w:t>IV</w:t>
      </w:r>
      <w:r w:rsidRPr="003C1BED">
        <w:rPr>
          <w:b/>
          <w:sz w:val="28"/>
          <w:szCs w:val="28"/>
        </w:rPr>
        <w:t>. Основні завдання Програми</w:t>
      </w:r>
    </w:p>
    <w:p w14:paraId="37575B24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1. Формування громадянської позиції і національно-патріотичне             виховання - здійснення заходів, спрямованих на відродження національно-патріотичного виховання, утвердження громадянської свідомості і активної життєвої позиції молоді.</w:t>
      </w:r>
    </w:p>
    <w:p w14:paraId="2D504560" w14:textId="77777777" w:rsidR="00C40DDD" w:rsidRPr="00C40DDD" w:rsidRDefault="00C40DDD" w:rsidP="00C40DDD">
      <w:pPr>
        <w:tabs>
          <w:tab w:val="left" w:pos="1350"/>
        </w:tabs>
        <w:jc w:val="both"/>
        <w:rPr>
          <w:sz w:val="28"/>
          <w:szCs w:val="28"/>
        </w:rPr>
      </w:pPr>
      <w:r w:rsidRPr="00C40DDD">
        <w:rPr>
          <w:sz w:val="28"/>
          <w:szCs w:val="28"/>
        </w:rPr>
        <w:t>2. Здоровий спосіб життя молоді - здійснення заходів, спрямованих на популяризацію та утвердження здорового і безпечного способу життя та культури  здоров’я  серед дітей та молоді.</w:t>
      </w:r>
    </w:p>
    <w:p w14:paraId="7B8250C8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3. Підвищення престижу сім’ї, посилення орієнтацій на шлюб та відповідальне батьківство.</w:t>
      </w:r>
    </w:p>
    <w:p w14:paraId="516211D9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4. Підвищення рівня обізнаності населення щодо форм і проявів домашнього насильства та ризиків потрапляння в ситуацію торгівлі людьми.</w:t>
      </w:r>
      <w:r w:rsidRPr="00C40DDD">
        <w:rPr>
          <w:sz w:val="20"/>
          <w:szCs w:val="20"/>
        </w:rPr>
        <w:t xml:space="preserve"> </w:t>
      </w:r>
    </w:p>
    <w:p w14:paraId="3A53A226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5. Надання соціальної допомоги молоді, сім'ям, які опинились у складних життєвих обставинах, прийомним сім'ям.</w:t>
      </w:r>
    </w:p>
    <w:p w14:paraId="3580705C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6. </w:t>
      </w:r>
      <w:proofErr w:type="spellStart"/>
      <w:r w:rsidRPr="00C40DDD">
        <w:rPr>
          <w:sz w:val="28"/>
          <w:szCs w:val="28"/>
          <w:lang w:val="ru-RU"/>
        </w:rPr>
        <w:t>Сприяння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розвитку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молодіжних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громадських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організацій</w:t>
      </w:r>
      <w:proofErr w:type="spellEnd"/>
      <w:r w:rsidRPr="00C40DDD">
        <w:rPr>
          <w:sz w:val="28"/>
          <w:szCs w:val="28"/>
          <w:lang w:val="ru-RU"/>
        </w:rPr>
        <w:t xml:space="preserve">, </w:t>
      </w:r>
      <w:proofErr w:type="spellStart"/>
      <w:r w:rsidRPr="00C40DDD">
        <w:rPr>
          <w:sz w:val="28"/>
          <w:szCs w:val="28"/>
          <w:lang w:val="ru-RU"/>
        </w:rPr>
        <w:t>забезпечення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співпраці</w:t>
      </w:r>
      <w:proofErr w:type="spellEnd"/>
      <w:r w:rsidRPr="00C40DDD">
        <w:rPr>
          <w:sz w:val="28"/>
          <w:szCs w:val="28"/>
          <w:lang w:val="ru-RU"/>
        </w:rPr>
        <w:t xml:space="preserve"> з ними у </w:t>
      </w:r>
      <w:proofErr w:type="spellStart"/>
      <w:r w:rsidRPr="00C40DDD">
        <w:rPr>
          <w:sz w:val="28"/>
          <w:szCs w:val="28"/>
          <w:lang w:val="ru-RU"/>
        </w:rPr>
        <w:t>напрямку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реалізації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загальнодержавних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програм</w:t>
      </w:r>
      <w:proofErr w:type="spellEnd"/>
      <w:r w:rsidRPr="00C40DDD">
        <w:rPr>
          <w:sz w:val="28"/>
          <w:szCs w:val="28"/>
          <w:lang w:val="ru-RU"/>
        </w:rPr>
        <w:t xml:space="preserve"> з </w:t>
      </w:r>
      <w:proofErr w:type="spellStart"/>
      <w:r w:rsidRPr="00C40DDD">
        <w:rPr>
          <w:sz w:val="28"/>
          <w:szCs w:val="28"/>
          <w:lang w:val="ru-RU"/>
        </w:rPr>
        <w:t>питань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дітей</w:t>
      </w:r>
      <w:proofErr w:type="spellEnd"/>
      <w:r w:rsidRPr="00C40DDD">
        <w:rPr>
          <w:sz w:val="28"/>
          <w:szCs w:val="28"/>
          <w:lang w:val="ru-RU"/>
        </w:rPr>
        <w:t xml:space="preserve">, </w:t>
      </w:r>
      <w:proofErr w:type="spellStart"/>
      <w:r w:rsidRPr="00C40DDD">
        <w:rPr>
          <w:sz w:val="28"/>
          <w:szCs w:val="28"/>
          <w:lang w:val="ru-RU"/>
        </w:rPr>
        <w:t>молоді</w:t>
      </w:r>
      <w:proofErr w:type="spellEnd"/>
      <w:r w:rsidRPr="00C40DDD">
        <w:rPr>
          <w:sz w:val="28"/>
          <w:szCs w:val="28"/>
          <w:lang w:val="ru-RU"/>
        </w:rPr>
        <w:t xml:space="preserve">, </w:t>
      </w:r>
      <w:proofErr w:type="spellStart"/>
      <w:r w:rsidRPr="00C40DDD">
        <w:rPr>
          <w:sz w:val="28"/>
          <w:szCs w:val="28"/>
          <w:lang w:val="ru-RU"/>
        </w:rPr>
        <w:t>сім'ї</w:t>
      </w:r>
      <w:proofErr w:type="spellEnd"/>
      <w:r w:rsidRPr="00C40DDD">
        <w:rPr>
          <w:sz w:val="28"/>
          <w:szCs w:val="28"/>
          <w:lang w:val="ru-RU"/>
        </w:rPr>
        <w:t>.</w:t>
      </w:r>
    </w:p>
    <w:p w14:paraId="1B634A1F" w14:textId="77777777" w:rsidR="00C40DDD" w:rsidRPr="00C40DDD" w:rsidRDefault="00C40DDD" w:rsidP="00C40DDD">
      <w:pPr>
        <w:suppressAutoHyphens w:val="0"/>
        <w:jc w:val="both"/>
        <w:rPr>
          <w:sz w:val="20"/>
          <w:szCs w:val="20"/>
        </w:rPr>
      </w:pPr>
      <w:r w:rsidRPr="00C40DDD">
        <w:rPr>
          <w:sz w:val="28"/>
          <w:szCs w:val="28"/>
        </w:rPr>
        <w:t>7. Соціально-психологічна, духовна підтримка учасників АТО/ООС та членів їх сімей, внутрішньо переміщених осіб, дітей та молоді з особливими потребами, осіб з числа дітей-сиріт та позбавлених батьківського піклування.</w:t>
      </w:r>
    </w:p>
    <w:p w14:paraId="4B1F52CA" w14:textId="77777777" w:rsidR="00C40DDD" w:rsidRPr="00C40DDD" w:rsidRDefault="00C40DDD" w:rsidP="00C40DDD">
      <w:pPr>
        <w:tabs>
          <w:tab w:val="left" w:pos="1350"/>
        </w:tabs>
        <w:suppressAutoHyphens w:val="0"/>
        <w:jc w:val="center"/>
        <w:rPr>
          <w:sz w:val="20"/>
          <w:szCs w:val="20"/>
        </w:rPr>
      </w:pPr>
    </w:p>
    <w:p w14:paraId="0BB7ECD2" w14:textId="77777777" w:rsidR="00C40DDD" w:rsidRPr="003C1BED" w:rsidRDefault="00C40DDD" w:rsidP="00C40DDD">
      <w:pPr>
        <w:tabs>
          <w:tab w:val="left" w:pos="1350"/>
        </w:tabs>
        <w:suppressAutoHyphens w:val="0"/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  <w:lang w:val="en-US"/>
        </w:rPr>
        <w:t>V</w:t>
      </w:r>
      <w:r w:rsidRPr="003C1BED">
        <w:rPr>
          <w:b/>
          <w:sz w:val="28"/>
          <w:szCs w:val="28"/>
          <w:lang w:val="ru-RU"/>
        </w:rPr>
        <w:t xml:space="preserve">. </w:t>
      </w:r>
      <w:r w:rsidRPr="003C1BED">
        <w:rPr>
          <w:b/>
          <w:sz w:val="28"/>
          <w:szCs w:val="28"/>
        </w:rPr>
        <w:t>Шляхи і способи розв’язання проблеми</w:t>
      </w:r>
    </w:p>
    <w:p w14:paraId="2A04FB2C" w14:textId="77777777" w:rsidR="00C40DDD" w:rsidRPr="00C40DDD" w:rsidRDefault="00C40DDD" w:rsidP="00C40DDD">
      <w:pPr>
        <w:shd w:val="clear" w:color="auto" w:fill="FFFFFF"/>
        <w:suppressAutoHyphens w:val="0"/>
        <w:spacing w:before="120"/>
        <w:ind w:firstLine="825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Досягнення мети Програми можливе шляхом:</w:t>
      </w:r>
    </w:p>
    <w:p w14:paraId="1C249A62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1. Проведення інформаційно-просвітницьких програм, рекламних кампаній, інших заходів, спрямованих на підвищення престижу сім’ї, посилення орієнтацій  на шлюб та відповідальне батьківство, на пошук кандидатів у прийомні батьки, батьки -вихователі, наставники, патронатні батьки.</w:t>
      </w:r>
    </w:p>
    <w:p w14:paraId="43435B72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2. Залучення  до спільної та скоординованої діяльності структурних підрозділів, що працюють з дітьми та молоддю, з інститутами громадянського суспільства: молодіжними та дитячими громадськими організаціями, волонтерами, за безпосередньої участі дітей та молоді.              </w:t>
      </w:r>
    </w:p>
    <w:p w14:paraId="0A1806F3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3. Проведення заходів, виготовлення та поширення інформаційно-освітньої продукції з питань протидії домашньому насильству, протидії торгівлі людьми, підвищення рівня обізнаності населення щодо ризиків потрапляння в ситуацію торгівлі людьми.  </w:t>
      </w:r>
    </w:p>
    <w:p w14:paraId="56CF4648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4. Проведення заходів спрямованих на соціально-психологічну, духовну підтримку  учасників бойових дій та членів їх сімей.</w:t>
      </w:r>
    </w:p>
    <w:p w14:paraId="68C82639" w14:textId="3DDB2919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5. Проведення  </w:t>
      </w:r>
      <w:proofErr w:type="spellStart"/>
      <w:r w:rsidRPr="00C40DDD">
        <w:rPr>
          <w:sz w:val="28"/>
          <w:szCs w:val="28"/>
        </w:rPr>
        <w:t>новорічно</w:t>
      </w:r>
      <w:proofErr w:type="spellEnd"/>
      <w:r w:rsidRPr="00C40DDD">
        <w:rPr>
          <w:sz w:val="28"/>
          <w:szCs w:val="28"/>
        </w:rPr>
        <w:t>-різдвяних свят та благодійних акцій</w:t>
      </w:r>
      <w:r w:rsidRPr="00C40DDD">
        <w:rPr>
          <w:sz w:val="20"/>
          <w:szCs w:val="20"/>
        </w:rPr>
        <w:t xml:space="preserve"> </w:t>
      </w:r>
      <w:r w:rsidRPr="00C40DDD">
        <w:rPr>
          <w:sz w:val="28"/>
          <w:szCs w:val="28"/>
        </w:rPr>
        <w:t>для дітей</w:t>
      </w:r>
      <w:r w:rsidR="00F841FB">
        <w:rPr>
          <w:sz w:val="28"/>
          <w:szCs w:val="28"/>
        </w:rPr>
        <w:t>-сиріт, дітей позбавлених батьківського спілкування,  дітей,</w:t>
      </w:r>
      <w:r w:rsidRPr="00C40DDD">
        <w:rPr>
          <w:sz w:val="28"/>
          <w:szCs w:val="28"/>
        </w:rPr>
        <w:t xml:space="preserve"> які опинились у складних життєвих обставинах, прийомних сімей</w:t>
      </w:r>
      <w:r w:rsidR="00F841FB">
        <w:rPr>
          <w:sz w:val="28"/>
          <w:szCs w:val="28"/>
        </w:rPr>
        <w:t>, дитячих будинків сімейного типу</w:t>
      </w:r>
      <w:r w:rsidRPr="00C40DDD">
        <w:rPr>
          <w:sz w:val="28"/>
          <w:szCs w:val="28"/>
        </w:rPr>
        <w:t xml:space="preserve"> дітей, </w:t>
      </w:r>
      <w:r w:rsidR="00F841FB">
        <w:rPr>
          <w:sz w:val="28"/>
          <w:szCs w:val="28"/>
        </w:rPr>
        <w:t xml:space="preserve"> дітей з патронатних сімей.</w:t>
      </w:r>
    </w:p>
    <w:p w14:paraId="616F5264" w14:textId="5AC3C80E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6. Проведення заходів до Всесвітнього Дня здоров'я, Дня матері, Дня сім'ї, Міжнародного жіночого дня 8 Березня</w:t>
      </w:r>
      <w:r w:rsidR="00F841FB">
        <w:rPr>
          <w:sz w:val="28"/>
          <w:szCs w:val="28"/>
        </w:rPr>
        <w:t>.</w:t>
      </w:r>
      <w:r w:rsidRPr="00C40DDD">
        <w:rPr>
          <w:sz w:val="28"/>
          <w:szCs w:val="28"/>
        </w:rPr>
        <w:t xml:space="preserve"> </w:t>
      </w:r>
    </w:p>
    <w:p w14:paraId="06B89F92" w14:textId="4D15EB7F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7. Проведення благодійної акції для дітей з сімей, які опинились у складних життєвих обставинах, прийомних сімей, дітей</w:t>
      </w:r>
      <w:r w:rsidR="00F841FB">
        <w:rPr>
          <w:sz w:val="28"/>
          <w:szCs w:val="28"/>
        </w:rPr>
        <w:t xml:space="preserve">-сиріт, дітей  позбавлених батьківського спілкування з </w:t>
      </w:r>
      <w:r w:rsidRPr="00C40DDD">
        <w:rPr>
          <w:sz w:val="28"/>
          <w:szCs w:val="28"/>
        </w:rPr>
        <w:t>нагоди Дня захисту дітей.</w:t>
      </w:r>
    </w:p>
    <w:p w14:paraId="73CE6453" w14:textId="5CF850A2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8. Проведення благодійної акції до Дня знань для дітей з сімей, які опинились у складних життєвих обставинах</w:t>
      </w:r>
    </w:p>
    <w:p w14:paraId="4FEBBE82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9. Проведення заходів до Міжнародного Дня інваліда, конкурсу малюнків серед дітей та молоді з особливими потребами «Змалюю світ своїми кольорами», та конкурсу творчих робіт на тему: «</w:t>
      </w:r>
      <w:proofErr w:type="spellStart"/>
      <w:r w:rsidRPr="00C40DDD">
        <w:rPr>
          <w:sz w:val="28"/>
          <w:szCs w:val="28"/>
        </w:rPr>
        <w:t>Повір</w:t>
      </w:r>
      <w:proofErr w:type="spellEnd"/>
      <w:r w:rsidRPr="00C40DDD">
        <w:rPr>
          <w:sz w:val="28"/>
          <w:szCs w:val="28"/>
        </w:rPr>
        <w:t xml:space="preserve"> у себе і в тебе повірять інші».</w:t>
      </w:r>
    </w:p>
    <w:p w14:paraId="21F872E5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10. Проведення національно-патріотичних заходів до Дня Незалежності   України та Дня прапору;</w:t>
      </w:r>
    </w:p>
    <w:p w14:paraId="535C83B9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11. Проведення заходів до Дня захисника України для сімей учасників АТО/ООС;</w:t>
      </w:r>
    </w:p>
    <w:p w14:paraId="1F362374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12. Проведення інформаційно-освітніх програм спрямованих на попередження розповсюдження соціально небезпечних </w:t>
      </w:r>
      <w:proofErr w:type="spellStart"/>
      <w:r w:rsidRPr="00C40DDD">
        <w:rPr>
          <w:sz w:val="28"/>
          <w:szCs w:val="28"/>
        </w:rPr>
        <w:t>хвороб</w:t>
      </w:r>
      <w:proofErr w:type="spellEnd"/>
      <w:r w:rsidRPr="00C40DDD">
        <w:rPr>
          <w:sz w:val="28"/>
          <w:szCs w:val="28"/>
        </w:rPr>
        <w:t xml:space="preserve"> (туберкульоз, гепатит, ВІЛ-інфекція /СНІД та інші).</w:t>
      </w:r>
    </w:p>
    <w:p w14:paraId="7AFAEB69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</w:p>
    <w:p w14:paraId="6D7939FC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</w:rPr>
      </w:pPr>
    </w:p>
    <w:p w14:paraId="004DA9D0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</w:rPr>
      </w:pPr>
    </w:p>
    <w:p w14:paraId="072605EC" w14:textId="5EB27C0B" w:rsidR="00C40DDD" w:rsidRPr="003C1BED" w:rsidRDefault="00C40DDD" w:rsidP="00C40DDD">
      <w:pPr>
        <w:tabs>
          <w:tab w:val="left" w:pos="1350"/>
        </w:tabs>
        <w:jc w:val="center"/>
        <w:rPr>
          <w:b/>
          <w:sz w:val="28"/>
          <w:szCs w:val="28"/>
        </w:rPr>
      </w:pPr>
      <w:r w:rsidRPr="003C1BED">
        <w:rPr>
          <w:b/>
          <w:sz w:val="28"/>
          <w:szCs w:val="28"/>
        </w:rPr>
        <w:t>V</w:t>
      </w:r>
      <w:r w:rsidRPr="003C1BED">
        <w:rPr>
          <w:b/>
          <w:sz w:val="28"/>
          <w:szCs w:val="28"/>
          <w:lang w:val="en-US"/>
        </w:rPr>
        <w:t>I</w:t>
      </w:r>
      <w:r w:rsidRPr="003C1BED">
        <w:rPr>
          <w:b/>
          <w:sz w:val="28"/>
          <w:szCs w:val="28"/>
          <w:lang w:val="ru-RU"/>
        </w:rPr>
        <w:t>.</w:t>
      </w:r>
      <w:r w:rsidRPr="003C1BED">
        <w:rPr>
          <w:b/>
          <w:sz w:val="28"/>
          <w:szCs w:val="28"/>
        </w:rPr>
        <w:t xml:space="preserve"> Очікувані результати</w:t>
      </w:r>
    </w:p>
    <w:p w14:paraId="58BDDC11" w14:textId="77777777" w:rsidR="00C40DDD" w:rsidRPr="00C40DDD" w:rsidRDefault="00C40DDD" w:rsidP="00C40DDD">
      <w:pPr>
        <w:suppressAutoHyphens w:val="0"/>
        <w:spacing w:before="28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Виконання Програми дасть змогу:</w:t>
      </w:r>
    </w:p>
    <w:p w14:paraId="06B04DE6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1. Популяризувати та утверджувати здоровий і безпечний спосіб життя та культури здоров’я.</w:t>
      </w:r>
    </w:p>
    <w:p w14:paraId="34A91C3D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2. Знизити рівень правопорушень серед молоді, активізувавши правову освіту та участь молоді у суспільно значущій громадській діяльності.</w:t>
      </w:r>
    </w:p>
    <w:p w14:paraId="56AD2607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3. Забезпечити соціальний супровід сімей, які опинились у складних життєвих обставинах та потребують сторонньої допомоги, в тому числі особам, які постраждали від насильства в сім’ї та торгівлі людьми.</w:t>
      </w:r>
    </w:p>
    <w:p w14:paraId="4B98BA87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4.</w:t>
      </w:r>
      <w:r w:rsidRPr="00C40DDD">
        <w:t xml:space="preserve"> </w:t>
      </w:r>
      <w:r w:rsidRPr="00C40DDD">
        <w:rPr>
          <w:sz w:val="28"/>
          <w:szCs w:val="28"/>
        </w:rPr>
        <w:t>Здійснювати  соціально- психологічну  підтримку учасників ООС та членів їх сімей, внутрішньо переміщених осіб, організацію надання їм допомоги з урахуванням визначених потреб.</w:t>
      </w:r>
    </w:p>
    <w:p w14:paraId="3D389AAB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5.</w:t>
      </w:r>
      <w:r w:rsidRPr="00C40DDD">
        <w:t xml:space="preserve"> </w:t>
      </w:r>
      <w:r w:rsidRPr="00C40DDD">
        <w:rPr>
          <w:sz w:val="28"/>
          <w:szCs w:val="28"/>
        </w:rPr>
        <w:t>Забезпечити розвиток сімейних форм виховання дітей-сиріт та дітей, позбавлених батьківського піклування  та впровадження  патронату над дитиною.</w:t>
      </w:r>
    </w:p>
    <w:p w14:paraId="3F9272DB" w14:textId="77777777" w:rsidR="00C40DDD" w:rsidRPr="00C40DDD" w:rsidRDefault="00C40DDD" w:rsidP="00C40DDD">
      <w:pPr>
        <w:suppressAutoHyphens w:val="0"/>
        <w:jc w:val="both"/>
        <w:rPr>
          <w:sz w:val="28"/>
          <w:szCs w:val="28"/>
        </w:rPr>
      </w:pPr>
      <w:r w:rsidRPr="00C40DDD">
        <w:rPr>
          <w:sz w:val="28"/>
          <w:szCs w:val="28"/>
        </w:rPr>
        <w:t>6.</w:t>
      </w:r>
      <w:r w:rsidRPr="00C40DDD">
        <w:t xml:space="preserve"> </w:t>
      </w:r>
      <w:r w:rsidRPr="00C40DDD">
        <w:rPr>
          <w:sz w:val="28"/>
          <w:szCs w:val="28"/>
        </w:rPr>
        <w:t>Залучити до програм та заходів, спрямованих на виховання та підвищення рівня громадянської свідомості дітей та молоді, шляхом налагодження системної освітньої, виховної, інформаційної роботи за участю установ, які працюють з молоддю, інститутів громадянського суспільства, молодіжних працівників, волонтерів.</w:t>
      </w:r>
    </w:p>
    <w:p w14:paraId="704D0223" w14:textId="77777777" w:rsidR="00C40DDD" w:rsidRPr="00C40DDD" w:rsidRDefault="00C40DDD" w:rsidP="00C40DDD">
      <w:pPr>
        <w:suppressAutoHyphens w:val="0"/>
        <w:jc w:val="both"/>
        <w:rPr>
          <w:lang w:val="ru-RU"/>
        </w:rPr>
      </w:pPr>
      <w:r w:rsidRPr="00C40DDD">
        <w:rPr>
          <w:sz w:val="28"/>
          <w:szCs w:val="28"/>
        </w:rPr>
        <w:t xml:space="preserve">   У разі потреби здійснюватиметься перегляд запланованої діяльності, пошук та впровадження більш ефективних способів розв’язання проблеми.</w:t>
      </w:r>
    </w:p>
    <w:p w14:paraId="5557FCF6" w14:textId="77777777" w:rsidR="00C40DDD" w:rsidRPr="00C40DDD" w:rsidRDefault="00C40DDD" w:rsidP="00C40DDD">
      <w:pPr>
        <w:tabs>
          <w:tab w:val="left" w:pos="5103"/>
        </w:tabs>
        <w:jc w:val="center"/>
        <w:rPr>
          <w:sz w:val="20"/>
          <w:szCs w:val="20"/>
          <w:lang w:val="ru-RU"/>
        </w:rPr>
      </w:pPr>
    </w:p>
    <w:p w14:paraId="2B905A23" w14:textId="77777777" w:rsidR="00C40DDD" w:rsidRPr="003C1BED" w:rsidRDefault="00C40DDD" w:rsidP="00C40DDD">
      <w:pPr>
        <w:tabs>
          <w:tab w:val="left" w:pos="5103"/>
        </w:tabs>
        <w:jc w:val="center"/>
        <w:rPr>
          <w:b/>
          <w:sz w:val="28"/>
          <w:szCs w:val="28"/>
        </w:rPr>
      </w:pPr>
      <w:r w:rsidRPr="00C40DDD">
        <w:rPr>
          <w:sz w:val="28"/>
          <w:szCs w:val="28"/>
        </w:rPr>
        <w:t xml:space="preserve"> </w:t>
      </w:r>
      <w:r w:rsidRPr="003C1BED">
        <w:rPr>
          <w:b/>
          <w:sz w:val="28"/>
          <w:szCs w:val="28"/>
          <w:lang w:val="en-US"/>
        </w:rPr>
        <w:t>VII</w:t>
      </w:r>
      <w:r w:rsidRPr="003C1BED">
        <w:rPr>
          <w:b/>
          <w:sz w:val="28"/>
          <w:szCs w:val="28"/>
          <w:lang w:val="ru-RU"/>
        </w:rPr>
        <w:t>.</w:t>
      </w:r>
      <w:r w:rsidRPr="003C1BED">
        <w:rPr>
          <w:b/>
          <w:sz w:val="28"/>
          <w:szCs w:val="28"/>
        </w:rPr>
        <w:t xml:space="preserve"> Координація та контроль за виконанням Програми</w:t>
      </w:r>
    </w:p>
    <w:p w14:paraId="5BDEB25A" w14:textId="77777777" w:rsidR="00C40DDD" w:rsidRPr="00C40DDD" w:rsidRDefault="00C40DDD" w:rsidP="00C40DDD">
      <w:pPr>
        <w:tabs>
          <w:tab w:val="left" w:pos="5103"/>
        </w:tabs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  </w:t>
      </w:r>
    </w:p>
    <w:p w14:paraId="096D0509" w14:textId="20EF5525" w:rsidR="00C40DDD" w:rsidRPr="00C40DDD" w:rsidRDefault="00C40DDD" w:rsidP="00C40DDD">
      <w:pPr>
        <w:tabs>
          <w:tab w:val="left" w:pos="5103"/>
        </w:tabs>
        <w:jc w:val="both"/>
        <w:rPr>
          <w:sz w:val="28"/>
          <w:szCs w:val="28"/>
        </w:rPr>
      </w:pPr>
      <w:r w:rsidRPr="00C40DDD">
        <w:rPr>
          <w:sz w:val="28"/>
          <w:szCs w:val="28"/>
        </w:rPr>
        <w:t xml:space="preserve">   Безпосередній контроль за виконанням заходів і завдань Програми здійснює</w:t>
      </w:r>
      <w:r w:rsidR="00C47EEF">
        <w:rPr>
          <w:sz w:val="28"/>
          <w:szCs w:val="28"/>
        </w:rPr>
        <w:t xml:space="preserve"> КУ «Центр надання соціальних послуг» Новодмитрівської сільської ради</w:t>
      </w:r>
      <w:r w:rsidRPr="00C40DDD">
        <w:rPr>
          <w:sz w:val="28"/>
          <w:szCs w:val="28"/>
        </w:rPr>
        <w:t xml:space="preserve">, а за  цільовим та ефективним використанням коштів - виконавчий комітет </w:t>
      </w:r>
      <w:r w:rsidR="00C47EEF">
        <w:rPr>
          <w:sz w:val="28"/>
          <w:szCs w:val="28"/>
        </w:rPr>
        <w:t xml:space="preserve">Новодмитрівської </w:t>
      </w:r>
      <w:r w:rsidRPr="00C40DDD">
        <w:rPr>
          <w:sz w:val="28"/>
          <w:szCs w:val="28"/>
        </w:rPr>
        <w:t xml:space="preserve"> </w:t>
      </w:r>
      <w:r w:rsidR="00C47EEF">
        <w:rPr>
          <w:sz w:val="28"/>
          <w:szCs w:val="28"/>
        </w:rPr>
        <w:t>сіль</w:t>
      </w:r>
      <w:r w:rsidRPr="00C40DDD">
        <w:rPr>
          <w:sz w:val="28"/>
          <w:szCs w:val="28"/>
        </w:rPr>
        <w:t xml:space="preserve">ської ради. </w:t>
      </w:r>
    </w:p>
    <w:p w14:paraId="6FD670C5" w14:textId="77777777" w:rsidR="00C47EEF" w:rsidRDefault="00C40DDD" w:rsidP="00C40DDD">
      <w:pPr>
        <w:jc w:val="both"/>
        <w:rPr>
          <w:sz w:val="28"/>
          <w:szCs w:val="28"/>
          <w:lang w:val="ru-RU"/>
        </w:rPr>
      </w:pPr>
      <w:r w:rsidRPr="00C40DDD">
        <w:rPr>
          <w:sz w:val="28"/>
          <w:szCs w:val="20"/>
        </w:rPr>
        <w:t xml:space="preserve">   </w:t>
      </w:r>
      <w:r w:rsidRPr="00C40DDD">
        <w:rPr>
          <w:sz w:val="28"/>
          <w:szCs w:val="28"/>
          <w:lang w:val="ru-RU"/>
        </w:rPr>
        <w:t xml:space="preserve">У </w:t>
      </w:r>
      <w:proofErr w:type="spellStart"/>
      <w:r w:rsidRPr="00C40DDD">
        <w:rPr>
          <w:sz w:val="28"/>
          <w:szCs w:val="28"/>
          <w:lang w:val="ru-RU"/>
        </w:rPr>
        <w:t>разі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необхідності</w:t>
      </w:r>
      <w:proofErr w:type="spellEnd"/>
      <w:r w:rsidRPr="00C40DDD">
        <w:rPr>
          <w:sz w:val="28"/>
          <w:szCs w:val="28"/>
          <w:lang w:val="ru-RU"/>
        </w:rPr>
        <w:t xml:space="preserve">, </w:t>
      </w:r>
      <w:proofErr w:type="spellStart"/>
      <w:r w:rsidRPr="00C40DDD">
        <w:rPr>
          <w:sz w:val="28"/>
          <w:szCs w:val="28"/>
          <w:lang w:val="ru-RU"/>
        </w:rPr>
        <w:t>зміни</w:t>
      </w:r>
      <w:proofErr w:type="spellEnd"/>
      <w:r w:rsidRPr="00C40DDD">
        <w:rPr>
          <w:sz w:val="28"/>
          <w:szCs w:val="28"/>
          <w:lang w:val="ru-RU"/>
        </w:rPr>
        <w:t xml:space="preserve"> та </w:t>
      </w:r>
      <w:proofErr w:type="spellStart"/>
      <w:r w:rsidRPr="00C40DDD">
        <w:rPr>
          <w:sz w:val="28"/>
          <w:szCs w:val="28"/>
          <w:lang w:val="ru-RU"/>
        </w:rPr>
        <w:t>доповнення</w:t>
      </w:r>
      <w:proofErr w:type="spellEnd"/>
      <w:r w:rsidRPr="00C40DDD">
        <w:rPr>
          <w:sz w:val="28"/>
          <w:szCs w:val="28"/>
          <w:lang w:val="ru-RU"/>
        </w:rPr>
        <w:t xml:space="preserve"> до </w:t>
      </w:r>
      <w:proofErr w:type="spellStart"/>
      <w:r w:rsidRPr="00C40DDD">
        <w:rPr>
          <w:sz w:val="28"/>
          <w:szCs w:val="28"/>
          <w:lang w:val="ru-RU"/>
        </w:rPr>
        <w:t>Програми</w:t>
      </w:r>
      <w:proofErr w:type="spellEnd"/>
      <w:r w:rsidRPr="00C40DDD">
        <w:rPr>
          <w:sz w:val="28"/>
          <w:szCs w:val="28"/>
          <w:lang w:val="ru-RU"/>
        </w:rPr>
        <w:t xml:space="preserve"> </w:t>
      </w:r>
      <w:proofErr w:type="spellStart"/>
      <w:r w:rsidRPr="00C40DDD">
        <w:rPr>
          <w:sz w:val="28"/>
          <w:szCs w:val="28"/>
          <w:lang w:val="ru-RU"/>
        </w:rPr>
        <w:t>вносяться</w:t>
      </w:r>
      <w:proofErr w:type="spellEnd"/>
      <w:r w:rsidRPr="00C40DDD">
        <w:rPr>
          <w:sz w:val="28"/>
          <w:szCs w:val="28"/>
          <w:lang w:val="ru-RU"/>
        </w:rPr>
        <w:t xml:space="preserve"> за </w:t>
      </w:r>
      <w:proofErr w:type="spellStart"/>
      <w:r w:rsidRPr="00C40DDD">
        <w:rPr>
          <w:sz w:val="28"/>
          <w:szCs w:val="28"/>
          <w:lang w:val="ru-RU"/>
        </w:rPr>
        <w:t>поданням</w:t>
      </w:r>
      <w:proofErr w:type="spellEnd"/>
      <w:r w:rsidR="00C47EEF" w:rsidRPr="00C47EEF">
        <w:rPr>
          <w:sz w:val="28"/>
          <w:szCs w:val="28"/>
        </w:rPr>
        <w:t xml:space="preserve"> </w:t>
      </w:r>
      <w:r w:rsidR="00C47EEF">
        <w:rPr>
          <w:sz w:val="28"/>
          <w:szCs w:val="28"/>
        </w:rPr>
        <w:t>КУ «Центр надання соціальних послуг» Новодмитрівської сільської ради.</w:t>
      </w:r>
      <w:r w:rsidRPr="00C40DDD">
        <w:rPr>
          <w:sz w:val="28"/>
          <w:szCs w:val="28"/>
          <w:lang w:val="ru-RU"/>
        </w:rPr>
        <w:t xml:space="preserve"> </w:t>
      </w:r>
    </w:p>
    <w:p w14:paraId="1C8B52CB" w14:textId="5CC43FF5" w:rsidR="00E33631" w:rsidRDefault="00C40DDD" w:rsidP="00C40DDD">
      <w:pPr>
        <w:jc w:val="both"/>
        <w:rPr>
          <w:sz w:val="28"/>
          <w:szCs w:val="28"/>
        </w:rPr>
      </w:pPr>
      <w:r w:rsidRPr="00C40DDD">
        <w:rPr>
          <w:sz w:val="28"/>
          <w:szCs w:val="28"/>
          <w:lang w:val="ru-RU"/>
        </w:rPr>
        <w:t xml:space="preserve"> </w:t>
      </w:r>
    </w:p>
    <w:p w14:paraId="39A5C61D" w14:textId="77777777" w:rsidR="00C40DDD" w:rsidRPr="00C40DDD" w:rsidRDefault="00C40DDD" w:rsidP="00C40DDD">
      <w:pPr>
        <w:tabs>
          <w:tab w:val="left" w:pos="1350"/>
        </w:tabs>
        <w:jc w:val="center"/>
        <w:rPr>
          <w:sz w:val="20"/>
          <w:szCs w:val="20"/>
          <w:lang w:val="ru-RU"/>
        </w:rPr>
      </w:pPr>
    </w:p>
    <w:p w14:paraId="749B22AF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3E7D4E67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6BF7BAF9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63AD4450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0FE692AF" w14:textId="77777777" w:rsidR="00C47EEF" w:rsidRDefault="00C47EEF" w:rsidP="00C40DDD">
      <w:pPr>
        <w:tabs>
          <w:tab w:val="left" w:pos="1350"/>
        </w:tabs>
        <w:jc w:val="center"/>
        <w:rPr>
          <w:bCs/>
          <w:sz w:val="28"/>
          <w:szCs w:val="28"/>
          <w:lang w:val="ru-RU"/>
        </w:rPr>
      </w:pPr>
    </w:p>
    <w:p w14:paraId="23A3CA2B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661EFD2D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2CD9F4DC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720B832D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253A8B74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19582E70" w14:textId="77777777" w:rsidR="003C1BED" w:rsidRDefault="003C1BED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46C1D1F5" w14:textId="77777777" w:rsidR="00F73AC8" w:rsidRDefault="00F73AC8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6C44F66C" w14:textId="77777777" w:rsidR="00F73AC8" w:rsidRDefault="00F73AC8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3DEB053A" w14:textId="77777777" w:rsidR="00F73AC8" w:rsidRDefault="00F73AC8" w:rsidP="00C40DDD">
      <w:pPr>
        <w:tabs>
          <w:tab w:val="left" w:pos="1350"/>
        </w:tabs>
        <w:jc w:val="center"/>
        <w:rPr>
          <w:b/>
          <w:sz w:val="28"/>
          <w:szCs w:val="28"/>
          <w:lang w:val="ru-RU"/>
        </w:rPr>
      </w:pPr>
    </w:p>
    <w:p w14:paraId="27AE24DF" w14:textId="2CAE832C" w:rsidR="00C40DDD" w:rsidRPr="003C1BED" w:rsidRDefault="00C40DDD" w:rsidP="00C40DDD">
      <w:pPr>
        <w:tabs>
          <w:tab w:val="left" w:pos="1350"/>
        </w:tabs>
        <w:jc w:val="center"/>
        <w:rPr>
          <w:b/>
          <w:sz w:val="20"/>
          <w:szCs w:val="20"/>
          <w:lang w:val="ru-RU"/>
        </w:rPr>
      </w:pPr>
      <w:r w:rsidRPr="003C1BED">
        <w:rPr>
          <w:b/>
          <w:sz w:val="28"/>
          <w:szCs w:val="28"/>
          <w:lang w:val="ru-RU"/>
        </w:rPr>
        <w:t xml:space="preserve">  </w:t>
      </w:r>
      <w:r w:rsidRPr="003C1BED">
        <w:rPr>
          <w:b/>
          <w:sz w:val="28"/>
          <w:szCs w:val="28"/>
          <w:lang w:val="en-US"/>
        </w:rPr>
        <w:t>VIII</w:t>
      </w:r>
      <w:r w:rsidRPr="003C1BED">
        <w:rPr>
          <w:b/>
          <w:sz w:val="28"/>
          <w:szCs w:val="28"/>
        </w:rPr>
        <w:t>. Заходи та фінансове забезпечення Програми</w:t>
      </w:r>
    </w:p>
    <w:p w14:paraId="5EC94CC9" w14:textId="77777777" w:rsidR="00C40DDD" w:rsidRPr="00C40DDD" w:rsidRDefault="00C40DDD" w:rsidP="00C40DDD">
      <w:pPr>
        <w:tabs>
          <w:tab w:val="left" w:pos="1350"/>
        </w:tabs>
        <w:jc w:val="center"/>
        <w:rPr>
          <w:sz w:val="20"/>
          <w:szCs w:val="20"/>
          <w:lang w:val="ru-RU"/>
        </w:rPr>
      </w:pPr>
    </w:p>
    <w:p w14:paraId="5E35D736" w14:textId="28ED1537" w:rsidR="00C40DDD" w:rsidRPr="00C40DDD" w:rsidRDefault="00C40DDD" w:rsidP="003C1BED">
      <w:pPr>
        <w:tabs>
          <w:tab w:val="left" w:pos="1350"/>
        </w:tabs>
        <w:jc w:val="both"/>
        <w:rPr>
          <w:sz w:val="28"/>
          <w:szCs w:val="20"/>
        </w:rPr>
      </w:pPr>
      <w:r w:rsidRPr="00C40DDD">
        <w:rPr>
          <w:sz w:val="28"/>
          <w:szCs w:val="28"/>
        </w:rPr>
        <w:t xml:space="preserve">          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3118"/>
        <w:gridCol w:w="2410"/>
      </w:tblGrid>
      <w:tr w:rsidR="001D4B15" w:rsidRPr="00C40DDD" w14:paraId="451E347E" w14:textId="77777777" w:rsidTr="001D4B15">
        <w:trPr>
          <w:trHeight w:val="193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E1C44" w14:textId="77777777" w:rsidR="001D4B15" w:rsidRPr="00C40DDD" w:rsidRDefault="001D4B15" w:rsidP="001D4B15">
            <w:pPr>
              <w:jc w:val="center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  <w:u w:val="single"/>
              </w:rPr>
              <w:t>Назва напряму діяльності</w:t>
            </w:r>
          </w:p>
          <w:p w14:paraId="0E278A38" w14:textId="527FE039" w:rsidR="001D4B15" w:rsidRDefault="001D4B15" w:rsidP="001D4B15">
            <w:pPr>
              <w:ind w:left="-548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       н</w:t>
            </w:r>
            <w:r w:rsidRPr="00C40DDD">
              <w:rPr>
                <w:sz w:val="28"/>
                <w:szCs w:val="20"/>
              </w:rPr>
              <w:t xml:space="preserve">айменування </w:t>
            </w:r>
          </w:p>
          <w:p w14:paraId="30DF3AE4" w14:textId="4200B88B" w:rsidR="001D4B15" w:rsidRPr="00C40DDD" w:rsidRDefault="000B2744" w:rsidP="001D4B15">
            <w:pPr>
              <w:ind w:left="-548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        </w:t>
            </w:r>
            <w:r w:rsidR="001D4B15" w:rsidRPr="00C40DDD">
              <w:rPr>
                <w:sz w:val="28"/>
                <w:szCs w:val="20"/>
              </w:rPr>
              <w:t>заходу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2FCAA" w14:textId="77777777" w:rsidR="001D4B15" w:rsidRPr="00C40DDD" w:rsidRDefault="001D4B15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 xml:space="preserve">Строк </w:t>
            </w:r>
          </w:p>
          <w:p w14:paraId="6503FCAB" w14:textId="77777777" w:rsidR="001D4B15" w:rsidRPr="00C40DDD" w:rsidRDefault="001D4B15" w:rsidP="001D4B15">
            <w:pPr>
              <w:ind w:right="-114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>виконання</w:t>
            </w:r>
          </w:p>
          <w:p w14:paraId="65011026" w14:textId="77777777" w:rsidR="001D4B15" w:rsidRPr="00C40DDD" w:rsidRDefault="001D4B15" w:rsidP="00C40DDD">
            <w:pPr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>заходу</w:t>
            </w:r>
          </w:p>
          <w:p w14:paraId="74D56E73" w14:textId="77777777" w:rsidR="001D4B15" w:rsidRPr="00C40DDD" w:rsidRDefault="001D4B15" w:rsidP="00C40DDD">
            <w:pPr>
              <w:jc w:val="center"/>
              <w:rPr>
                <w:sz w:val="28"/>
                <w:szCs w:val="20"/>
              </w:rPr>
            </w:pPr>
          </w:p>
          <w:p w14:paraId="3AFB1A27" w14:textId="77777777" w:rsidR="001D4B15" w:rsidRPr="00C40DDD" w:rsidRDefault="001D4B15" w:rsidP="00C40DDD">
            <w:pPr>
              <w:jc w:val="center"/>
              <w:rPr>
                <w:sz w:val="28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27250E" w14:textId="77777777" w:rsidR="001D4B15" w:rsidRPr="00C40DDD" w:rsidRDefault="001D4B15" w:rsidP="00C47EEF">
            <w:pPr>
              <w:ind w:left="-119"/>
              <w:jc w:val="center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>Виконавці</w:t>
            </w:r>
          </w:p>
          <w:p w14:paraId="4EC57096" w14:textId="77777777" w:rsidR="001D4B15" w:rsidRPr="00C40DDD" w:rsidRDefault="001D4B15" w:rsidP="00C47EEF">
            <w:pPr>
              <w:ind w:left="-119"/>
              <w:rPr>
                <w:sz w:val="2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B0E6B" w14:textId="77777777" w:rsidR="001D4B15" w:rsidRPr="00C40DDD" w:rsidRDefault="001D4B15" w:rsidP="001D4B15">
            <w:pPr>
              <w:jc w:val="center"/>
              <w:rPr>
                <w:sz w:val="28"/>
                <w:szCs w:val="20"/>
              </w:rPr>
            </w:pPr>
            <w:r w:rsidRPr="00C40DDD">
              <w:rPr>
                <w:sz w:val="28"/>
                <w:szCs w:val="20"/>
              </w:rPr>
              <w:t>Джерела</w:t>
            </w:r>
          </w:p>
          <w:p w14:paraId="2313AE9B" w14:textId="4794EB4C" w:rsidR="001D4B15" w:rsidRPr="00C40DDD" w:rsidRDefault="001D4B15" w:rsidP="001D4B15">
            <w:pPr>
              <w:jc w:val="center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фінансування</w:t>
            </w:r>
          </w:p>
        </w:tc>
      </w:tr>
      <w:tr w:rsidR="001D4B15" w:rsidRPr="00C40DDD" w14:paraId="4A9BC5BF" w14:textId="77777777" w:rsidTr="001D4B15">
        <w:trPr>
          <w:trHeight w:val="17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D0AADA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1.Новорічно-різдвяні заходи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374850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Січень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DD3BF" w14:textId="3FDDB7D6" w:rsidR="001D4B15" w:rsidRPr="00C40DDD" w:rsidRDefault="001D4B15" w:rsidP="00C47EEF">
            <w:pPr>
              <w:ind w:left="-119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КУ «Центр надання   соціальних послуг»    Новодмитрівської сільської ради</w:t>
            </w:r>
            <w:r w:rsidRPr="00C40DDD">
              <w:rPr>
                <w:sz w:val="28"/>
                <w:szCs w:val="20"/>
              </w:rPr>
              <w:t xml:space="preserve"> молодіжні та дитячі громадські організації, волонтери</w:t>
            </w:r>
          </w:p>
          <w:p w14:paraId="2A110015" w14:textId="77777777" w:rsidR="001D4B15" w:rsidRPr="00C40DDD" w:rsidRDefault="001D4B15" w:rsidP="00C47EEF">
            <w:pPr>
              <w:ind w:left="-119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83951" w14:textId="2FA74674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-</w:t>
            </w:r>
          </w:p>
        </w:tc>
      </w:tr>
      <w:tr w:rsidR="001D4B15" w:rsidRPr="00C40DDD" w14:paraId="46A468FE" w14:textId="77777777" w:rsidTr="001D4B15">
        <w:trPr>
          <w:trHeight w:val="14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FE0AC0" w14:textId="5C0438EA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2. Проведення інформаційної кампанії, спрямованої  на підвищення престижу сім’ї, посилення орієнтацій на шлюб та відповідальне батьківство, на пошук кандидатів у прийомні батьки, батьки-вихователі</w:t>
            </w:r>
            <w:r>
              <w:rPr>
                <w:sz w:val="28"/>
              </w:rPr>
              <w:t>, патронатні вихователі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EF43D7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 xml:space="preserve">Лютий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0A4BA5" w14:textId="2F74464F" w:rsidR="001D4B15" w:rsidRPr="00C40DDD" w:rsidRDefault="001D4B15" w:rsidP="00C47EEF">
            <w:pPr>
              <w:shd w:val="clear" w:color="auto" w:fill="FFFFFF"/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 xml:space="preserve"> 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0FFAF" w14:textId="77777777" w:rsidR="001D4B15" w:rsidRDefault="001D4B15" w:rsidP="00C40DDD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508B4FA6" w14:textId="253DB9FF" w:rsidR="001D4B15" w:rsidRPr="00C40DDD" w:rsidRDefault="000B2744" w:rsidP="00C40DDD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</w:t>
            </w:r>
            <w:r w:rsidR="001D4B15">
              <w:rPr>
                <w:sz w:val="28"/>
                <w:szCs w:val="20"/>
              </w:rPr>
              <w:t>ромади</w:t>
            </w:r>
            <w:r>
              <w:rPr>
                <w:sz w:val="28"/>
                <w:szCs w:val="20"/>
              </w:rPr>
              <w:t>,</w:t>
            </w:r>
            <w:r w:rsidRPr="00C40DDD">
              <w:rPr>
                <w:sz w:val="28"/>
                <w:szCs w:val="28"/>
              </w:rPr>
              <w:t xml:space="preserve"> а також за рахунок інших джерел, не заборонених чинним законодавством</w:t>
            </w:r>
          </w:p>
          <w:p w14:paraId="3C7DE1A2" w14:textId="0F3DCA6C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4445D90C" w14:textId="23AB4CDD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00714B8C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9CFE26" w14:textId="0A9052BA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  <w:r w:rsidRPr="00C40DDD">
              <w:rPr>
                <w:sz w:val="28"/>
                <w:lang w:val="ru-RU"/>
              </w:rPr>
              <w:t>.</w:t>
            </w:r>
            <w:proofErr w:type="spellStart"/>
            <w:r w:rsidRPr="00C40DDD">
              <w:rPr>
                <w:sz w:val="28"/>
                <w:lang w:val="ru-RU"/>
              </w:rPr>
              <w:t>Проведення</w:t>
            </w:r>
            <w:proofErr w:type="spellEnd"/>
            <w:r w:rsidRPr="00C40DDD">
              <w:rPr>
                <w:sz w:val="28"/>
                <w:lang w:val="ru-RU"/>
              </w:rPr>
              <w:t xml:space="preserve">  </w:t>
            </w:r>
            <w:proofErr w:type="spellStart"/>
            <w:r w:rsidRPr="00C40DDD">
              <w:rPr>
                <w:sz w:val="28"/>
                <w:lang w:val="ru-RU"/>
              </w:rPr>
              <w:t>інформаційних</w:t>
            </w:r>
            <w:proofErr w:type="spellEnd"/>
            <w:r w:rsidRPr="00C40DDD">
              <w:rPr>
                <w:sz w:val="28"/>
                <w:lang w:val="ru-RU"/>
              </w:rPr>
              <w:t xml:space="preserve">, </w:t>
            </w:r>
            <w:proofErr w:type="spellStart"/>
            <w:r w:rsidRPr="00C40DDD">
              <w:rPr>
                <w:sz w:val="28"/>
                <w:lang w:val="ru-RU"/>
              </w:rPr>
              <w:t>пізнавальних</w:t>
            </w:r>
            <w:proofErr w:type="spellEnd"/>
            <w:r w:rsidRPr="00C40DDD">
              <w:rPr>
                <w:sz w:val="28"/>
                <w:lang w:val="ru-RU"/>
              </w:rPr>
              <w:t xml:space="preserve">, </w:t>
            </w:r>
            <w:proofErr w:type="spellStart"/>
            <w:r w:rsidRPr="00C40DDD">
              <w:rPr>
                <w:sz w:val="28"/>
                <w:lang w:val="ru-RU"/>
              </w:rPr>
              <w:t>спортивних</w:t>
            </w:r>
            <w:proofErr w:type="spellEnd"/>
            <w:r w:rsidRPr="00C40DDD">
              <w:rPr>
                <w:sz w:val="28"/>
                <w:lang w:val="ru-RU"/>
              </w:rPr>
              <w:t xml:space="preserve">                   </w:t>
            </w:r>
            <w:proofErr w:type="spellStart"/>
            <w:r w:rsidRPr="00C40DDD">
              <w:rPr>
                <w:sz w:val="28"/>
                <w:lang w:val="ru-RU"/>
              </w:rPr>
              <w:t>заходів</w:t>
            </w:r>
            <w:proofErr w:type="spellEnd"/>
            <w:r w:rsidRPr="00C40DDD">
              <w:rPr>
                <w:sz w:val="28"/>
                <w:lang w:val="ru-RU"/>
              </w:rPr>
              <w:t xml:space="preserve"> до Дня </w:t>
            </w:r>
            <w:proofErr w:type="spellStart"/>
            <w:r w:rsidRPr="00C40DDD">
              <w:rPr>
                <w:sz w:val="28"/>
                <w:lang w:val="ru-RU"/>
              </w:rPr>
              <w:t>матері</w:t>
            </w:r>
            <w:proofErr w:type="spellEnd"/>
            <w:r w:rsidRPr="00C40DDD">
              <w:rPr>
                <w:sz w:val="28"/>
                <w:lang w:val="ru-RU"/>
              </w:rPr>
              <w:t xml:space="preserve"> і Дня </w:t>
            </w:r>
            <w:proofErr w:type="spellStart"/>
            <w:r w:rsidRPr="00C40DDD">
              <w:rPr>
                <w:sz w:val="28"/>
                <w:lang w:val="ru-RU"/>
              </w:rPr>
              <w:t>сім'ї</w:t>
            </w:r>
            <w:proofErr w:type="spellEnd"/>
            <w:r w:rsidRPr="00C40DDD">
              <w:rPr>
                <w:sz w:val="28"/>
                <w:lang w:val="ru-RU"/>
              </w:rPr>
              <w:t xml:space="preserve">  </w:t>
            </w:r>
            <w:proofErr w:type="spellStart"/>
            <w:r w:rsidRPr="00C40DDD">
              <w:rPr>
                <w:sz w:val="28"/>
                <w:lang w:val="ru-RU"/>
              </w:rPr>
              <w:t>спрямованих</w:t>
            </w:r>
            <w:proofErr w:type="spellEnd"/>
            <w:r w:rsidRPr="00C40DDD">
              <w:rPr>
                <w:sz w:val="28"/>
                <w:lang w:val="ru-RU"/>
              </w:rPr>
              <w:t xml:space="preserve"> на </w:t>
            </w:r>
            <w:proofErr w:type="spellStart"/>
            <w:r w:rsidRPr="00C40DDD">
              <w:rPr>
                <w:sz w:val="28"/>
                <w:lang w:val="ru-RU"/>
              </w:rPr>
              <w:t>популяризацію</w:t>
            </w:r>
            <w:proofErr w:type="spellEnd"/>
            <w:r w:rsidRPr="00C40DDD">
              <w:rPr>
                <w:sz w:val="28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lang w:val="ru-RU"/>
              </w:rPr>
              <w:t>сімейних</w:t>
            </w:r>
            <w:proofErr w:type="spellEnd"/>
            <w:r w:rsidRPr="00C40DDD">
              <w:rPr>
                <w:sz w:val="28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lang w:val="ru-RU"/>
              </w:rPr>
              <w:t>цінностей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CEAFC7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Травень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C601D8" w14:textId="495E081C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661D6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3F81991C" w14:textId="1D56B1AD" w:rsidR="001D4B15" w:rsidRPr="00C40DDD" w:rsidRDefault="000B2744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</w:t>
            </w:r>
            <w:r w:rsidR="001D4B15">
              <w:rPr>
                <w:sz w:val="28"/>
                <w:szCs w:val="20"/>
              </w:rPr>
              <w:t>ромади</w:t>
            </w:r>
            <w:r>
              <w:rPr>
                <w:sz w:val="28"/>
                <w:szCs w:val="20"/>
              </w:rPr>
              <w:t>,</w:t>
            </w:r>
            <w:r w:rsidRPr="00C40DDD">
              <w:rPr>
                <w:sz w:val="28"/>
                <w:szCs w:val="28"/>
              </w:rPr>
              <w:t xml:space="preserve"> а також за рахунок інших джерел, не заборонених чинним законодавством</w:t>
            </w:r>
          </w:p>
          <w:p w14:paraId="6AAA969E" w14:textId="1DA43492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2D61150C" w14:textId="7DB08848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560BEA2B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6BF9B4" w14:textId="16F960A4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  <w:r w:rsidRPr="00C40DDD">
              <w:rPr>
                <w:sz w:val="28"/>
              </w:rPr>
              <w:t xml:space="preserve">.  </w:t>
            </w:r>
            <w:r>
              <w:rPr>
                <w:sz w:val="28"/>
              </w:rPr>
              <w:t>К</w:t>
            </w:r>
            <w:r w:rsidRPr="00C40DDD">
              <w:rPr>
                <w:sz w:val="28"/>
              </w:rPr>
              <w:t>онкурс   творчих робіт на тему: “</w:t>
            </w:r>
            <w:proofErr w:type="spellStart"/>
            <w:r w:rsidRPr="00C40DDD">
              <w:rPr>
                <w:sz w:val="28"/>
              </w:rPr>
              <w:t>Повір</w:t>
            </w:r>
            <w:proofErr w:type="spellEnd"/>
            <w:r w:rsidRPr="00C40DDD">
              <w:rPr>
                <w:sz w:val="28"/>
              </w:rPr>
              <w:t xml:space="preserve"> у себе і в тебе повірять інші” для дітей та молоді з особливими потребами.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571893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Травень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56AEDC" w14:textId="5F24CE09" w:rsidR="001D4B15" w:rsidRPr="00C40DDD" w:rsidRDefault="001D4B15" w:rsidP="00C47EEF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52783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7562A1C8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54908A13" w14:textId="02399054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480DD75D" w14:textId="786935BA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0A1511FC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23563B" w14:textId="77FD3609" w:rsidR="001D4B15" w:rsidRPr="00B43F75" w:rsidRDefault="001D4B15" w:rsidP="00C40DDD">
            <w:pPr>
              <w:jc w:val="both"/>
              <w:rPr>
                <w:sz w:val="20"/>
                <w:szCs w:val="20"/>
              </w:rPr>
            </w:pPr>
            <w:r w:rsidRPr="00C40DDD">
              <w:rPr>
                <w:sz w:val="28"/>
                <w:szCs w:val="28"/>
              </w:rPr>
              <w:t>6.</w:t>
            </w:r>
            <w:r w:rsidRPr="00B43F75">
              <w:rPr>
                <w:sz w:val="28"/>
                <w:szCs w:val="28"/>
              </w:rPr>
              <w:t xml:space="preserve">Проведення </w:t>
            </w:r>
            <w:proofErr w:type="spellStart"/>
            <w:r w:rsidRPr="00B43F75">
              <w:rPr>
                <w:sz w:val="28"/>
                <w:szCs w:val="28"/>
              </w:rPr>
              <w:t>розважально</w:t>
            </w:r>
            <w:proofErr w:type="spellEnd"/>
            <w:r w:rsidRPr="00B43F75">
              <w:rPr>
                <w:sz w:val="28"/>
                <w:szCs w:val="28"/>
              </w:rPr>
              <w:t>-</w:t>
            </w:r>
            <w:r w:rsidRPr="00C40DDD">
              <w:rPr>
                <w:sz w:val="28"/>
                <w:szCs w:val="28"/>
              </w:rPr>
              <w:t>пізнавальних,</w:t>
            </w:r>
            <w:r w:rsidRPr="00B43F75">
              <w:rPr>
                <w:sz w:val="28"/>
                <w:szCs w:val="28"/>
              </w:rPr>
              <w:t xml:space="preserve"> благодійних з</w:t>
            </w:r>
            <w:r w:rsidRPr="00C40DDD">
              <w:rPr>
                <w:sz w:val="28"/>
                <w:szCs w:val="28"/>
              </w:rPr>
              <w:t xml:space="preserve">аходів </w:t>
            </w:r>
            <w:r w:rsidRPr="00B43F75">
              <w:rPr>
                <w:sz w:val="28"/>
                <w:szCs w:val="28"/>
              </w:rPr>
              <w:t>для дітей з сімей, які опинились у складних життєвих обставинах, прийомних сімей, дитячих будинків сімейного типу, з нагоди Міжнародного дня захисту дітей</w:t>
            </w:r>
          </w:p>
          <w:p w14:paraId="40AFCA68" w14:textId="77777777" w:rsidR="001D4B15" w:rsidRPr="00B43F75" w:rsidRDefault="001D4B15" w:rsidP="00C40D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F4E1BB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Червень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37435" w14:textId="2201249C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AB9DF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</w:t>
            </w:r>
            <w:proofErr w:type="spellStart"/>
            <w:r>
              <w:rPr>
                <w:sz w:val="28"/>
                <w:szCs w:val="20"/>
              </w:rPr>
              <w:t>територіа</w:t>
            </w:r>
            <w:proofErr w:type="spellEnd"/>
          </w:p>
          <w:p w14:paraId="22799FC4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proofErr w:type="spellStart"/>
            <w:r>
              <w:rPr>
                <w:sz w:val="28"/>
                <w:szCs w:val="20"/>
              </w:rPr>
              <w:t>льної</w:t>
            </w:r>
            <w:proofErr w:type="spellEnd"/>
            <w:r>
              <w:rPr>
                <w:sz w:val="28"/>
                <w:szCs w:val="20"/>
              </w:rPr>
              <w:t xml:space="preserve"> громади</w:t>
            </w:r>
          </w:p>
          <w:p w14:paraId="36FF4AD7" w14:textId="77777777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7AE6FA16" w14:textId="773F1F45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2108A0E7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5FAAEA" w14:textId="78F63232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0"/>
              </w:rPr>
              <w:t>7. Благодійна акція «Ми поруч” до Дня знань для дітей</w:t>
            </w:r>
            <w:r>
              <w:rPr>
                <w:sz w:val="28"/>
                <w:szCs w:val="20"/>
              </w:rPr>
              <w:t>,</w:t>
            </w:r>
            <w:r w:rsidRPr="00C40DDD">
              <w:rPr>
                <w:sz w:val="28"/>
                <w:szCs w:val="20"/>
              </w:rPr>
              <w:t xml:space="preserve"> як</w:t>
            </w:r>
            <w:r>
              <w:rPr>
                <w:sz w:val="28"/>
                <w:szCs w:val="20"/>
              </w:rPr>
              <w:t>і</w:t>
            </w:r>
            <w:r w:rsidRPr="00C40DDD">
              <w:rPr>
                <w:sz w:val="28"/>
                <w:szCs w:val="20"/>
              </w:rPr>
              <w:t xml:space="preserve">  перебувають у складних життєвих обставинах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2CBFF5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Серпень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EF25F" w14:textId="0BB95C66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AF1DA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5991FD88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7A2F41F3" w14:textId="525D1F98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0201FB0C" w14:textId="4B9FA043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36F69223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117178" w14:textId="031C767E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8"/>
              </w:rPr>
              <w:t xml:space="preserve">8.Проведення національно-патріотичних, спортивних та пізнавальних заходів до Дня Незалежності України та Дня прапору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3AF83D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Серпень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8768AC6" w14:textId="611A7019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9F714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579A2D7E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37D9278B" w14:textId="5BB8B239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20CEC209" w14:textId="45D41078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74A26C04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510B67" w14:textId="77777777" w:rsidR="001D4B15" w:rsidRPr="00C40DDD" w:rsidRDefault="001D4B15" w:rsidP="00C40DDD">
            <w:pPr>
              <w:suppressAutoHyphens w:val="0"/>
              <w:spacing w:after="120"/>
              <w:jc w:val="both"/>
              <w:rPr>
                <w:lang w:val="ru-RU"/>
              </w:rPr>
            </w:pPr>
            <w:r w:rsidRPr="00C40DDD">
              <w:rPr>
                <w:sz w:val="28"/>
                <w:szCs w:val="28"/>
              </w:rPr>
              <w:t xml:space="preserve">9. </w:t>
            </w:r>
            <w:proofErr w:type="spellStart"/>
            <w:r w:rsidRPr="00C40DDD">
              <w:rPr>
                <w:sz w:val="28"/>
                <w:szCs w:val="28"/>
                <w:lang w:val="ru-RU"/>
              </w:rPr>
              <w:t>Проведення</w:t>
            </w:r>
            <w:proofErr w:type="spellEnd"/>
            <w:r w:rsidRPr="00C40DDD">
              <w:rPr>
                <w:sz w:val="28"/>
                <w:szCs w:val="28"/>
                <w:lang w:val="ru-RU"/>
              </w:rPr>
              <w:t xml:space="preserve"> спортивно</w:t>
            </w:r>
            <w:r w:rsidRPr="00C40DDD">
              <w:rPr>
                <w:sz w:val="28"/>
                <w:szCs w:val="28"/>
              </w:rPr>
              <w:t xml:space="preserve">-розважальних, патріотичних  </w:t>
            </w:r>
            <w:r w:rsidRPr="00C40DDD">
              <w:rPr>
                <w:sz w:val="28"/>
                <w:szCs w:val="28"/>
                <w:lang w:val="ru-RU"/>
              </w:rPr>
              <w:t xml:space="preserve">           </w:t>
            </w:r>
            <w:proofErr w:type="spellStart"/>
            <w:r w:rsidRPr="00C40DDD">
              <w:rPr>
                <w:sz w:val="28"/>
                <w:szCs w:val="28"/>
                <w:lang w:val="ru-RU"/>
              </w:rPr>
              <w:t>заходів</w:t>
            </w:r>
            <w:proofErr w:type="spellEnd"/>
            <w:r w:rsidRPr="00C40DDD">
              <w:rPr>
                <w:sz w:val="28"/>
                <w:szCs w:val="28"/>
                <w:lang w:val="ru-RU"/>
              </w:rPr>
              <w:t xml:space="preserve"> до Дня </w:t>
            </w:r>
            <w:proofErr w:type="spellStart"/>
            <w:r w:rsidRPr="00C40DDD">
              <w:rPr>
                <w:sz w:val="28"/>
                <w:szCs w:val="28"/>
                <w:lang w:val="ru-RU"/>
              </w:rPr>
              <w:t>захисника</w:t>
            </w:r>
            <w:proofErr w:type="spellEnd"/>
            <w:r w:rsidRPr="00C40D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C40DDD">
              <w:rPr>
                <w:sz w:val="28"/>
                <w:szCs w:val="28"/>
                <w:lang w:val="ru-RU"/>
              </w:rPr>
              <w:t>України</w:t>
            </w:r>
            <w:proofErr w:type="spellEnd"/>
            <w:r w:rsidRPr="00C40DDD">
              <w:rPr>
                <w:sz w:val="28"/>
                <w:szCs w:val="28"/>
              </w:rPr>
              <w:t xml:space="preserve"> </w:t>
            </w:r>
            <w:r w:rsidRPr="00C40DDD">
              <w:rPr>
                <w:sz w:val="28"/>
                <w:szCs w:val="28"/>
                <w:lang w:val="ru-RU"/>
              </w:rPr>
              <w:t xml:space="preserve"> для</w:t>
            </w:r>
            <w:proofErr w:type="gramEnd"/>
            <w:r w:rsidRPr="00C40D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8"/>
                <w:lang w:val="ru-RU"/>
              </w:rPr>
              <w:t>сімей</w:t>
            </w:r>
            <w:proofErr w:type="spellEnd"/>
            <w:r w:rsidRPr="00C40DD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40DDD">
              <w:rPr>
                <w:sz w:val="28"/>
                <w:szCs w:val="28"/>
                <w:lang w:val="ru-RU"/>
              </w:rPr>
              <w:t>учасників</w:t>
            </w:r>
            <w:proofErr w:type="spellEnd"/>
            <w:r w:rsidRPr="00C40DDD">
              <w:rPr>
                <w:sz w:val="28"/>
                <w:szCs w:val="28"/>
                <w:lang w:val="ru-RU"/>
              </w:rPr>
              <w:t xml:space="preserve"> </w:t>
            </w:r>
            <w:r w:rsidRPr="00C40DDD">
              <w:rPr>
                <w:sz w:val="28"/>
                <w:szCs w:val="28"/>
              </w:rPr>
              <w:t>АТО/</w:t>
            </w:r>
            <w:r w:rsidRPr="00C40DDD">
              <w:rPr>
                <w:sz w:val="28"/>
                <w:szCs w:val="28"/>
                <w:lang w:val="ru-RU"/>
              </w:rPr>
              <w:t>ООС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2F3B38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Жовтень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AF09B8" w14:textId="4E4B4E04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C2CF9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5E5A8C21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20F15840" w14:textId="14E633B6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65D34246" w14:textId="7388952C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41D47D0C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16C792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 xml:space="preserve">10. Проведення заходів  спрямованих на соціально-психологічну, духовну підтримку  учасників бойових дій та членів їх сімей (семінари, тренінги, інформаційні зустрічі)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F2F818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Щоквартально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3E2BA8" w14:textId="39675600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A122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4558B254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54914ECA" w14:textId="41286287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658887F4" w14:textId="59CFA10F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4E3182C3" w14:textId="77777777" w:rsidTr="001D4B15">
        <w:trPr>
          <w:trHeight w:val="86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E144C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11. Проведення інформаційних заходів  до Європейського Дня протидії торгівлі людьми</w:t>
            </w:r>
          </w:p>
          <w:p w14:paraId="6FED6067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98437C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Жовтень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48514B" w14:textId="208BF1CC" w:rsidR="001D4B15" w:rsidRPr="00C40DDD" w:rsidRDefault="001D4B15" w:rsidP="008E30B8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923B0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6354FB17" w14:textId="024AFD85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8"/>
                <w:szCs w:val="20"/>
              </w:rPr>
              <w:t>громади</w:t>
            </w:r>
          </w:p>
        </w:tc>
      </w:tr>
      <w:tr w:rsidR="001D4B15" w:rsidRPr="00C40DDD" w14:paraId="5A241886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7251C6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0"/>
                <w:szCs w:val="20"/>
                <w:lang w:val="ru-RU"/>
              </w:rPr>
            </w:pPr>
            <w:r w:rsidRPr="00C40DDD">
              <w:rPr>
                <w:sz w:val="28"/>
                <w:szCs w:val="28"/>
              </w:rPr>
              <w:t>12. Загальноміський конкурс «Змалюю світ своїми кольорами» для дітей та молоді з обмеженими можливостями до Міжнародного  Дня людей з особливими потребами.</w:t>
            </w:r>
          </w:p>
          <w:p w14:paraId="28B7F817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B5580F" w14:textId="77777777" w:rsidR="001D4B15" w:rsidRPr="00C40DDD" w:rsidRDefault="001D4B15" w:rsidP="00C40DDD">
            <w:pPr>
              <w:suppressAutoHyphens w:val="0"/>
              <w:rPr>
                <w:sz w:val="28"/>
              </w:rPr>
            </w:pPr>
            <w:r w:rsidRPr="00C40DDD">
              <w:rPr>
                <w:sz w:val="28"/>
              </w:rPr>
              <w:t>Листопад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FFF8CA" w14:textId="17A3CB1A" w:rsidR="001D4B15" w:rsidRPr="00C40DDD" w:rsidRDefault="001D4B15" w:rsidP="00C47EEF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A6BC4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382E71F1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6AEA7FBA" w14:textId="24750430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4132EFBE" w14:textId="1BE712A4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1AF64467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CDB7FA" w14:textId="5AC30471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 xml:space="preserve">13. Проведення святкових заходів  до Дня </w:t>
            </w:r>
            <w:proofErr w:type="spellStart"/>
            <w:r w:rsidRPr="00C40DDD">
              <w:rPr>
                <w:sz w:val="28"/>
              </w:rPr>
              <w:t>св</w:t>
            </w:r>
            <w:proofErr w:type="spellEnd"/>
            <w:r w:rsidRPr="00C40DDD">
              <w:rPr>
                <w:sz w:val="28"/>
              </w:rPr>
              <w:t>. Миколая дл</w:t>
            </w:r>
            <w:r>
              <w:rPr>
                <w:sz w:val="28"/>
              </w:rPr>
              <w:t xml:space="preserve">я </w:t>
            </w:r>
            <w:r w:rsidRPr="00C40DDD">
              <w:rPr>
                <w:sz w:val="28"/>
              </w:rPr>
              <w:t>як</w:t>
            </w:r>
            <w:r>
              <w:rPr>
                <w:sz w:val="28"/>
              </w:rPr>
              <w:t>і,</w:t>
            </w:r>
            <w:r w:rsidRPr="00C40DDD">
              <w:rPr>
                <w:sz w:val="28"/>
              </w:rPr>
              <w:t xml:space="preserve"> перебувають у складних життєвих обставинах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17CFDB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Листопад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5D6372" w14:textId="1929BB0A" w:rsidR="001D4B15" w:rsidRPr="00C40DDD" w:rsidRDefault="001D4B15" w:rsidP="008E30B8">
            <w:pPr>
              <w:ind w:left="-119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D2821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2739EB53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0B81AF56" w14:textId="6BC95E77" w:rsidR="001D4B15" w:rsidRPr="00C40DDD" w:rsidRDefault="001D4B15" w:rsidP="00C40DDD">
            <w:pPr>
              <w:snapToGrid w:val="0"/>
              <w:jc w:val="both"/>
              <w:rPr>
                <w:sz w:val="28"/>
                <w:szCs w:val="20"/>
                <w:shd w:val="clear" w:color="auto" w:fill="FFFFFF"/>
              </w:rPr>
            </w:pPr>
          </w:p>
          <w:p w14:paraId="09303F3A" w14:textId="0AC2E224" w:rsidR="001D4B15" w:rsidRPr="00C40DDD" w:rsidRDefault="001D4B15" w:rsidP="00C40DDD">
            <w:pPr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172FE881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AADCF6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  <w:r w:rsidRPr="00C40DDD">
              <w:rPr>
                <w:sz w:val="28"/>
                <w:szCs w:val="28"/>
              </w:rPr>
              <w:t xml:space="preserve">14. Проведення інформаційних, пізнавальних та профілактичних заходів до Всеукраїнської акції «16 днів проти насильства». </w:t>
            </w:r>
          </w:p>
          <w:p w14:paraId="59EBB663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C0D8E5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Листопад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8E716F" w14:textId="7625A99C" w:rsidR="001D4B15" w:rsidRPr="00C40DDD" w:rsidRDefault="001D4B15" w:rsidP="008E30B8">
            <w:pPr>
              <w:ind w:left="-119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BE1A9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77E362A6" w14:textId="77777777" w:rsidR="001D4B15" w:rsidRPr="00C40DDD" w:rsidRDefault="001D4B15" w:rsidP="008E30B8">
            <w:pPr>
              <w:jc w:val="both"/>
              <w:rPr>
                <w:sz w:val="28"/>
                <w:szCs w:val="20"/>
                <w:shd w:val="clear" w:color="auto" w:fill="FFFFFF"/>
              </w:rPr>
            </w:pPr>
            <w:r>
              <w:rPr>
                <w:sz w:val="28"/>
                <w:szCs w:val="20"/>
              </w:rPr>
              <w:t>громади</w:t>
            </w:r>
          </w:p>
          <w:p w14:paraId="7849985B" w14:textId="599D055B" w:rsidR="001D4B15" w:rsidRPr="00C40DDD" w:rsidRDefault="001D4B15" w:rsidP="00C40DDD">
            <w:pPr>
              <w:snapToGrid w:val="0"/>
              <w:rPr>
                <w:sz w:val="28"/>
                <w:szCs w:val="20"/>
                <w:shd w:val="clear" w:color="auto" w:fill="FFFFFF"/>
              </w:rPr>
            </w:pPr>
          </w:p>
          <w:p w14:paraId="3A66DCC3" w14:textId="716A3A45" w:rsidR="001D4B15" w:rsidRPr="00C40DDD" w:rsidRDefault="001D4B15" w:rsidP="00C40DDD">
            <w:pPr>
              <w:rPr>
                <w:sz w:val="20"/>
                <w:szCs w:val="20"/>
                <w:lang w:val="ru-RU"/>
              </w:rPr>
            </w:pPr>
          </w:p>
        </w:tc>
      </w:tr>
      <w:tr w:rsidR="001D4B15" w:rsidRPr="00C40DDD" w14:paraId="73310BB2" w14:textId="77777777" w:rsidTr="001D4B15">
        <w:trPr>
          <w:trHeight w:val="86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F7512A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  <w:r w:rsidRPr="00C40DDD">
              <w:rPr>
                <w:sz w:val="28"/>
                <w:szCs w:val="28"/>
              </w:rPr>
              <w:t>15. Проведення інформаційної кампанії до Всесвітнього  дня боротьби зі СНІДом</w:t>
            </w:r>
          </w:p>
          <w:p w14:paraId="61F189DA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</w:p>
          <w:p w14:paraId="0A4268FC" w14:textId="77777777" w:rsidR="001D4B15" w:rsidRPr="00C40DDD" w:rsidRDefault="001D4B15" w:rsidP="00C40DDD">
            <w:pPr>
              <w:tabs>
                <w:tab w:val="left" w:pos="20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23788" w14:textId="77777777" w:rsidR="001D4B15" w:rsidRPr="00C40DDD" w:rsidRDefault="001D4B15" w:rsidP="00C40DDD">
            <w:pPr>
              <w:suppressAutoHyphens w:val="0"/>
              <w:jc w:val="both"/>
              <w:rPr>
                <w:sz w:val="28"/>
              </w:rPr>
            </w:pPr>
            <w:r w:rsidRPr="00C40DDD">
              <w:rPr>
                <w:sz w:val="28"/>
              </w:rPr>
              <w:t>Грудень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D927C9" w14:textId="6FD95277" w:rsidR="001D4B15" w:rsidRPr="00C40DDD" w:rsidRDefault="001D4B15" w:rsidP="00C47EEF">
            <w:pPr>
              <w:ind w:left="-119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8"/>
              </w:rPr>
              <w:t>КУ «Центр надання    соціальних послуг» Новодмитрівської сільської ради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6B038" w14:textId="77777777" w:rsidR="001D4B15" w:rsidRDefault="001D4B15" w:rsidP="008E30B8">
            <w:pPr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Б</w:t>
            </w:r>
            <w:r w:rsidRPr="00C40DDD">
              <w:rPr>
                <w:sz w:val="28"/>
                <w:szCs w:val="20"/>
              </w:rPr>
              <w:t>юджет</w:t>
            </w:r>
            <w:r>
              <w:rPr>
                <w:sz w:val="28"/>
                <w:szCs w:val="20"/>
              </w:rPr>
              <w:t xml:space="preserve"> територіальної</w:t>
            </w:r>
          </w:p>
          <w:p w14:paraId="7B57D270" w14:textId="04E345DD" w:rsidR="001D4B15" w:rsidRPr="00C40DDD" w:rsidRDefault="001D4B15" w:rsidP="00C40DDD">
            <w:pPr>
              <w:rPr>
                <w:sz w:val="20"/>
                <w:szCs w:val="20"/>
                <w:lang w:val="ru-RU"/>
              </w:rPr>
            </w:pPr>
            <w:r>
              <w:rPr>
                <w:sz w:val="28"/>
                <w:szCs w:val="20"/>
              </w:rPr>
              <w:t>громади</w:t>
            </w:r>
          </w:p>
        </w:tc>
      </w:tr>
    </w:tbl>
    <w:p w14:paraId="186A4674" w14:textId="77777777" w:rsidR="00C40DDD" w:rsidRPr="00C40DDD" w:rsidRDefault="00C40DDD" w:rsidP="00C40DDD">
      <w:pPr>
        <w:tabs>
          <w:tab w:val="left" w:pos="1350"/>
        </w:tabs>
        <w:rPr>
          <w:sz w:val="28"/>
          <w:szCs w:val="28"/>
        </w:rPr>
      </w:pPr>
    </w:p>
    <w:p w14:paraId="401D92D4" w14:textId="1E4094C6" w:rsidR="00C40DDD" w:rsidRPr="00C40DDD" w:rsidRDefault="00C40DDD" w:rsidP="00B36929">
      <w:pPr>
        <w:ind w:left="-567" w:firstLine="567"/>
        <w:jc w:val="both"/>
        <w:rPr>
          <w:sz w:val="28"/>
          <w:szCs w:val="20"/>
        </w:rPr>
      </w:pPr>
      <w:r w:rsidRPr="00C40DDD">
        <w:rPr>
          <w:sz w:val="28"/>
          <w:szCs w:val="28"/>
        </w:rPr>
        <w:t xml:space="preserve"> Фінансове забезпечення Програми здійснюється за рахунок коштів</w:t>
      </w:r>
      <w:r w:rsidR="008E30B8" w:rsidRPr="008E30B8">
        <w:rPr>
          <w:sz w:val="28"/>
          <w:szCs w:val="20"/>
        </w:rPr>
        <w:t xml:space="preserve"> </w:t>
      </w:r>
      <w:r w:rsidR="008E30B8">
        <w:rPr>
          <w:sz w:val="28"/>
          <w:szCs w:val="20"/>
        </w:rPr>
        <w:t>б</w:t>
      </w:r>
      <w:r w:rsidR="008E30B8" w:rsidRPr="00C40DDD">
        <w:rPr>
          <w:sz w:val="28"/>
          <w:szCs w:val="20"/>
        </w:rPr>
        <w:t>юджет</w:t>
      </w:r>
      <w:r w:rsidR="008E30B8">
        <w:rPr>
          <w:sz w:val="28"/>
          <w:szCs w:val="20"/>
        </w:rPr>
        <w:t>у територіальної</w:t>
      </w:r>
      <w:r w:rsidR="00B36929">
        <w:rPr>
          <w:sz w:val="28"/>
          <w:szCs w:val="20"/>
        </w:rPr>
        <w:t xml:space="preserve"> </w:t>
      </w:r>
      <w:r w:rsidR="008E30B8">
        <w:rPr>
          <w:sz w:val="28"/>
          <w:szCs w:val="20"/>
        </w:rPr>
        <w:t>громади</w:t>
      </w:r>
      <w:r w:rsidRPr="00C40DDD">
        <w:rPr>
          <w:sz w:val="28"/>
          <w:szCs w:val="28"/>
        </w:rPr>
        <w:t>, а також за рахунок інших джерел, не заборонених чинним законодавством.</w:t>
      </w:r>
      <w:r w:rsidRPr="00C40DDD">
        <w:rPr>
          <w:bCs/>
          <w:sz w:val="28"/>
          <w:szCs w:val="28"/>
        </w:rPr>
        <w:t xml:space="preserve"> У разі, якщо будь-який із запланованих заходів не відбудеться з об'єктивних причин зокрема, у зв'язку з карантинними обмеженнями, тощо, дозволити невикористані кошти  залучити до фінансування  інших заходів передбачених  Програмою.</w:t>
      </w:r>
    </w:p>
    <w:p w14:paraId="49969BD1" w14:textId="01A3718D" w:rsidR="00C40DDD" w:rsidRPr="00C40DDD" w:rsidRDefault="00C40DDD" w:rsidP="008E30B8">
      <w:pPr>
        <w:tabs>
          <w:tab w:val="left" w:pos="1350"/>
        </w:tabs>
        <w:ind w:left="-567" w:firstLine="567"/>
        <w:jc w:val="both"/>
        <w:rPr>
          <w:sz w:val="20"/>
          <w:szCs w:val="20"/>
        </w:rPr>
      </w:pPr>
      <w:r w:rsidRPr="00C40DDD">
        <w:rPr>
          <w:bCs/>
          <w:sz w:val="28"/>
          <w:szCs w:val="28"/>
        </w:rPr>
        <w:t xml:space="preserve">  Обсяг фінансування Програми </w:t>
      </w:r>
      <w:proofErr w:type="spellStart"/>
      <w:r w:rsidRPr="00C40DDD">
        <w:rPr>
          <w:bCs/>
          <w:sz w:val="28"/>
          <w:szCs w:val="28"/>
        </w:rPr>
        <w:t>уточнюється</w:t>
      </w:r>
      <w:proofErr w:type="spellEnd"/>
      <w:r w:rsidRPr="00C40DDD">
        <w:rPr>
          <w:bCs/>
          <w:sz w:val="28"/>
          <w:szCs w:val="28"/>
        </w:rPr>
        <w:t xml:space="preserve">  щороку на відповідний рік у межах прогнозованих показників та можливостей дохідної частини бюджету. </w:t>
      </w:r>
    </w:p>
    <w:p w14:paraId="31E481BC" w14:textId="77777777" w:rsidR="00C40DDD" w:rsidRPr="00C40DDD" w:rsidRDefault="00C40DDD" w:rsidP="008E30B8">
      <w:pPr>
        <w:tabs>
          <w:tab w:val="left" w:pos="1350"/>
        </w:tabs>
        <w:ind w:left="-567" w:firstLine="567"/>
        <w:jc w:val="both"/>
        <w:rPr>
          <w:sz w:val="20"/>
          <w:szCs w:val="20"/>
        </w:rPr>
      </w:pPr>
    </w:p>
    <w:p w14:paraId="2651D6D9" w14:textId="77777777" w:rsidR="00C40DDD" w:rsidRPr="00C40DDD" w:rsidRDefault="00C40DDD" w:rsidP="008E30B8">
      <w:pPr>
        <w:ind w:left="-567" w:firstLine="567"/>
        <w:jc w:val="both"/>
        <w:rPr>
          <w:sz w:val="20"/>
          <w:szCs w:val="20"/>
        </w:rPr>
      </w:pPr>
    </w:p>
    <w:p w14:paraId="3CC151AD" w14:textId="5131D983" w:rsidR="00255EB5" w:rsidRDefault="00255EB5" w:rsidP="001300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40DDD" w:rsidRPr="00C40DDD">
        <w:rPr>
          <w:sz w:val="28"/>
          <w:szCs w:val="28"/>
        </w:rPr>
        <w:t xml:space="preserve">  </w:t>
      </w:r>
    </w:p>
    <w:p w14:paraId="64076166" w14:textId="5A2184CF" w:rsidR="00255EB5" w:rsidRDefault="001300DF" w:rsidP="00C40DDD">
      <w:pPr>
        <w:rPr>
          <w:sz w:val="28"/>
          <w:szCs w:val="28"/>
        </w:rPr>
      </w:pPr>
      <w:r>
        <w:rPr>
          <w:sz w:val="28"/>
          <w:szCs w:val="28"/>
        </w:rPr>
        <w:t>Секретар</w:t>
      </w:r>
      <w:r w:rsidR="001D4B15">
        <w:rPr>
          <w:sz w:val="28"/>
          <w:szCs w:val="28"/>
        </w:rPr>
        <w:t xml:space="preserve"> сільської </w:t>
      </w:r>
      <w:r>
        <w:rPr>
          <w:sz w:val="28"/>
          <w:szCs w:val="28"/>
        </w:rPr>
        <w:t xml:space="preserve"> ради                                                              </w:t>
      </w:r>
      <w:r w:rsidR="00F73AC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І. </w:t>
      </w:r>
      <w:proofErr w:type="spellStart"/>
      <w:r>
        <w:rPr>
          <w:sz w:val="28"/>
          <w:szCs w:val="28"/>
        </w:rPr>
        <w:t>Кодь</w:t>
      </w:r>
      <w:proofErr w:type="spellEnd"/>
    </w:p>
    <w:p w14:paraId="2FB22CBB" w14:textId="5599A253" w:rsidR="001300DF" w:rsidRDefault="001300DF" w:rsidP="00C40DDD">
      <w:pPr>
        <w:rPr>
          <w:sz w:val="28"/>
          <w:szCs w:val="28"/>
        </w:rPr>
      </w:pPr>
    </w:p>
    <w:p w14:paraId="01F535AE" w14:textId="3718FA6D" w:rsidR="00F73AC8" w:rsidRDefault="00F73AC8" w:rsidP="00C40DDD">
      <w:pPr>
        <w:rPr>
          <w:sz w:val="28"/>
          <w:szCs w:val="28"/>
        </w:rPr>
      </w:pPr>
    </w:p>
    <w:p w14:paraId="3017EDE6" w14:textId="77777777" w:rsidR="00F73AC8" w:rsidRDefault="00F73AC8" w:rsidP="00C40DDD">
      <w:pPr>
        <w:rPr>
          <w:sz w:val="28"/>
          <w:szCs w:val="28"/>
        </w:rPr>
      </w:pPr>
    </w:p>
    <w:p w14:paraId="41F1CC68" w14:textId="77777777" w:rsidR="00F73AC8" w:rsidRDefault="00F73AC8" w:rsidP="00C40DDD">
      <w:pPr>
        <w:rPr>
          <w:sz w:val="28"/>
          <w:szCs w:val="28"/>
        </w:rPr>
      </w:pPr>
    </w:p>
    <w:p w14:paraId="544BF380" w14:textId="73D9B20D" w:rsidR="00F73AC8" w:rsidRDefault="00F73AC8" w:rsidP="00C40DDD">
      <w:pPr>
        <w:rPr>
          <w:sz w:val="28"/>
          <w:szCs w:val="28"/>
        </w:rPr>
      </w:pPr>
      <w:r>
        <w:rPr>
          <w:sz w:val="28"/>
          <w:szCs w:val="28"/>
        </w:rPr>
        <w:t>Погоджено:</w:t>
      </w:r>
    </w:p>
    <w:p w14:paraId="7CEA0537" w14:textId="5E509CBB" w:rsidR="00255EB5" w:rsidRDefault="00255EB5" w:rsidP="00C40DD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служби  у справах дітей                                      </w:t>
      </w:r>
      <w:r w:rsidR="00F73AC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Ю. </w:t>
      </w:r>
      <w:proofErr w:type="spellStart"/>
      <w:r>
        <w:rPr>
          <w:sz w:val="28"/>
          <w:szCs w:val="28"/>
        </w:rPr>
        <w:t>Строкань</w:t>
      </w:r>
      <w:proofErr w:type="spellEnd"/>
    </w:p>
    <w:p w14:paraId="5C5B62A4" w14:textId="77777777" w:rsidR="001300DF" w:rsidRDefault="001300DF" w:rsidP="00C40DDD">
      <w:pPr>
        <w:rPr>
          <w:sz w:val="28"/>
          <w:szCs w:val="28"/>
        </w:rPr>
      </w:pPr>
    </w:p>
    <w:p w14:paraId="5A6F591F" w14:textId="77777777" w:rsidR="00255EB5" w:rsidRDefault="00255EB5" w:rsidP="00C40DDD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Pr="00255E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 </w:t>
      </w:r>
    </w:p>
    <w:p w14:paraId="643847F7" w14:textId="5C94A5A9" w:rsidR="00255EB5" w:rsidRPr="00C40DDD" w:rsidRDefault="00255EB5" w:rsidP="00C40DDD">
      <w:pPr>
        <w:rPr>
          <w:sz w:val="28"/>
          <w:szCs w:val="28"/>
        </w:rPr>
      </w:pPr>
      <w:r>
        <w:rPr>
          <w:sz w:val="28"/>
          <w:szCs w:val="28"/>
        </w:rPr>
        <w:t>«Центр надання    соціальних послуг»                                       О.</w:t>
      </w:r>
      <w:r w:rsidR="001300D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Нагаєвський</w:t>
      </w:r>
      <w:proofErr w:type="spellEnd"/>
    </w:p>
    <w:p w14:paraId="5A34D4E3" w14:textId="349BF19D" w:rsidR="00C40DDD" w:rsidRPr="00C40DDD" w:rsidRDefault="00C40DDD" w:rsidP="00C40DDD">
      <w:pPr>
        <w:rPr>
          <w:sz w:val="20"/>
          <w:szCs w:val="20"/>
          <w:lang w:val="ru-RU"/>
        </w:rPr>
      </w:pPr>
      <w:r w:rsidRPr="00C40DDD">
        <w:rPr>
          <w:sz w:val="28"/>
          <w:szCs w:val="28"/>
        </w:rPr>
        <w:t xml:space="preserve">                     </w:t>
      </w:r>
    </w:p>
    <w:p w14:paraId="71E906CC" w14:textId="7E7C4088" w:rsidR="00C40DDD" w:rsidRPr="00C40DDD" w:rsidRDefault="00C40DDD" w:rsidP="00C40DDD">
      <w:pPr>
        <w:rPr>
          <w:sz w:val="20"/>
          <w:szCs w:val="20"/>
          <w:lang w:val="ru-RU"/>
        </w:rPr>
      </w:pPr>
      <w:bookmarkStart w:id="3" w:name="_GoBack"/>
      <w:bookmarkEnd w:id="3"/>
    </w:p>
    <w:p w14:paraId="13B6A830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615EF873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136E4AC4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093705C4" w14:textId="77777777" w:rsidR="00C40DDD" w:rsidRPr="00C40DDD" w:rsidRDefault="00C40DDD" w:rsidP="00C40DDD">
      <w:pPr>
        <w:rPr>
          <w:sz w:val="20"/>
          <w:szCs w:val="20"/>
          <w:lang w:val="ru-RU"/>
        </w:rPr>
      </w:pPr>
    </w:p>
    <w:p w14:paraId="55CFDC18" w14:textId="77777777" w:rsidR="00C40DDD" w:rsidRPr="00C40DDD" w:rsidRDefault="00C40DDD" w:rsidP="00C40DDD">
      <w:pPr>
        <w:jc w:val="both"/>
        <w:rPr>
          <w:bCs/>
          <w:sz w:val="28"/>
          <w:szCs w:val="28"/>
        </w:rPr>
      </w:pPr>
    </w:p>
    <w:sectPr w:rsidR="00C40DDD" w:rsidRPr="00C40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  <w:lang w:val="uk-UA" w:eastAsia="ar-SA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72E"/>
    <w:rsid w:val="000B2744"/>
    <w:rsid w:val="001300DF"/>
    <w:rsid w:val="001D4B15"/>
    <w:rsid w:val="00255EB5"/>
    <w:rsid w:val="003C1BED"/>
    <w:rsid w:val="003F1FC9"/>
    <w:rsid w:val="0086429D"/>
    <w:rsid w:val="008E30B8"/>
    <w:rsid w:val="00B36929"/>
    <w:rsid w:val="00B43F75"/>
    <w:rsid w:val="00C40DDD"/>
    <w:rsid w:val="00C47EEF"/>
    <w:rsid w:val="00D21319"/>
    <w:rsid w:val="00E33631"/>
    <w:rsid w:val="00F122F0"/>
    <w:rsid w:val="00F21C82"/>
    <w:rsid w:val="00F3572E"/>
    <w:rsid w:val="00F73AC8"/>
    <w:rsid w:val="00F8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2A6C36"/>
  <w15:chartTrackingRefBased/>
  <w15:docId w15:val="{A4365888-95D4-457A-BD59-35D345C2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D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C40DDD"/>
    <w:pPr>
      <w:keepNext/>
      <w:numPr>
        <w:ilvl w:val="1"/>
        <w:numId w:val="1"/>
      </w:numPr>
      <w:jc w:val="center"/>
      <w:outlineLvl w:val="1"/>
    </w:pPr>
    <w:rPr>
      <w:b/>
      <w:bCs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0DDD"/>
    <w:rPr>
      <w:rFonts w:ascii="Times New Roman" w:eastAsia="Times New Roman" w:hAnsi="Times New Roman" w:cs="Times New Roman"/>
      <w:b/>
      <w:bCs/>
      <w:sz w:val="36"/>
      <w:szCs w:val="24"/>
      <w:lang w:val="ru-RU" w:eastAsia="ar-SA"/>
    </w:rPr>
  </w:style>
  <w:style w:type="paragraph" w:customStyle="1" w:styleId="HTML1">
    <w:name w:val="Стандартный HTML1"/>
    <w:basedOn w:val="a"/>
    <w:rsid w:val="00C40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9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user</cp:lastModifiedBy>
  <cp:revision>12</cp:revision>
  <cp:lastPrinted>2021-10-12T07:50:00Z</cp:lastPrinted>
  <dcterms:created xsi:type="dcterms:W3CDTF">2021-09-17T06:57:00Z</dcterms:created>
  <dcterms:modified xsi:type="dcterms:W3CDTF">2021-10-12T07:52:00Z</dcterms:modified>
</cp:coreProperties>
</file>