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98" w:rsidRPr="00466698" w:rsidRDefault="00466698" w:rsidP="0046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466698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698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466698" w:rsidRPr="00466698" w:rsidRDefault="00466698" w:rsidP="0046669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466698" w:rsidRPr="00466698" w:rsidRDefault="00466698" w:rsidP="0046669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466698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466698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466698" w:rsidRPr="00466698" w:rsidRDefault="00466698" w:rsidP="00466698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 w:rsidRPr="00466698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 w:rsidRPr="00466698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66698" w:rsidRPr="00466698" w:rsidRDefault="00466698" w:rsidP="0046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466698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66698" w:rsidRPr="00466698" w:rsidRDefault="00466698" w:rsidP="00466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66698" w:rsidRPr="00466698" w:rsidRDefault="00466698" w:rsidP="0046669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66698" w:rsidRPr="00466698" w:rsidRDefault="00466698" w:rsidP="0046669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66698" w:rsidRPr="00466698" w:rsidRDefault="00466698" w:rsidP="00466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20 листопада  2020</w:t>
      </w:r>
      <w:r w:rsidR="0077400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46669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46669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66698" w:rsidRPr="00466698" w:rsidRDefault="00466698" w:rsidP="00466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46669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1EB" w:rsidRPr="00BB3E0F" w:rsidRDefault="004201EB" w:rsidP="004201EB">
      <w:pPr>
        <w:pStyle w:val="ac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BB3E0F">
        <w:rPr>
          <w:bCs/>
          <w:color w:val="000000"/>
          <w:sz w:val="28"/>
          <w:szCs w:val="28"/>
          <w:lang w:val="uk-UA"/>
        </w:rPr>
        <w:t>Про утворення виконавчого комітету</w:t>
      </w:r>
      <w:r w:rsidRPr="00BB3E0F">
        <w:rPr>
          <w:bCs/>
          <w:color w:val="000000"/>
          <w:sz w:val="28"/>
          <w:szCs w:val="28"/>
        </w:rPr>
        <w:t xml:space="preserve"> </w:t>
      </w:r>
    </w:p>
    <w:p w:rsidR="004201EB" w:rsidRPr="00BB3E0F" w:rsidRDefault="004201EB" w:rsidP="00E802D9">
      <w:pPr>
        <w:widowControl w:val="0"/>
        <w:tabs>
          <w:tab w:val="left" w:pos="736"/>
        </w:tabs>
        <w:spacing w:after="0" w:line="240" w:lineRule="auto"/>
        <w:jc w:val="both"/>
        <w:rPr>
          <w:bCs/>
          <w:sz w:val="28"/>
          <w:lang w:val="uk-UA"/>
        </w:rPr>
      </w:pPr>
      <w:proofErr w:type="spellStart"/>
      <w:r w:rsidRPr="00BB3E0F">
        <w:rPr>
          <w:rFonts w:ascii="Times New Roman" w:hAnsi="Times New Roman" w:cs="Times New Roman"/>
          <w:bCs/>
          <w:sz w:val="28"/>
          <w:lang w:val="uk-UA"/>
        </w:rPr>
        <w:t>Новодмитрівської</w:t>
      </w:r>
      <w:proofErr w:type="spellEnd"/>
      <w:r w:rsidRPr="00BB3E0F">
        <w:rPr>
          <w:rFonts w:ascii="Times New Roman" w:hAnsi="Times New Roman" w:cs="Times New Roman"/>
          <w:bCs/>
          <w:sz w:val="28"/>
          <w:lang w:val="uk-UA"/>
        </w:rPr>
        <w:t xml:space="preserve"> сільської ради, </w:t>
      </w:r>
    </w:p>
    <w:p w:rsidR="004201EB" w:rsidRPr="00BB3E0F" w:rsidRDefault="004201EB" w:rsidP="00E802D9">
      <w:pPr>
        <w:widowControl w:val="0"/>
        <w:tabs>
          <w:tab w:val="left" w:pos="736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BB3E0F">
        <w:rPr>
          <w:rFonts w:ascii="Times New Roman" w:hAnsi="Times New Roman" w:cs="Times New Roman"/>
          <w:bCs/>
          <w:sz w:val="28"/>
          <w:lang w:val="uk-UA"/>
        </w:rPr>
        <w:t>визначення його структури та чисельності</w:t>
      </w:r>
    </w:p>
    <w:p w:rsidR="004201EB" w:rsidRDefault="004201EB" w:rsidP="00E802D9">
      <w:pPr>
        <w:pStyle w:val="ac"/>
        <w:spacing w:before="0" w:beforeAutospacing="0" w:after="0" w:afterAutospacing="0"/>
        <w:rPr>
          <w:lang w:val="uk-UA"/>
        </w:rPr>
      </w:pPr>
      <w:r>
        <w:t> </w:t>
      </w:r>
    </w:p>
    <w:p w:rsidR="004201EB" w:rsidRPr="0093619A" w:rsidRDefault="004201EB" w:rsidP="004201EB">
      <w:pPr>
        <w:pStyle w:val="ac"/>
        <w:spacing w:before="0" w:beforeAutospacing="0" w:after="0" w:afterAutospacing="0"/>
        <w:rPr>
          <w:sz w:val="28"/>
          <w:lang w:val="uk-UA"/>
        </w:rPr>
      </w:pPr>
    </w:p>
    <w:p w:rsidR="00E230AE" w:rsidRDefault="004201EB" w:rsidP="004201EB">
      <w:pPr>
        <w:pStyle w:val="ac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93619A">
        <w:rPr>
          <w:sz w:val="28"/>
          <w:lang w:val="uk-UA"/>
        </w:rPr>
        <w:t>Відповідно до пункту 5 частини першої статті 26, пункту 6 частини четвертої статті 42, частини першої статті 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</w:t>
      </w:r>
      <w:r w:rsidR="00774009">
        <w:rPr>
          <w:sz w:val="28"/>
          <w:lang w:val="uk-UA"/>
        </w:rPr>
        <w:t>,</w:t>
      </w:r>
      <w:r w:rsidRPr="0093619A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</w:t>
      </w:r>
      <w:r w:rsidRPr="0093619A">
        <w:rPr>
          <w:sz w:val="28"/>
          <w:lang w:val="uk-UA"/>
        </w:rPr>
        <w:t xml:space="preserve"> рада </w:t>
      </w:r>
    </w:p>
    <w:p w:rsidR="00E230AE" w:rsidRDefault="00E230AE" w:rsidP="004201EB">
      <w:pPr>
        <w:pStyle w:val="ac"/>
        <w:spacing w:before="0" w:beforeAutospacing="0" w:after="0" w:afterAutospacing="0"/>
        <w:jc w:val="both"/>
        <w:rPr>
          <w:sz w:val="28"/>
          <w:lang w:val="uk-UA"/>
        </w:rPr>
      </w:pPr>
    </w:p>
    <w:p w:rsidR="004201EB" w:rsidRDefault="00E230AE" w:rsidP="004201EB">
      <w:pPr>
        <w:pStyle w:val="ac"/>
        <w:spacing w:before="0" w:beforeAutospacing="0" w:after="0" w:afterAutospacing="0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</w:t>
      </w:r>
      <w:r w:rsidR="004201EB" w:rsidRPr="00E230AE">
        <w:rPr>
          <w:b/>
          <w:sz w:val="28"/>
          <w:lang w:val="uk-UA"/>
        </w:rPr>
        <w:t xml:space="preserve">В И Р І Ш И Л А: </w:t>
      </w:r>
    </w:p>
    <w:p w:rsidR="00E230AE" w:rsidRPr="00E230AE" w:rsidRDefault="00E230AE" w:rsidP="004201EB">
      <w:pPr>
        <w:pStyle w:val="ac"/>
        <w:spacing w:before="0" w:beforeAutospacing="0" w:after="0" w:afterAutospacing="0"/>
        <w:jc w:val="both"/>
        <w:rPr>
          <w:b/>
          <w:sz w:val="28"/>
          <w:lang w:val="uk-UA"/>
        </w:rPr>
      </w:pPr>
    </w:p>
    <w:p w:rsidR="004201EB" w:rsidRDefault="004201EB" w:rsidP="004201EB">
      <w:pPr>
        <w:pStyle w:val="ac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93619A">
        <w:rPr>
          <w:sz w:val="28"/>
          <w:lang w:val="uk-UA"/>
        </w:rPr>
        <w:t>1.Затвердити ст</w:t>
      </w:r>
      <w:r w:rsidR="00774009">
        <w:rPr>
          <w:sz w:val="28"/>
          <w:lang w:val="uk-UA"/>
        </w:rPr>
        <w:t>руктуру її виконавчого комітету</w:t>
      </w:r>
      <w:r w:rsidRPr="0093619A">
        <w:rPr>
          <w:sz w:val="28"/>
          <w:lang w:val="uk-UA"/>
        </w:rPr>
        <w:t xml:space="preserve"> згідно із додатком. </w:t>
      </w:r>
    </w:p>
    <w:p w:rsidR="004201EB" w:rsidRDefault="004201EB" w:rsidP="004201EB">
      <w:pPr>
        <w:pStyle w:val="ac"/>
        <w:spacing w:before="0" w:beforeAutospacing="0" w:after="0" w:afterAutospacing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6803FD">
        <w:rPr>
          <w:sz w:val="28"/>
          <w:lang w:val="uk-UA"/>
        </w:rPr>
        <w:t>2.</w:t>
      </w:r>
      <w:r w:rsidRPr="0093619A">
        <w:rPr>
          <w:sz w:val="28"/>
        </w:rPr>
        <w:t xml:space="preserve">Контроль за </w:t>
      </w:r>
      <w:proofErr w:type="spellStart"/>
      <w:r w:rsidRPr="0093619A">
        <w:rPr>
          <w:sz w:val="28"/>
        </w:rPr>
        <w:t>виконанням</w:t>
      </w:r>
      <w:proofErr w:type="spellEnd"/>
      <w:r w:rsidRPr="0093619A">
        <w:rPr>
          <w:sz w:val="28"/>
        </w:rPr>
        <w:t xml:space="preserve"> </w:t>
      </w:r>
      <w:proofErr w:type="spellStart"/>
      <w:r w:rsidRPr="0093619A">
        <w:rPr>
          <w:sz w:val="28"/>
        </w:rPr>
        <w:t>цього</w:t>
      </w:r>
      <w:proofErr w:type="spellEnd"/>
      <w:r w:rsidRPr="0093619A">
        <w:rPr>
          <w:sz w:val="28"/>
        </w:rPr>
        <w:t xml:space="preserve"> </w:t>
      </w:r>
      <w:proofErr w:type="spellStart"/>
      <w:r w:rsidRPr="0093619A">
        <w:rPr>
          <w:sz w:val="28"/>
        </w:rPr>
        <w:t>рішення</w:t>
      </w:r>
      <w:proofErr w:type="spellEnd"/>
      <w:r w:rsidRPr="0093619A">
        <w:rPr>
          <w:sz w:val="28"/>
        </w:rPr>
        <w:t xml:space="preserve"> </w:t>
      </w:r>
      <w:proofErr w:type="spellStart"/>
      <w:r w:rsidRPr="0093619A">
        <w:rPr>
          <w:sz w:val="28"/>
        </w:rPr>
        <w:t>покласти</w:t>
      </w:r>
      <w:proofErr w:type="spellEnd"/>
      <w:r w:rsidRPr="0093619A">
        <w:rPr>
          <w:sz w:val="28"/>
        </w:rPr>
        <w:t xml:space="preserve"> </w:t>
      </w:r>
      <w:r w:rsidR="00774009">
        <w:rPr>
          <w:sz w:val="28"/>
          <w:lang w:val="uk-UA"/>
        </w:rPr>
        <w:t>на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Новодмитрівського</w:t>
      </w:r>
      <w:proofErr w:type="spellEnd"/>
      <w:r>
        <w:rPr>
          <w:sz w:val="28"/>
          <w:lang w:val="uk-UA"/>
        </w:rPr>
        <w:t xml:space="preserve"> сільського голову.</w:t>
      </w:r>
    </w:p>
    <w:p w:rsidR="004201EB" w:rsidRPr="0093619A" w:rsidRDefault="004201EB" w:rsidP="004201EB">
      <w:pPr>
        <w:pStyle w:val="ac"/>
        <w:spacing w:before="0" w:beforeAutospacing="0" w:after="0" w:afterAutospacing="0"/>
        <w:rPr>
          <w:sz w:val="28"/>
          <w:lang w:val="uk-UA"/>
        </w:rPr>
      </w:pPr>
    </w:p>
    <w:p w:rsidR="004201EB" w:rsidRPr="0093619A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sz w:val="28"/>
        </w:rPr>
      </w:pPr>
      <w:r w:rsidRPr="0093619A">
        <w:rPr>
          <w:sz w:val="28"/>
        </w:rPr>
        <w:t> </w:t>
      </w:r>
    </w:p>
    <w:p w:rsidR="004201EB" w:rsidRPr="0093619A" w:rsidRDefault="003C5DDC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</w:pPr>
      <w:r>
        <w:rPr>
          <w:bCs/>
          <w:color w:val="000000"/>
          <w:sz w:val="28"/>
          <w:szCs w:val="28"/>
        </w:rPr>
        <w:t xml:space="preserve">         </w:t>
      </w:r>
      <w:proofErr w:type="spellStart"/>
      <w:r w:rsidR="004201EB" w:rsidRPr="0093619A">
        <w:rPr>
          <w:bCs/>
          <w:color w:val="000000"/>
          <w:sz w:val="28"/>
          <w:szCs w:val="28"/>
        </w:rPr>
        <w:t>Сільський</w:t>
      </w:r>
      <w:proofErr w:type="spellEnd"/>
      <w:r w:rsidR="004201EB" w:rsidRPr="0093619A">
        <w:rPr>
          <w:bCs/>
          <w:color w:val="000000"/>
          <w:sz w:val="28"/>
          <w:szCs w:val="28"/>
        </w:rPr>
        <w:t xml:space="preserve"> голова                                                         </w:t>
      </w:r>
      <w:proofErr w:type="spellStart"/>
      <w:r w:rsidR="004201EB" w:rsidRPr="0093619A">
        <w:rPr>
          <w:bCs/>
          <w:color w:val="000000"/>
          <w:sz w:val="28"/>
          <w:szCs w:val="28"/>
        </w:rPr>
        <w:t>А.Кухаренко</w:t>
      </w:r>
      <w:proofErr w:type="spellEnd"/>
    </w:p>
    <w:p w:rsidR="004201EB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       </w:t>
      </w:r>
    </w:p>
    <w:p w:rsidR="004201EB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A96F08" w:rsidRDefault="00A96F08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A96F08" w:rsidRDefault="00A96F08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6763F4" w:rsidRDefault="006763F4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106D88" w:rsidRDefault="00106D88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right"/>
        <w:rPr>
          <w:bCs/>
          <w:color w:val="000000"/>
          <w:szCs w:val="28"/>
          <w:lang w:val="uk-UA"/>
        </w:rPr>
      </w:pPr>
    </w:p>
    <w:p w:rsidR="00106D88" w:rsidRDefault="00106D88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right"/>
        <w:rPr>
          <w:bCs/>
          <w:color w:val="000000"/>
          <w:szCs w:val="28"/>
          <w:lang w:val="uk-UA"/>
        </w:rPr>
      </w:pPr>
    </w:p>
    <w:p w:rsidR="004201EB" w:rsidRPr="00EE1C24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right"/>
        <w:rPr>
          <w:bCs/>
          <w:color w:val="000000"/>
          <w:szCs w:val="28"/>
          <w:lang w:val="uk-UA"/>
        </w:rPr>
      </w:pPr>
      <w:r w:rsidRPr="00EE1C24">
        <w:rPr>
          <w:bCs/>
          <w:color w:val="000000"/>
          <w:szCs w:val="28"/>
          <w:lang w:val="uk-UA"/>
        </w:rPr>
        <w:t xml:space="preserve">Додаток </w:t>
      </w:r>
    </w:p>
    <w:p w:rsidR="004201EB" w:rsidRPr="00EE1C24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right"/>
        <w:rPr>
          <w:bCs/>
          <w:color w:val="000000"/>
          <w:szCs w:val="28"/>
          <w:lang w:val="uk-UA"/>
        </w:rPr>
      </w:pPr>
      <w:r w:rsidRPr="00EE1C24">
        <w:rPr>
          <w:bCs/>
          <w:color w:val="000000"/>
          <w:szCs w:val="28"/>
          <w:lang w:val="uk-UA"/>
        </w:rPr>
        <w:t xml:space="preserve">до рішення сесії </w:t>
      </w:r>
      <w:proofErr w:type="spellStart"/>
      <w:r w:rsidRPr="00EE1C24">
        <w:rPr>
          <w:bCs/>
          <w:color w:val="000000"/>
          <w:szCs w:val="28"/>
          <w:lang w:val="uk-UA"/>
        </w:rPr>
        <w:t>Новодмитрівської</w:t>
      </w:r>
      <w:proofErr w:type="spellEnd"/>
      <w:r w:rsidRPr="00EE1C24">
        <w:rPr>
          <w:bCs/>
          <w:color w:val="000000"/>
          <w:szCs w:val="28"/>
          <w:lang w:val="uk-UA"/>
        </w:rPr>
        <w:t xml:space="preserve"> </w:t>
      </w:r>
    </w:p>
    <w:p w:rsidR="004201EB" w:rsidRPr="00EE1C24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right"/>
        <w:rPr>
          <w:bCs/>
          <w:color w:val="000000"/>
          <w:szCs w:val="28"/>
          <w:lang w:val="uk-UA"/>
        </w:rPr>
      </w:pPr>
      <w:r w:rsidRPr="00EE1C24">
        <w:rPr>
          <w:bCs/>
          <w:color w:val="000000"/>
          <w:szCs w:val="28"/>
          <w:lang w:val="uk-UA"/>
        </w:rPr>
        <w:t>сільськ</w:t>
      </w:r>
      <w:r>
        <w:rPr>
          <w:bCs/>
          <w:color w:val="000000"/>
          <w:szCs w:val="28"/>
          <w:lang w:val="uk-UA"/>
        </w:rPr>
        <w:t xml:space="preserve">ої ради від </w:t>
      </w:r>
      <w:r w:rsidR="00D86404">
        <w:rPr>
          <w:bCs/>
          <w:color w:val="000000"/>
          <w:szCs w:val="28"/>
          <w:lang w:val="uk-UA"/>
        </w:rPr>
        <w:t>20</w:t>
      </w:r>
      <w:r>
        <w:rPr>
          <w:bCs/>
          <w:color w:val="000000"/>
          <w:szCs w:val="28"/>
          <w:lang w:val="uk-UA"/>
        </w:rPr>
        <w:t>.11.2020</w:t>
      </w:r>
      <w:r w:rsidR="004F63C3">
        <w:rPr>
          <w:bCs/>
          <w:color w:val="000000"/>
          <w:szCs w:val="28"/>
          <w:lang w:val="uk-UA"/>
        </w:rPr>
        <w:t xml:space="preserve"> </w:t>
      </w:r>
      <w:bookmarkStart w:id="0" w:name="_GoBack"/>
      <w:bookmarkEnd w:id="0"/>
      <w:r>
        <w:rPr>
          <w:bCs/>
          <w:color w:val="000000"/>
          <w:szCs w:val="28"/>
          <w:lang w:val="uk-UA"/>
        </w:rPr>
        <w:t>р. № 1-1</w:t>
      </w:r>
      <w:r w:rsidR="002E0A11">
        <w:rPr>
          <w:bCs/>
          <w:color w:val="000000"/>
          <w:szCs w:val="28"/>
          <w:lang w:val="uk-UA"/>
        </w:rPr>
        <w:t>8</w:t>
      </w:r>
      <w:r>
        <w:rPr>
          <w:bCs/>
          <w:color w:val="000000"/>
          <w:szCs w:val="28"/>
          <w:lang w:val="uk-UA"/>
        </w:rPr>
        <w:t>/V</w:t>
      </w:r>
      <w:r w:rsidRPr="00EE1C24">
        <w:rPr>
          <w:bCs/>
          <w:color w:val="000000"/>
          <w:szCs w:val="28"/>
          <w:lang w:val="uk-UA"/>
        </w:rPr>
        <w:t>ІІІ</w:t>
      </w:r>
    </w:p>
    <w:p w:rsidR="004201EB" w:rsidRDefault="004201EB" w:rsidP="004201EB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</w:p>
    <w:p w:rsidR="004201EB" w:rsidRPr="004F63C3" w:rsidRDefault="004201EB" w:rsidP="004201EB">
      <w:pPr>
        <w:pStyle w:val="docdata"/>
        <w:spacing w:before="0" w:beforeAutospacing="0" w:after="0" w:afterAutospacing="0"/>
        <w:jc w:val="center"/>
        <w:rPr>
          <w:lang w:val="uk-UA"/>
        </w:rPr>
      </w:pPr>
      <w:r w:rsidRPr="004F63C3">
        <w:rPr>
          <w:b/>
          <w:bCs/>
          <w:color w:val="000000"/>
          <w:sz w:val="28"/>
          <w:szCs w:val="28"/>
          <w:lang w:val="uk-UA"/>
        </w:rPr>
        <w:t>Структура</w:t>
      </w:r>
    </w:p>
    <w:p w:rsidR="00E802D9" w:rsidRDefault="00E802D9" w:rsidP="004201EB">
      <w:pPr>
        <w:pStyle w:val="ac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сільської ради</w:t>
      </w:r>
    </w:p>
    <w:p w:rsidR="004201EB" w:rsidRPr="00E802D9" w:rsidRDefault="00E802D9" w:rsidP="004201EB">
      <w:pPr>
        <w:pStyle w:val="ac"/>
        <w:spacing w:before="0" w:beforeAutospacing="0" w:after="0" w:afterAutospacing="0"/>
        <w:jc w:val="center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кількість штатних посад</w:t>
      </w:r>
    </w:p>
    <w:p w:rsidR="004201EB" w:rsidRPr="004F63C3" w:rsidRDefault="004201EB" w:rsidP="004201EB">
      <w:pPr>
        <w:pStyle w:val="ac"/>
        <w:spacing w:before="0" w:beforeAutospacing="0" w:after="0" w:afterAutospacing="0"/>
        <w:ind w:right="-2"/>
        <w:jc w:val="both"/>
        <w:rPr>
          <w:lang w:val="uk-UA"/>
        </w:rPr>
      </w:pPr>
      <w:r>
        <w:t> 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48"/>
        <w:gridCol w:w="2807"/>
      </w:tblGrid>
      <w:tr w:rsidR="004201EB" w:rsidTr="006763F4">
        <w:trPr>
          <w:trHeight w:val="646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4F63C3" w:rsidRDefault="004201EB" w:rsidP="008A3364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8A3364">
            <w:pPr>
              <w:pStyle w:val="ac"/>
              <w:spacing w:before="0" w:beforeAutospacing="0" w:after="0" w:afterAutospacing="0"/>
              <w:ind w:right="-2"/>
              <w:jc w:val="center"/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штатних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посад</w:t>
            </w:r>
          </w:p>
        </w:tc>
      </w:tr>
      <w:tr w:rsidR="004201EB" w:rsidTr="006763F4">
        <w:trPr>
          <w:trHeight w:val="631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Новодмитрівський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сільський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голова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106D88">
            <w:pPr>
              <w:pStyle w:val="ac"/>
              <w:spacing w:before="0" w:beforeAutospacing="0" w:after="0" w:afterAutospacing="0"/>
              <w:ind w:right="-2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4201EB" w:rsidTr="006763F4">
        <w:trPr>
          <w:trHeight w:val="315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201EB" w:rsidRDefault="004201EB" w:rsidP="008A3364">
            <w:pPr>
              <w:pStyle w:val="ac"/>
              <w:spacing w:before="0" w:after="0"/>
              <w:ind w:right="-2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Секретар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сільської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201EB" w:rsidRDefault="004201EB" w:rsidP="00106D88">
            <w:pPr>
              <w:pStyle w:val="ac"/>
              <w:spacing w:before="0" w:beforeAutospacing="0" w:after="0" w:afterAutospacing="0"/>
              <w:ind w:right="-2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4201EB" w:rsidTr="006763F4">
        <w:trPr>
          <w:trHeight w:val="690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201EB" w:rsidRPr="000643CE" w:rsidRDefault="004201EB" w:rsidP="008A3364">
            <w:pPr>
              <w:pStyle w:val="ac"/>
              <w:spacing w:before="0" w:after="0"/>
              <w:ind w:right="-2"/>
              <w:jc w:val="both"/>
            </w:pPr>
            <w:r w:rsidRPr="000643CE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0643CE">
              <w:rPr>
                <w:sz w:val="28"/>
                <w:szCs w:val="28"/>
              </w:rPr>
              <w:t>сільського</w:t>
            </w:r>
            <w:proofErr w:type="spellEnd"/>
            <w:r w:rsidRPr="000643CE">
              <w:rPr>
                <w:sz w:val="28"/>
                <w:szCs w:val="28"/>
              </w:rPr>
              <w:t xml:space="preserve"> </w:t>
            </w:r>
            <w:proofErr w:type="spellStart"/>
            <w:r w:rsidRPr="000643CE">
              <w:rPr>
                <w:sz w:val="28"/>
                <w:szCs w:val="28"/>
              </w:rPr>
              <w:t>голови</w:t>
            </w:r>
            <w:proofErr w:type="spellEnd"/>
            <w:r w:rsidRPr="000643CE">
              <w:rPr>
                <w:sz w:val="28"/>
                <w:szCs w:val="28"/>
              </w:rPr>
              <w:t xml:space="preserve"> з </w:t>
            </w:r>
            <w:proofErr w:type="spellStart"/>
            <w:r w:rsidRPr="000643CE">
              <w:rPr>
                <w:sz w:val="28"/>
                <w:szCs w:val="28"/>
              </w:rPr>
              <w:t>питань</w:t>
            </w:r>
            <w:proofErr w:type="spellEnd"/>
            <w:r w:rsidRPr="000643CE">
              <w:rPr>
                <w:sz w:val="28"/>
                <w:szCs w:val="28"/>
              </w:rPr>
              <w:t xml:space="preserve"> </w:t>
            </w:r>
            <w:proofErr w:type="spellStart"/>
            <w:r w:rsidRPr="000643CE">
              <w:rPr>
                <w:sz w:val="28"/>
                <w:szCs w:val="28"/>
              </w:rPr>
              <w:t>діяльності</w:t>
            </w:r>
            <w:proofErr w:type="spellEnd"/>
            <w:r w:rsidRPr="000643CE">
              <w:rPr>
                <w:sz w:val="28"/>
                <w:szCs w:val="28"/>
              </w:rPr>
              <w:t xml:space="preserve"> </w:t>
            </w:r>
            <w:proofErr w:type="spellStart"/>
            <w:r w:rsidRPr="000643CE">
              <w:rPr>
                <w:sz w:val="28"/>
                <w:szCs w:val="28"/>
              </w:rPr>
              <w:t>виконавчих</w:t>
            </w:r>
            <w:proofErr w:type="spellEnd"/>
            <w:r w:rsidRPr="000643CE">
              <w:rPr>
                <w:sz w:val="28"/>
                <w:szCs w:val="28"/>
              </w:rPr>
              <w:t xml:space="preserve"> </w:t>
            </w:r>
            <w:proofErr w:type="spellStart"/>
            <w:r w:rsidRPr="000643CE">
              <w:rPr>
                <w:sz w:val="28"/>
                <w:szCs w:val="28"/>
              </w:rPr>
              <w:t>органів</w:t>
            </w:r>
            <w:proofErr w:type="spellEnd"/>
            <w:r w:rsidRPr="000643CE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201EB" w:rsidRPr="006763F4" w:rsidRDefault="00106D88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215"/>
          <w:tblCellSpacing w:w="0" w:type="dxa"/>
        </w:trPr>
        <w:tc>
          <w:tcPr>
            <w:tcW w:w="66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1EB" w:rsidRDefault="004201EB" w:rsidP="008A3364">
            <w:pPr>
              <w:pStyle w:val="ac"/>
              <w:spacing w:before="0" w:after="0"/>
              <w:ind w:right="-2"/>
              <w:jc w:val="both"/>
              <w:rPr>
                <w:color w:val="000000"/>
                <w:sz w:val="28"/>
                <w:szCs w:val="28"/>
              </w:rPr>
            </w:pPr>
            <w:r w:rsidRPr="00153F66">
              <w:rPr>
                <w:sz w:val="28"/>
                <w:lang w:val="uk-UA"/>
              </w:rPr>
              <w:t xml:space="preserve">Керуючий справами </w:t>
            </w:r>
            <w:r w:rsidRPr="00153F66">
              <w:rPr>
                <w:sz w:val="28"/>
              </w:rPr>
              <w:t> 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01EB" w:rsidRPr="00153F66" w:rsidRDefault="004201EB" w:rsidP="00106D88">
            <w:pPr>
              <w:pStyle w:val="ac"/>
              <w:spacing w:before="0" w:after="0"/>
              <w:ind w:right="-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647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>Старост</w:t>
            </w:r>
            <w:r w:rsidR="003E7FA5">
              <w:rPr>
                <w:color w:val="000000"/>
                <w:sz w:val="28"/>
                <w:szCs w:val="28"/>
              </w:rPr>
              <w:t>и</w:t>
            </w:r>
            <w:r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106D88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sz w:val="28"/>
                <w:szCs w:val="28"/>
              </w:rPr>
            </w:pPr>
            <w:r w:rsidRPr="00106D88">
              <w:rPr>
                <w:sz w:val="28"/>
                <w:szCs w:val="28"/>
              </w:rPr>
              <w:t>8</w:t>
            </w:r>
          </w:p>
        </w:tc>
      </w:tr>
      <w:tr w:rsidR="004201EB" w:rsidTr="006763F4">
        <w:trPr>
          <w:trHeight w:val="64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6763F4" w:rsidP="00F1320A">
            <w:pPr>
              <w:pStyle w:val="ac"/>
              <w:spacing w:before="0" w:beforeAutospacing="0" w:after="0" w:afterAutospacing="0"/>
              <w:ind w:right="-2"/>
            </w:pPr>
            <w:r w:rsidRPr="006763F4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6763F4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6763F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6763F4">
              <w:rPr>
                <w:bCs/>
                <w:color w:val="000000"/>
                <w:sz w:val="28"/>
                <w:szCs w:val="28"/>
              </w:rPr>
              <w:t>бухгалтерського</w:t>
            </w:r>
            <w:proofErr w:type="spellEnd"/>
            <w:r w:rsidR="004201EB" w:rsidRPr="006763F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6763F4">
              <w:rPr>
                <w:bCs/>
                <w:color w:val="000000"/>
                <w:sz w:val="28"/>
                <w:szCs w:val="28"/>
              </w:rPr>
              <w:t>обліку</w:t>
            </w:r>
            <w:proofErr w:type="spellEnd"/>
            <w:r w:rsidR="004201EB" w:rsidRPr="006763F4">
              <w:rPr>
                <w:bCs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4201EB" w:rsidRPr="006763F4">
              <w:rPr>
                <w:bCs/>
                <w:color w:val="000000"/>
                <w:sz w:val="28"/>
                <w:szCs w:val="28"/>
              </w:rPr>
              <w:t>звітності</w:t>
            </w:r>
            <w:proofErr w:type="spellEnd"/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6763F4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 w:rsidRPr="00106D8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615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6763F4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 w:rsid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106D88">
              <w:rPr>
                <w:color w:val="000000"/>
                <w:sz w:val="28"/>
                <w:szCs w:val="28"/>
              </w:rPr>
              <w:t>Фінансов</w:t>
            </w:r>
            <w:proofErr w:type="spellEnd"/>
            <w:r w:rsidRPr="00106D88">
              <w:rPr>
                <w:color w:val="000000"/>
                <w:sz w:val="28"/>
                <w:szCs w:val="28"/>
                <w:lang w:val="uk-UA"/>
              </w:rPr>
              <w:t>ого</w:t>
            </w:r>
            <w:r w:rsidR="004201EB" w:rsidRP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106D88">
              <w:rPr>
                <w:color w:val="000000"/>
                <w:sz w:val="28"/>
                <w:szCs w:val="28"/>
              </w:rPr>
              <w:t>відділ</w:t>
            </w:r>
            <w:proofErr w:type="spellEnd"/>
            <w:r w:rsidRPr="00106D88">
              <w:rPr>
                <w:color w:val="000000"/>
                <w:sz w:val="28"/>
                <w:szCs w:val="28"/>
                <w:lang w:val="uk-UA"/>
              </w:rPr>
              <w:t>у</w:t>
            </w:r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6763F4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 w:rsidRPr="00106D8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547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6763F4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106D88">
              <w:rPr>
                <w:color w:val="000000"/>
                <w:sz w:val="28"/>
                <w:szCs w:val="28"/>
              </w:rPr>
              <w:t>земельних</w:t>
            </w:r>
            <w:proofErr w:type="spellEnd"/>
            <w:r w:rsidR="004201EB" w:rsidRP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201EB" w:rsidRPr="00106D88">
              <w:rPr>
                <w:color w:val="000000"/>
                <w:sz w:val="28"/>
                <w:szCs w:val="28"/>
              </w:rPr>
              <w:t>відносин</w:t>
            </w:r>
            <w:proofErr w:type="spellEnd"/>
            <w:r w:rsidR="004201EB" w:rsidRPr="00106D88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="004201EB" w:rsidRPr="00106D88">
              <w:rPr>
                <w:color w:val="000000"/>
                <w:sz w:val="28"/>
                <w:szCs w:val="28"/>
              </w:rPr>
              <w:t>архітектури</w:t>
            </w:r>
            <w:proofErr w:type="spellEnd"/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6763F4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 w:rsidRPr="00106D8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51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6763F4" w:rsidP="00106D88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r w:rsid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06D88">
              <w:rPr>
                <w:color w:val="000000"/>
                <w:sz w:val="28"/>
                <w:szCs w:val="28"/>
              </w:rPr>
              <w:t>юридичного</w:t>
            </w:r>
            <w:proofErr w:type="spellEnd"/>
            <w:r w:rsidR="00106D88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6763F4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 w:rsidRPr="00106D8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654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6763F4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="00106D88">
              <w:rPr>
                <w:color w:val="000000"/>
                <w:sz w:val="28"/>
                <w:szCs w:val="28"/>
              </w:rPr>
              <w:t>Служби</w:t>
            </w:r>
            <w:proofErr w:type="spellEnd"/>
            <w:r w:rsidR="00106D88">
              <w:rPr>
                <w:color w:val="000000"/>
                <w:sz w:val="28"/>
                <w:szCs w:val="28"/>
              </w:rPr>
              <w:t xml:space="preserve"> у справах </w:t>
            </w:r>
            <w:proofErr w:type="spellStart"/>
            <w:r w:rsidR="00106D88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6763F4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lang w:val="uk-UA"/>
              </w:rPr>
            </w:pPr>
            <w:r w:rsidRPr="00106D88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550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106D88" w:rsidP="00106D88">
            <w:pPr>
              <w:pStyle w:val="ac"/>
              <w:spacing w:before="0" w:beforeAutospacing="0" w:after="0" w:afterAutospacing="0"/>
              <w:ind w:right="-2"/>
              <w:rPr>
                <w:sz w:val="28"/>
                <w:szCs w:val="28"/>
              </w:rPr>
            </w:pPr>
            <w:r w:rsidRPr="00106D88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106D88">
              <w:rPr>
                <w:sz w:val="28"/>
                <w:szCs w:val="28"/>
              </w:rPr>
              <w:t>відділу</w:t>
            </w:r>
            <w:proofErr w:type="spellEnd"/>
            <w:r w:rsidRPr="00106D88">
              <w:rPr>
                <w:sz w:val="28"/>
                <w:szCs w:val="28"/>
              </w:rPr>
              <w:t xml:space="preserve"> ЖКХ та </w:t>
            </w:r>
            <w:proofErr w:type="spellStart"/>
            <w:r w:rsidRPr="00106D88">
              <w:rPr>
                <w:sz w:val="28"/>
                <w:szCs w:val="28"/>
              </w:rPr>
              <w:t>цивільного</w:t>
            </w:r>
            <w:proofErr w:type="spellEnd"/>
            <w:r w:rsidRPr="00106D88">
              <w:rPr>
                <w:sz w:val="28"/>
                <w:szCs w:val="28"/>
              </w:rPr>
              <w:t xml:space="preserve"> </w:t>
            </w:r>
            <w:proofErr w:type="spellStart"/>
            <w:r w:rsidRPr="00106D88">
              <w:rPr>
                <w:sz w:val="28"/>
                <w:szCs w:val="28"/>
              </w:rPr>
              <w:t>захисту</w:t>
            </w:r>
            <w:proofErr w:type="spellEnd"/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106D88" w:rsidP="00106D88">
            <w:pPr>
              <w:pStyle w:val="ac"/>
              <w:spacing w:before="0" w:beforeAutospacing="0" w:after="0" w:afterAutospacing="0"/>
              <w:ind w:right="-2"/>
              <w:jc w:val="center"/>
              <w:rPr>
                <w:sz w:val="28"/>
                <w:szCs w:val="28"/>
                <w:lang w:val="uk-UA"/>
              </w:rPr>
            </w:pPr>
            <w:r w:rsidRPr="00106D88">
              <w:rPr>
                <w:sz w:val="28"/>
                <w:szCs w:val="28"/>
                <w:lang w:val="uk-UA"/>
              </w:rPr>
              <w:t>1</w:t>
            </w:r>
          </w:p>
        </w:tc>
      </w:tr>
      <w:tr w:rsidR="004201EB" w:rsidTr="006763F4">
        <w:trPr>
          <w:trHeight w:val="72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3E7FA5">
            <w:pPr>
              <w:pStyle w:val="ac"/>
              <w:spacing w:before="0" w:beforeAutospacing="0" w:after="0" w:afterAutospacing="0"/>
              <w:ind w:right="-2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="00106D88">
              <w:rPr>
                <w:color w:val="000000"/>
                <w:sz w:val="28"/>
                <w:szCs w:val="28"/>
              </w:rPr>
              <w:t xml:space="preserve">   ЦНАП</w:t>
            </w:r>
            <w:r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106D88">
            <w:pPr>
              <w:pStyle w:val="ac"/>
              <w:spacing w:before="0" w:beforeAutospacing="0" w:after="0" w:afterAutospacing="0"/>
              <w:ind w:right="-2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4201EB" w:rsidTr="002E0A11">
        <w:trPr>
          <w:trHeight w:val="396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106D88" w:rsidP="003E7FA5">
            <w:pPr>
              <w:pStyle w:val="ac"/>
              <w:spacing w:before="0" w:beforeAutospacing="0" w:after="0" w:afterAutospacing="0"/>
              <w:ind w:left="-87" w:right="-2"/>
              <w:jc w:val="both"/>
            </w:pPr>
            <w:r w:rsidRPr="00106D88">
              <w:rPr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106D88">
              <w:rPr>
                <w:color w:val="000000"/>
                <w:sz w:val="28"/>
                <w:szCs w:val="28"/>
              </w:rPr>
              <w:t>відділу</w:t>
            </w:r>
            <w:proofErr w:type="spellEnd"/>
            <w:r w:rsidRPr="00106D8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D88">
              <w:rPr>
                <w:color w:val="000000"/>
                <w:sz w:val="28"/>
                <w:szCs w:val="28"/>
              </w:rPr>
              <w:t>культури</w:t>
            </w:r>
            <w:proofErr w:type="spellEnd"/>
            <w:r w:rsidRPr="00106D8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06D88">
              <w:rPr>
                <w:color w:val="000000"/>
                <w:sz w:val="28"/>
                <w:szCs w:val="28"/>
              </w:rPr>
              <w:t>молоді</w:t>
            </w:r>
            <w:proofErr w:type="spellEnd"/>
            <w:r w:rsidRPr="00106D88">
              <w:rPr>
                <w:color w:val="000000"/>
                <w:sz w:val="28"/>
                <w:szCs w:val="28"/>
              </w:rPr>
              <w:t xml:space="preserve"> та спорту</w:t>
            </w:r>
            <w:r w:rsidR="004201EB">
              <w:t> 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106D88" w:rsidRDefault="00106D88" w:rsidP="00106D88">
            <w:pPr>
              <w:pStyle w:val="ac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06D88">
              <w:rPr>
                <w:sz w:val="28"/>
                <w:szCs w:val="28"/>
              </w:rPr>
              <w:t>1</w:t>
            </w:r>
          </w:p>
          <w:p w:rsidR="004201EB" w:rsidRDefault="004201EB" w:rsidP="00106D88">
            <w:pPr>
              <w:pStyle w:val="ac"/>
              <w:spacing w:before="0" w:beforeAutospacing="0" w:after="0" w:afterAutospacing="0"/>
              <w:ind w:right="-2"/>
              <w:jc w:val="center"/>
            </w:pPr>
          </w:p>
        </w:tc>
      </w:tr>
      <w:tr w:rsidR="004201EB" w:rsidTr="006763F4">
        <w:trPr>
          <w:trHeight w:val="44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Pr="00E230AE" w:rsidRDefault="004201EB" w:rsidP="008A3364">
            <w:pPr>
              <w:pStyle w:val="ac"/>
              <w:spacing w:before="0" w:beforeAutospacing="0" w:after="0" w:afterAutospacing="0"/>
              <w:ind w:left="-87" w:right="-2"/>
              <w:jc w:val="both"/>
            </w:pPr>
            <w:r w:rsidRPr="00E230AE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E230AE">
              <w:rPr>
                <w:sz w:val="28"/>
                <w:szCs w:val="28"/>
              </w:rPr>
              <w:t>відділу</w:t>
            </w:r>
            <w:proofErr w:type="spellEnd"/>
            <w:r w:rsidR="00106D88" w:rsidRPr="00E230AE">
              <w:rPr>
                <w:sz w:val="28"/>
                <w:szCs w:val="28"/>
              </w:rPr>
              <w:t xml:space="preserve"> </w:t>
            </w:r>
            <w:proofErr w:type="spellStart"/>
            <w:r w:rsidR="00106D88" w:rsidRPr="00E230AE">
              <w:rPr>
                <w:sz w:val="28"/>
                <w:szCs w:val="28"/>
              </w:rPr>
              <w:t>стратегічного</w:t>
            </w:r>
            <w:proofErr w:type="spellEnd"/>
            <w:r w:rsidR="00106D88" w:rsidRPr="00E230AE">
              <w:rPr>
                <w:sz w:val="28"/>
                <w:szCs w:val="28"/>
              </w:rPr>
              <w:t xml:space="preserve"> </w:t>
            </w:r>
            <w:proofErr w:type="spellStart"/>
            <w:r w:rsidR="00106D88" w:rsidRPr="00E230AE">
              <w:rPr>
                <w:sz w:val="28"/>
                <w:szCs w:val="28"/>
              </w:rPr>
              <w:t>планування</w:t>
            </w:r>
            <w:proofErr w:type="spellEnd"/>
            <w:r w:rsidR="00106D88" w:rsidRPr="00E230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1EB" w:rsidRDefault="004201EB" w:rsidP="00106D88">
            <w:pPr>
              <w:pStyle w:val="ac"/>
              <w:spacing w:before="0" w:beforeAutospacing="0" w:after="0" w:afterAutospacing="0"/>
              <w:ind w:left="-87" w:right="-2"/>
              <w:jc w:val="center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6763F4" w:rsidTr="006763F4">
        <w:trPr>
          <w:trHeight w:val="44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3F4" w:rsidRPr="006763F4" w:rsidRDefault="002E0A11" w:rsidP="008A3364">
            <w:pPr>
              <w:pStyle w:val="ac"/>
              <w:spacing w:before="0" w:beforeAutospacing="0" w:after="0" w:afterAutospacing="0"/>
              <w:ind w:left="-87" w:right="-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Представники громадськості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3F4" w:rsidRPr="002E0A11" w:rsidRDefault="002E0A11" w:rsidP="00106D88">
            <w:pPr>
              <w:pStyle w:val="ac"/>
              <w:spacing w:before="0" w:beforeAutospacing="0" w:after="0" w:afterAutospacing="0"/>
              <w:ind w:left="-87" w:right="-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6763F4" w:rsidTr="006763F4">
        <w:trPr>
          <w:trHeight w:val="448"/>
          <w:tblCellSpacing w:w="0" w:type="dxa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3F4" w:rsidRPr="002E0A11" w:rsidRDefault="002E0A11" w:rsidP="008A3364">
            <w:pPr>
              <w:pStyle w:val="ac"/>
              <w:spacing w:before="0" w:beforeAutospacing="0" w:after="0" w:afterAutospacing="0"/>
              <w:ind w:left="-87" w:right="-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3F4" w:rsidRPr="006763F4" w:rsidRDefault="006763F4" w:rsidP="00106D88">
            <w:pPr>
              <w:pStyle w:val="ac"/>
              <w:spacing w:before="0" w:beforeAutospacing="0" w:after="0" w:afterAutospacing="0"/>
              <w:ind w:left="-87" w:right="-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</w:tr>
    </w:tbl>
    <w:p w:rsidR="004201EB" w:rsidRDefault="004201EB" w:rsidP="004201EB">
      <w:pPr>
        <w:pStyle w:val="ac"/>
        <w:spacing w:before="0" w:beforeAutospacing="0" w:after="0" w:afterAutospacing="0"/>
        <w:ind w:right="-2"/>
        <w:jc w:val="both"/>
        <w:rPr>
          <w:lang w:val="uk-UA"/>
        </w:rPr>
      </w:pPr>
      <w:r>
        <w:t> </w:t>
      </w:r>
    </w:p>
    <w:p w:rsidR="006803FD" w:rsidRDefault="004201EB" w:rsidP="00774009">
      <w:pPr>
        <w:pStyle w:val="ac"/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  <w:r w:rsidRPr="00D86404">
        <w:rPr>
          <w:bCs/>
          <w:color w:val="000000"/>
          <w:sz w:val="28"/>
          <w:szCs w:val="28"/>
          <w:lang w:val="uk-UA"/>
        </w:rPr>
        <w:t xml:space="preserve">Секретар сільської ради </w:t>
      </w:r>
      <w:r w:rsidRPr="00933518">
        <w:rPr>
          <w:bCs/>
          <w:color w:val="000000"/>
          <w:sz w:val="28"/>
          <w:szCs w:val="28"/>
        </w:rPr>
        <w:t>                               </w:t>
      </w:r>
      <w:r w:rsidRPr="00D86404">
        <w:rPr>
          <w:bCs/>
          <w:color w:val="000000"/>
          <w:sz w:val="28"/>
          <w:szCs w:val="28"/>
          <w:lang w:val="uk-UA"/>
        </w:rPr>
        <w:t xml:space="preserve"> </w:t>
      </w:r>
      <w:r w:rsidRPr="00933518">
        <w:rPr>
          <w:bCs/>
          <w:color w:val="000000"/>
          <w:sz w:val="28"/>
          <w:szCs w:val="28"/>
        </w:rPr>
        <w:t>                          </w:t>
      </w:r>
      <w:proofErr w:type="spellStart"/>
      <w:r w:rsidR="00D86404">
        <w:rPr>
          <w:bCs/>
          <w:color w:val="000000"/>
          <w:sz w:val="28"/>
          <w:szCs w:val="28"/>
          <w:lang w:val="uk-UA"/>
        </w:rPr>
        <w:t>І.Кодь</w:t>
      </w:r>
      <w:proofErr w:type="spellEnd"/>
      <w:r w:rsidRPr="00933518">
        <w:rPr>
          <w:bCs/>
          <w:color w:val="000000"/>
          <w:sz w:val="28"/>
          <w:szCs w:val="28"/>
        </w:rPr>
        <w:t>  </w:t>
      </w:r>
    </w:p>
    <w:sectPr w:rsidR="006803FD" w:rsidSect="00E230AE">
      <w:pgSz w:w="11906" w:h="16838"/>
      <w:pgMar w:top="426" w:right="849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643CE"/>
    <w:rsid w:val="0006573F"/>
    <w:rsid w:val="000B11C4"/>
    <w:rsid w:val="000B3DE5"/>
    <w:rsid w:val="000E2EC9"/>
    <w:rsid w:val="000E3E81"/>
    <w:rsid w:val="000F45B4"/>
    <w:rsid w:val="00106D88"/>
    <w:rsid w:val="002E0A11"/>
    <w:rsid w:val="00313A69"/>
    <w:rsid w:val="0037701D"/>
    <w:rsid w:val="003C5DDC"/>
    <w:rsid w:val="003E7FA5"/>
    <w:rsid w:val="004201EB"/>
    <w:rsid w:val="00436394"/>
    <w:rsid w:val="00466698"/>
    <w:rsid w:val="00496AD5"/>
    <w:rsid w:val="004E0408"/>
    <w:rsid w:val="004F63C3"/>
    <w:rsid w:val="005964A1"/>
    <w:rsid w:val="0060736D"/>
    <w:rsid w:val="006763F4"/>
    <w:rsid w:val="006803FD"/>
    <w:rsid w:val="00750765"/>
    <w:rsid w:val="00774009"/>
    <w:rsid w:val="007B61B1"/>
    <w:rsid w:val="00867771"/>
    <w:rsid w:val="00874D86"/>
    <w:rsid w:val="00886542"/>
    <w:rsid w:val="00967459"/>
    <w:rsid w:val="00A015EB"/>
    <w:rsid w:val="00A77263"/>
    <w:rsid w:val="00A96F08"/>
    <w:rsid w:val="00BD6016"/>
    <w:rsid w:val="00C6783A"/>
    <w:rsid w:val="00CC58E2"/>
    <w:rsid w:val="00CC6471"/>
    <w:rsid w:val="00D772D2"/>
    <w:rsid w:val="00D86404"/>
    <w:rsid w:val="00DE3AEB"/>
    <w:rsid w:val="00E024D5"/>
    <w:rsid w:val="00E230AE"/>
    <w:rsid w:val="00E802D9"/>
    <w:rsid w:val="00EF1D6F"/>
    <w:rsid w:val="00F1320A"/>
    <w:rsid w:val="00F32536"/>
    <w:rsid w:val="00FF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254E"/>
  <w15:docId w15:val="{87C069B4-91B7-4498-962C-670B4F47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rsid w:val="0042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420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2021-02-23T15:13:00Z</cp:lastPrinted>
  <dcterms:created xsi:type="dcterms:W3CDTF">2020-11-16T08:41:00Z</dcterms:created>
  <dcterms:modified xsi:type="dcterms:W3CDTF">2021-03-25T06:30:00Z</dcterms:modified>
</cp:coreProperties>
</file>