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13EC63D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0473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5EFE2B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B7A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60473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B7A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E38D503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B6702">
        <w:rPr>
          <w:rFonts w:ascii="Times New Roman" w:eastAsia="Calibri" w:hAnsi="Times New Roman" w:cs="Times New Roman"/>
          <w:sz w:val="28"/>
          <w:szCs w:val="28"/>
          <w:lang w:val="uk-UA"/>
        </w:rPr>
        <w:t>Гиренко Л.Б.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096CE9E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гр. Гиренко Людмили  Борисівни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A6948C7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eastAsia="Calibri" w:hAnsi="Times New Roman"/>
          <w:sz w:val="28"/>
          <w:szCs w:val="28"/>
          <w:lang w:val="uk-UA"/>
        </w:rPr>
        <w:t>Гиренко  Людмилі  Борисівні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EB6702">
        <w:rPr>
          <w:rFonts w:ascii="Times New Roman" w:hAnsi="Times New Roman"/>
          <w:sz w:val="28"/>
          <w:szCs w:val="28"/>
          <w:lang w:val="uk-UA" w:eastAsia="ru-RU"/>
        </w:rPr>
        <w:t>25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EB6702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r w:rsidR="004B7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95749F1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EB6702">
        <w:rPr>
          <w:rFonts w:ascii="Times New Roman" w:eastAsia="Calibri" w:hAnsi="Times New Roman"/>
          <w:sz w:val="28"/>
          <w:szCs w:val="28"/>
          <w:lang w:val="uk-UA"/>
        </w:rPr>
        <w:t>Гиренко Людмилу Борисівну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DF92E-EA13-42CB-A218-E05E9895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2021-09-20T11:24:00Z</dcterms:created>
  <dcterms:modified xsi:type="dcterms:W3CDTF">2021-09-27T07:07:00Z</dcterms:modified>
</cp:coreProperties>
</file>