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2E7" w:rsidRPr="005712E7" w:rsidRDefault="005712E7" w:rsidP="005712E7">
      <w:pPr>
        <w:spacing w:after="0" w:line="240" w:lineRule="auto"/>
        <w:jc w:val="center"/>
        <w:rPr>
          <w:rFonts w:ascii="Times New Roman" w:eastAsia="Calibri" w:hAnsi="Times New Roman" w:cs="Times New Roman"/>
          <w:b/>
          <w:sz w:val="28"/>
          <w:szCs w:val="28"/>
        </w:rPr>
      </w:pPr>
      <w:r w:rsidRPr="005712E7">
        <w:rPr>
          <w:rFonts w:ascii="Times New Roman" w:eastAsia="Calibri" w:hAnsi="Times New Roman" w:cs="Times New Roman"/>
        </w:rPr>
        <w:t xml:space="preserve">    </w:t>
      </w:r>
      <w:r w:rsidRPr="005712E7">
        <w:rPr>
          <w:rFonts w:ascii="Times New Roman" w:eastAsia="Calibri" w:hAnsi="Times New Roman" w:cs="Times New Roman"/>
          <w:b/>
          <w:sz w:val="28"/>
          <w:szCs w:val="28"/>
        </w:rPr>
        <w:t>ДЕРЖАВНА ПОДАТКОВА СЛУЖБА  УКРАЇНИ</w:t>
      </w:r>
    </w:p>
    <w:p w:rsidR="005712E7" w:rsidRPr="005712E7" w:rsidRDefault="005712E7" w:rsidP="005712E7">
      <w:pPr>
        <w:spacing w:after="0" w:line="240" w:lineRule="auto"/>
        <w:jc w:val="center"/>
        <w:rPr>
          <w:rFonts w:ascii="Times New Roman" w:eastAsia="Calibri" w:hAnsi="Times New Roman" w:cs="Times New Roman"/>
          <w:b/>
          <w:sz w:val="28"/>
          <w:szCs w:val="28"/>
        </w:rPr>
      </w:pPr>
      <w:r w:rsidRPr="005712E7">
        <w:rPr>
          <w:rFonts w:ascii="Times New Roman" w:eastAsia="Calibri" w:hAnsi="Times New Roman" w:cs="Times New Roman"/>
          <w:b/>
          <w:sz w:val="28"/>
          <w:szCs w:val="28"/>
        </w:rPr>
        <w:t xml:space="preserve">ГОЛОВНЕ УПРАВЛІННЯ ДПС У ЧЕРКАСЬКІЙ ОБЛАСТІ </w:t>
      </w:r>
    </w:p>
    <w:p w:rsidR="005712E7" w:rsidRPr="005712E7" w:rsidRDefault="005712E7" w:rsidP="005712E7">
      <w:pPr>
        <w:spacing w:after="0" w:line="240" w:lineRule="auto"/>
        <w:jc w:val="center"/>
        <w:rPr>
          <w:rFonts w:ascii="Times New Roman" w:eastAsia="Calibri" w:hAnsi="Times New Roman" w:cs="Times New Roman"/>
          <w:sz w:val="24"/>
          <w:szCs w:val="24"/>
        </w:rPr>
      </w:pPr>
      <w:r w:rsidRPr="005712E7">
        <w:rPr>
          <w:rFonts w:ascii="Times New Roman" w:eastAsia="Calibri" w:hAnsi="Times New Roman" w:cs="Times New Roman"/>
          <w:sz w:val="24"/>
          <w:szCs w:val="24"/>
        </w:rPr>
        <w:t>СЕКТОР ІНФОРМАЦІЙНОЇ ВЗАЄМОДІЇ</w:t>
      </w:r>
    </w:p>
    <w:p w:rsidR="005712E7" w:rsidRPr="005712E7" w:rsidRDefault="005712E7" w:rsidP="005712E7">
      <w:pPr>
        <w:spacing w:after="0" w:line="240" w:lineRule="auto"/>
        <w:jc w:val="center"/>
        <w:rPr>
          <w:rFonts w:ascii="Times New Roman" w:eastAsia="Calibri" w:hAnsi="Times New Roman" w:cs="Times New Roman"/>
          <w:sz w:val="20"/>
          <w:szCs w:val="20"/>
        </w:rPr>
      </w:pPr>
      <w:r w:rsidRPr="005712E7">
        <w:rPr>
          <w:rFonts w:ascii="Times New Roman" w:eastAsia="Calibri" w:hAnsi="Times New Roman" w:cs="Times New Roman"/>
          <w:sz w:val="20"/>
          <w:szCs w:val="20"/>
        </w:rPr>
        <w:t xml:space="preserve">вул. Хрещатик,235, м. Черкаси, 18002, </w:t>
      </w:r>
      <w:proofErr w:type="spellStart"/>
      <w:r w:rsidRPr="005712E7">
        <w:rPr>
          <w:rFonts w:ascii="Times New Roman" w:eastAsia="Calibri" w:hAnsi="Times New Roman" w:cs="Times New Roman"/>
          <w:sz w:val="20"/>
          <w:szCs w:val="20"/>
        </w:rPr>
        <w:t>тел</w:t>
      </w:r>
      <w:proofErr w:type="spellEnd"/>
      <w:r w:rsidRPr="005712E7">
        <w:rPr>
          <w:rFonts w:ascii="Times New Roman" w:eastAsia="Calibri" w:hAnsi="Times New Roman" w:cs="Times New Roman"/>
          <w:sz w:val="20"/>
          <w:szCs w:val="20"/>
        </w:rPr>
        <w:t>.(0472) 33-91-34, e-</w:t>
      </w:r>
      <w:proofErr w:type="spellStart"/>
      <w:r w:rsidRPr="005712E7">
        <w:rPr>
          <w:rFonts w:ascii="Times New Roman" w:eastAsia="Calibri" w:hAnsi="Times New Roman" w:cs="Times New Roman"/>
          <w:sz w:val="20"/>
          <w:szCs w:val="20"/>
        </w:rPr>
        <w:t>mail</w:t>
      </w:r>
      <w:proofErr w:type="spellEnd"/>
      <w:r w:rsidRPr="005712E7">
        <w:rPr>
          <w:rFonts w:ascii="Times New Roman" w:eastAsia="Calibri" w:hAnsi="Times New Roman" w:cs="Times New Roman"/>
          <w:sz w:val="20"/>
          <w:szCs w:val="20"/>
        </w:rPr>
        <w:t xml:space="preserve">: </w:t>
      </w:r>
      <w:hyperlink r:id="rId5" w:history="1">
        <w:r w:rsidRPr="005712E7">
          <w:rPr>
            <w:rFonts w:ascii="Times New Roman" w:eastAsia="Calibri" w:hAnsi="Times New Roman" w:cs="Times New Roman"/>
            <w:color w:val="0000FF"/>
            <w:sz w:val="20"/>
            <w:szCs w:val="20"/>
            <w:u w:val="single"/>
          </w:rPr>
          <w:t>ck.zmi@tax.gov.ua</w:t>
        </w:r>
      </w:hyperlink>
    </w:p>
    <w:p w:rsidR="005712E7" w:rsidRPr="005712E7" w:rsidRDefault="005712E7" w:rsidP="005712E7">
      <w:pPr>
        <w:spacing w:after="0" w:line="240" w:lineRule="auto"/>
        <w:jc w:val="center"/>
        <w:outlineLvl w:val="0"/>
        <w:rPr>
          <w:rFonts w:ascii="Times New Roman" w:eastAsia="Times New Roman" w:hAnsi="Times New Roman" w:cs="Times New Roman"/>
          <w:b/>
          <w:bCs/>
          <w:kern w:val="36"/>
          <w:sz w:val="28"/>
          <w:szCs w:val="28"/>
          <w:lang w:eastAsia="ru-RU"/>
        </w:rPr>
      </w:pPr>
    </w:p>
    <w:p w:rsidR="00815DBD" w:rsidRDefault="00815DBD" w:rsidP="00815DBD">
      <w:pPr>
        <w:spacing w:after="0" w:line="240" w:lineRule="auto"/>
        <w:jc w:val="center"/>
        <w:rPr>
          <w:rFonts w:ascii="Times New Roman" w:eastAsia="Times New Roman" w:hAnsi="Times New Roman" w:cs="Times New Roman"/>
          <w:b/>
          <w:sz w:val="28"/>
          <w:szCs w:val="28"/>
          <w:lang w:eastAsia="uk-UA"/>
        </w:rPr>
      </w:pPr>
      <w:bookmarkStart w:id="0" w:name="_GoBack"/>
      <w:r>
        <w:rPr>
          <w:rFonts w:ascii="Times New Roman" w:eastAsia="Times New Roman" w:hAnsi="Times New Roman" w:cs="Times New Roman"/>
          <w:b/>
          <w:sz w:val="28"/>
          <w:szCs w:val="28"/>
          <w:lang w:eastAsia="uk-UA"/>
        </w:rPr>
        <w:t>Б</w:t>
      </w:r>
      <w:r w:rsidR="005712E7" w:rsidRPr="005712E7">
        <w:rPr>
          <w:rFonts w:ascii="Times New Roman" w:eastAsia="Times New Roman" w:hAnsi="Times New Roman" w:cs="Times New Roman"/>
          <w:b/>
          <w:sz w:val="28"/>
          <w:szCs w:val="28"/>
          <w:lang w:eastAsia="uk-UA"/>
        </w:rPr>
        <w:t>аз</w:t>
      </w:r>
      <w:r>
        <w:rPr>
          <w:rFonts w:ascii="Times New Roman" w:eastAsia="Times New Roman" w:hAnsi="Times New Roman" w:cs="Times New Roman"/>
          <w:b/>
          <w:sz w:val="28"/>
          <w:szCs w:val="28"/>
          <w:lang w:eastAsia="uk-UA"/>
        </w:rPr>
        <w:t xml:space="preserve">а </w:t>
      </w:r>
      <w:r w:rsidR="005712E7" w:rsidRPr="005712E7">
        <w:rPr>
          <w:rFonts w:ascii="Times New Roman" w:eastAsia="Times New Roman" w:hAnsi="Times New Roman" w:cs="Times New Roman"/>
          <w:b/>
          <w:sz w:val="28"/>
          <w:szCs w:val="28"/>
          <w:lang w:eastAsia="uk-UA"/>
        </w:rPr>
        <w:t xml:space="preserve"> нарахування </w:t>
      </w:r>
      <w:r>
        <w:rPr>
          <w:rFonts w:ascii="Times New Roman" w:eastAsia="Times New Roman" w:hAnsi="Times New Roman" w:cs="Times New Roman"/>
          <w:b/>
          <w:sz w:val="28"/>
          <w:szCs w:val="28"/>
          <w:lang w:eastAsia="uk-UA"/>
        </w:rPr>
        <w:t>єдиного внеску</w:t>
      </w:r>
      <w:r w:rsidR="005712E7" w:rsidRPr="005712E7">
        <w:rPr>
          <w:rFonts w:ascii="Times New Roman" w:eastAsia="Times New Roman" w:hAnsi="Times New Roman" w:cs="Times New Roman"/>
          <w:b/>
          <w:sz w:val="28"/>
          <w:szCs w:val="28"/>
          <w:lang w:eastAsia="uk-UA"/>
        </w:rPr>
        <w:t xml:space="preserve"> за себе</w:t>
      </w:r>
    </w:p>
    <w:p w:rsidR="005712E7" w:rsidRPr="005712E7" w:rsidRDefault="005712E7" w:rsidP="00815DBD">
      <w:pPr>
        <w:spacing w:after="0" w:line="240" w:lineRule="auto"/>
        <w:jc w:val="center"/>
        <w:rPr>
          <w:rFonts w:ascii="Times New Roman" w:eastAsia="Times New Roman" w:hAnsi="Times New Roman" w:cs="Times New Roman"/>
          <w:b/>
          <w:sz w:val="28"/>
          <w:szCs w:val="28"/>
          <w:lang w:val="ru-RU" w:eastAsia="uk-UA"/>
        </w:rPr>
      </w:pPr>
      <w:r w:rsidRPr="005712E7">
        <w:rPr>
          <w:rFonts w:ascii="Times New Roman" w:eastAsia="Times New Roman" w:hAnsi="Times New Roman" w:cs="Times New Roman"/>
          <w:b/>
          <w:sz w:val="28"/>
          <w:szCs w:val="28"/>
          <w:lang w:eastAsia="uk-UA"/>
        </w:rPr>
        <w:t>для членів фермерського господарства</w:t>
      </w:r>
    </w:p>
    <w:bookmarkEnd w:id="0"/>
    <w:p w:rsidR="005712E7" w:rsidRPr="005712E7" w:rsidRDefault="005712E7" w:rsidP="005712E7">
      <w:pPr>
        <w:spacing w:after="0" w:line="240" w:lineRule="auto"/>
        <w:jc w:val="both"/>
        <w:rPr>
          <w:rFonts w:ascii="Times New Roman" w:eastAsia="Times New Roman" w:hAnsi="Times New Roman" w:cs="Times New Roman"/>
          <w:b/>
          <w:sz w:val="28"/>
          <w:szCs w:val="28"/>
          <w:lang w:val="ru-RU" w:eastAsia="uk-UA"/>
        </w:rPr>
      </w:pPr>
      <w:r w:rsidRPr="005712E7">
        <w:rPr>
          <w:rFonts w:ascii="Times New Roman" w:eastAsia="Times New Roman" w:hAnsi="Times New Roman" w:cs="Times New Roman"/>
          <w:b/>
          <w:sz w:val="28"/>
          <w:szCs w:val="28"/>
          <w:lang w:val="ru-RU" w:eastAsia="uk-UA"/>
        </w:rPr>
        <w:tab/>
      </w:r>
    </w:p>
    <w:p w:rsidR="005712E7" w:rsidRPr="00D4331C" w:rsidRDefault="005712E7" w:rsidP="005712E7">
      <w:pPr>
        <w:spacing w:after="0" w:line="240" w:lineRule="auto"/>
        <w:jc w:val="both"/>
        <w:rPr>
          <w:rFonts w:ascii="Times New Roman" w:eastAsia="Times New Roman" w:hAnsi="Times New Roman" w:cs="Times New Roman"/>
          <w:sz w:val="28"/>
          <w:szCs w:val="28"/>
          <w:lang w:eastAsia="uk-UA"/>
        </w:rPr>
      </w:pPr>
      <w:r w:rsidRPr="005712E7">
        <w:rPr>
          <w:rFonts w:ascii="Times New Roman" w:eastAsia="Times New Roman" w:hAnsi="Times New Roman" w:cs="Times New Roman"/>
          <w:sz w:val="28"/>
          <w:szCs w:val="28"/>
          <w:lang w:eastAsia="uk-UA"/>
        </w:rPr>
        <w:t>    </w:t>
      </w:r>
      <w:r w:rsidRPr="005712E7">
        <w:rPr>
          <w:rFonts w:ascii="Times New Roman" w:eastAsia="Times New Roman" w:hAnsi="Times New Roman" w:cs="Times New Roman"/>
          <w:sz w:val="28"/>
          <w:szCs w:val="28"/>
          <w:lang w:val="ru-RU" w:eastAsia="uk-UA"/>
        </w:rPr>
        <w:tab/>
      </w:r>
      <w:r>
        <w:rPr>
          <w:rFonts w:ascii="Times New Roman" w:eastAsia="Times New Roman" w:hAnsi="Times New Roman" w:cs="Times New Roman"/>
          <w:sz w:val="28"/>
          <w:szCs w:val="28"/>
          <w:lang w:eastAsia="uk-UA"/>
        </w:rPr>
        <w:t>Головне управління ДПС у Черкаській області</w:t>
      </w:r>
      <w:r w:rsidR="00D4331C">
        <w:rPr>
          <w:rFonts w:ascii="Times New Roman" w:eastAsia="Times New Roman" w:hAnsi="Times New Roman" w:cs="Times New Roman"/>
          <w:sz w:val="28"/>
          <w:szCs w:val="28"/>
          <w:lang w:eastAsia="uk-UA"/>
        </w:rPr>
        <w:t xml:space="preserve"> інформує</w:t>
      </w:r>
      <w:r>
        <w:rPr>
          <w:rFonts w:ascii="Times New Roman" w:eastAsia="Times New Roman" w:hAnsi="Times New Roman" w:cs="Times New Roman"/>
          <w:sz w:val="28"/>
          <w:szCs w:val="28"/>
          <w:lang w:eastAsia="uk-UA"/>
        </w:rPr>
        <w:t>, що</w:t>
      </w:r>
      <w:r w:rsidRPr="005712E7">
        <w:rPr>
          <w:rFonts w:ascii="Times New Roman" w:eastAsia="Times New Roman" w:hAnsi="Times New Roman" w:cs="Times New Roman"/>
          <w:sz w:val="28"/>
          <w:szCs w:val="28"/>
          <w:lang w:eastAsia="uk-UA"/>
        </w:rPr>
        <w:t> </w:t>
      </w:r>
      <w:r>
        <w:rPr>
          <w:rFonts w:ascii="Times New Roman" w:eastAsia="Times New Roman" w:hAnsi="Times New Roman" w:cs="Times New Roman"/>
          <w:sz w:val="28"/>
          <w:szCs w:val="28"/>
          <w:lang w:eastAsia="uk-UA"/>
        </w:rPr>
        <w:t>в</w:t>
      </w:r>
      <w:r w:rsidRPr="005712E7">
        <w:rPr>
          <w:rFonts w:ascii="Times New Roman" w:eastAsia="Times New Roman" w:hAnsi="Times New Roman" w:cs="Times New Roman"/>
          <w:sz w:val="28"/>
          <w:szCs w:val="28"/>
          <w:lang w:eastAsia="uk-UA"/>
        </w:rPr>
        <w:t xml:space="preserve">ідповідно до п. 5 прим. 1 частини першої ст. 4 Закону України від 08 липня 2010 року </w:t>
      </w:r>
      <w:r w:rsidR="00D4331C">
        <w:rPr>
          <w:rFonts w:ascii="Times New Roman" w:eastAsia="Times New Roman" w:hAnsi="Times New Roman" w:cs="Times New Roman"/>
          <w:sz w:val="28"/>
          <w:szCs w:val="28"/>
          <w:lang w:eastAsia="uk-UA"/>
        </w:rPr>
        <w:t xml:space="preserve">         </w:t>
      </w:r>
      <w:r w:rsidRPr="005712E7">
        <w:rPr>
          <w:rFonts w:ascii="Times New Roman" w:eastAsia="Times New Roman" w:hAnsi="Times New Roman" w:cs="Times New Roman"/>
          <w:sz w:val="28"/>
          <w:szCs w:val="28"/>
          <w:lang w:eastAsia="uk-UA"/>
        </w:rPr>
        <w:t>№ 2464-VІ «Про збір та облік єдиного внеску на загальнообов’язкове державне соціальне страхування» із змінами та доповненнями (далі – Закон № 2464) платниками єдиного внеску на загальнообов’язкове державне соціальне страхування (далі – ЄВ) є члени фермерського господарства, якщо вони не належать до осіб, які підлягають страхуванню на інших підставах.</w:t>
      </w:r>
    </w:p>
    <w:p w:rsidR="005712E7" w:rsidRPr="00D4331C" w:rsidRDefault="005712E7" w:rsidP="005712E7">
      <w:pPr>
        <w:spacing w:after="0" w:line="240" w:lineRule="auto"/>
        <w:jc w:val="both"/>
        <w:rPr>
          <w:rFonts w:ascii="Times New Roman" w:eastAsia="Times New Roman" w:hAnsi="Times New Roman" w:cs="Times New Roman"/>
          <w:sz w:val="28"/>
          <w:szCs w:val="28"/>
          <w:lang w:eastAsia="uk-UA"/>
        </w:rPr>
      </w:pPr>
      <w:r w:rsidRPr="005712E7">
        <w:rPr>
          <w:rFonts w:ascii="Times New Roman" w:eastAsia="Times New Roman" w:hAnsi="Times New Roman" w:cs="Times New Roman"/>
          <w:sz w:val="28"/>
          <w:szCs w:val="28"/>
          <w:lang w:eastAsia="uk-UA"/>
        </w:rPr>
        <w:t>Законом України від 13 травня 2020 року № 592-IX «Про внесення змін до Закону України «Про збір та облік єдиного внеску на загальнообов’язкове державне соціальне страхування» щодо усунення дискримінації за колом платників» (далі – Закон № 592), який набрав чинності з 01.01.2021, внесені зміни до Закону № 2464, зокрема, п. 2 частини першої ст. 7 Закону № 2464 викладений в новій редакції.</w:t>
      </w:r>
    </w:p>
    <w:p w:rsidR="005712E7" w:rsidRPr="005712E7" w:rsidRDefault="005712E7" w:rsidP="005712E7">
      <w:pPr>
        <w:spacing w:after="0" w:line="240" w:lineRule="auto"/>
        <w:ind w:firstLine="708"/>
        <w:jc w:val="both"/>
        <w:rPr>
          <w:rFonts w:ascii="Times New Roman" w:eastAsia="Times New Roman" w:hAnsi="Times New Roman" w:cs="Times New Roman"/>
          <w:sz w:val="28"/>
          <w:szCs w:val="28"/>
          <w:lang w:val="ru-RU" w:eastAsia="uk-UA"/>
        </w:rPr>
      </w:pPr>
      <w:r w:rsidRPr="005712E7">
        <w:rPr>
          <w:rFonts w:ascii="Times New Roman" w:eastAsia="Times New Roman" w:hAnsi="Times New Roman" w:cs="Times New Roman"/>
          <w:sz w:val="28"/>
          <w:szCs w:val="28"/>
          <w:lang w:eastAsia="uk-UA"/>
        </w:rPr>
        <w:t>Так, згідно з п. 2 частини першої ст. 7 Закону № 2464 (в редакції Закону № 592) для платників, зазначених, зокрема, у п. 5 прим. 1 частини першої ст. 4 Закону № 2464, ЄВ нараховується на суму доходу (прибутку), отриманого від їх діяльності, що підлягає обкладенню податком на доходи фізичних осіб. При цьому сума ЄВ не може бути меншою за розмір мінімального страхового внеску за місяць, у якому отримано дохід (прибуток).</w:t>
      </w:r>
    </w:p>
    <w:p w:rsidR="005712E7" w:rsidRPr="005712E7" w:rsidRDefault="005712E7" w:rsidP="005712E7">
      <w:pPr>
        <w:spacing w:after="0" w:line="240" w:lineRule="auto"/>
        <w:ind w:firstLine="708"/>
        <w:jc w:val="both"/>
        <w:rPr>
          <w:rFonts w:ascii="Times New Roman" w:eastAsia="Times New Roman" w:hAnsi="Times New Roman" w:cs="Times New Roman"/>
          <w:sz w:val="28"/>
          <w:szCs w:val="28"/>
          <w:lang w:eastAsia="uk-UA"/>
        </w:rPr>
      </w:pPr>
      <w:r w:rsidRPr="005712E7">
        <w:rPr>
          <w:rFonts w:ascii="Times New Roman" w:eastAsia="Times New Roman" w:hAnsi="Times New Roman" w:cs="Times New Roman"/>
          <w:sz w:val="28"/>
          <w:szCs w:val="28"/>
          <w:lang w:eastAsia="uk-UA"/>
        </w:rPr>
        <w:t>У разі якщо таким платником не отримано дохід (прибуток) у звітному періоді або окремому місяці звітного періоду, такий платник має право самостійно визначити базу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w:t>
      </w:r>
    </w:p>
    <w:p w:rsidR="005712E7" w:rsidRPr="005712E7" w:rsidRDefault="005712E7" w:rsidP="005712E7">
      <w:pPr>
        <w:pBdr>
          <w:bottom w:val="single" w:sz="6" w:space="1" w:color="auto"/>
        </w:pBdr>
        <w:spacing w:after="0" w:line="240" w:lineRule="auto"/>
        <w:jc w:val="center"/>
        <w:rPr>
          <w:rFonts w:ascii="Arial" w:eastAsia="Times New Roman" w:hAnsi="Arial" w:cs="Arial"/>
          <w:vanish/>
          <w:sz w:val="16"/>
          <w:szCs w:val="16"/>
          <w:lang w:eastAsia="uk-UA"/>
        </w:rPr>
      </w:pPr>
      <w:r w:rsidRPr="005712E7">
        <w:rPr>
          <w:rFonts w:ascii="Arial" w:eastAsia="Times New Roman" w:hAnsi="Arial" w:cs="Arial"/>
          <w:vanish/>
          <w:sz w:val="16"/>
          <w:szCs w:val="16"/>
          <w:lang w:eastAsia="uk-UA"/>
        </w:rPr>
        <w:t>Начало формы</w:t>
      </w:r>
    </w:p>
    <w:p w:rsidR="005712E7" w:rsidRPr="005712E7" w:rsidRDefault="005712E7" w:rsidP="005712E7">
      <w:pPr>
        <w:pBdr>
          <w:top w:val="single" w:sz="6" w:space="1" w:color="auto"/>
        </w:pBdr>
        <w:spacing w:after="0" w:line="240" w:lineRule="auto"/>
        <w:jc w:val="center"/>
        <w:rPr>
          <w:rFonts w:ascii="Arial" w:eastAsia="Times New Roman" w:hAnsi="Arial" w:cs="Arial"/>
          <w:vanish/>
          <w:sz w:val="16"/>
          <w:szCs w:val="16"/>
          <w:lang w:eastAsia="uk-UA"/>
        </w:rPr>
      </w:pPr>
      <w:r w:rsidRPr="005712E7">
        <w:rPr>
          <w:rFonts w:ascii="Arial" w:eastAsia="Times New Roman" w:hAnsi="Arial" w:cs="Arial"/>
          <w:vanish/>
          <w:sz w:val="16"/>
          <w:szCs w:val="16"/>
          <w:lang w:eastAsia="uk-UA"/>
        </w:rPr>
        <w:t>Конец формы</w:t>
      </w:r>
    </w:p>
    <w:p w:rsidR="00D46550" w:rsidRDefault="00D46550"/>
    <w:sectPr w:rsidR="00D4655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2E7"/>
    <w:rsid w:val="005712E7"/>
    <w:rsid w:val="00815DBD"/>
    <w:rsid w:val="00D4331C"/>
    <w:rsid w:val="00D465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238028">
      <w:bodyDiv w:val="1"/>
      <w:marLeft w:val="0"/>
      <w:marRight w:val="0"/>
      <w:marTop w:val="0"/>
      <w:marBottom w:val="0"/>
      <w:divBdr>
        <w:top w:val="none" w:sz="0" w:space="0" w:color="auto"/>
        <w:left w:val="none" w:sz="0" w:space="0" w:color="auto"/>
        <w:bottom w:val="none" w:sz="0" w:space="0" w:color="auto"/>
        <w:right w:val="none" w:sz="0" w:space="0" w:color="auto"/>
      </w:divBdr>
      <w:divsChild>
        <w:div w:id="1096024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1282</Words>
  <Characters>732</Characters>
  <Application>Microsoft Office Word</Application>
  <DocSecurity>0</DocSecurity>
  <Lines>6</Lines>
  <Paragraphs>4</Paragraphs>
  <ScaleCrop>false</ScaleCrop>
  <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2021-04-19T14:48:00Z</dcterms:created>
  <dcterms:modified xsi:type="dcterms:W3CDTF">2021-04-27T05:30:00Z</dcterms:modified>
</cp:coreProperties>
</file>