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9695C" w14:textId="77777777" w:rsidR="00604F56" w:rsidRDefault="00604F56" w:rsidP="00316917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14:paraId="2A3C379E" w14:textId="77777777" w:rsidR="00604F56" w:rsidRPr="00604F56" w:rsidRDefault="00604F56" w:rsidP="00604F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04F5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CD9B683" wp14:editId="273B9AA1">
            <wp:extent cx="463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2E7114" w14:textId="77777777" w:rsidR="00604F56" w:rsidRPr="00604F56" w:rsidRDefault="00604F56" w:rsidP="00604F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04F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            </w:t>
      </w:r>
      <w:r w:rsidRPr="00604F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УКРАЇНА</w:t>
      </w:r>
      <w:r w:rsidRPr="00604F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04F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04F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04F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14:paraId="07B4ED74" w14:textId="77777777" w:rsidR="00604F56" w:rsidRPr="00604F56" w:rsidRDefault="00604F56" w:rsidP="00604F5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604F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Новодмитрівська</w:t>
      </w:r>
      <w:proofErr w:type="spellEnd"/>
      <w:r w:rsidRPr="00604F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  </w:t>
      </w:r>
    </w:p>
    <w:p w14:paraId="43061ECE" w14:textId="77777777" w:rsidR="00604F56" w:rsidRPr="00604F56" w:rsidRDefault="00604F56" w:rsidP="00604F5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604F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Золотоніського району Черкаської області</w:t>
      </w:r>
    </w:p>
    <w:p w14:paraId="5CD8B05B" w14:textId="77777777" w:rsidR="00604F56" w:rsidRPr="00604F56" w:rsidRDefault="00604F56" w:rsidP="00604F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7FF285FF" w14:textId="4A257B54" w:rsidR="00604F56" w:rsidRPr="00604F56" w:rsidRDefault="00604F56" w:rsidP="00604F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</w:t>
      </w:r>
      <w:r w:rsidRPr="00604F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 VІІІ скликання</w:t>
      </w:r>
    </w:p>
    <w:p w14:paraId="160B79E8" w14:textId="77777777" w:rsidR="00604F56" w:rsidRPr="00604F56" w:rsidRDefault="00604F56" w:rsidP="00604F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1506CE8" w14:textId="77777777" w:rsidR="00604F56" w:rsidRPr="00604F56" w:rsidRDefault="00604F56" w:rsidP="00604F5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04F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І Ш Е Н </w:t>
      </w:r>
      <w:proofErr w:type="spellStart"/>
      <w:r w:rsidRPr="00604F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604F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Я</w:t>
      </w:r>
    </w:p>
    <w:p w14:paraId="156EDFE5" w14:textId="77777777" w:rsidR="00604F56" w:rsidRPr="00604F56" w:rsidRDefault="00604F56" w:rsidP="00604F5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604F56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</w:p>
    <w:p w14:paraId="598FFEF9" w14:textId="63CF9BB0" w:rsidR="00604F56" w:rsidRPr="00604F56" w:rsidRDefault="00604F56" w:rsidP="00604F5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04F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Pr="00604F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4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груд</w:t>
      </w:r>
      <w:r w:rsidRPr="00604F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ня 2021 року 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</w:t>
      </w:r>
      <w:r w:rsidRPr="00604F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16</w:t>
      </w:r>
      <w:r w:rsidRPr="00604F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/VІІІ</w:t>
      </w:r>
    </w:p>
    <w:p w14:paraId="04358BCC" w14:textId="77777777" w:rsidR="00604F56" w:rsidRPr="00604F56" w:rsidRDefault="00604F56" w:rsidP="00604F5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04F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с. Нова </w:t>
      </w:r>
      <w:proofErr w:type="spellStart"/>
      <w:r w:rsidRPr="00604F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Дмитрівка</w:t>
      </w:r>
      <w:proofErr w:type="spellEnd"/>
    </w:p>
    <w:p w14:paraId="1540D5D2" w14:textId="77777777" w:rsidR="00604F56" w:rsidRPr="00604F56" w:rsidRDefault="00604F56" w:rsidP="00604F56">
      <w:pPr>
        <w:tabs>
          <w:tab w:val="left" w:pos="1395"/>
        </w:tabs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04F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14:paraId="78DF42F5" w14:textId="77777777" w:rsidR="00604F56" w:rsidRDefault="00604F56" w:rsidP="00604F56">
      <w:pPr>
        <w:tabs>
          <w:tab w:val="left" w:pos="5245"/>
        </w:tabs>
        <w:spacing w:after="0" w:line="240" w:lineRule="auto"/>
        <w:ind w:right="354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04F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внесення змін до</w:t>
      </w:r>
      <w:r w:rsidRPr="00604F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14:paraId="03FEC781" w14:textId="2818B22F" w:rsidR="00604F56" w:rsidRPr="00604F56" w:rsidRDefault="00604F56" w:rsidP="00604F56">
      <w:pPr>
        <w:tabs>
          <w:tab w:val="left" w:pos="5245"/>
        </w:tabs>
        <w:spacing w:after="0" w:line="240" w:lineRule="auto"/>
        <w:ind w:right="354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04F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Статуту КП „Дніпро” </w:t>
      </w:r>
    </w:p>
    <w:p w14:paraId="6038513D" w14:textId="77777777" w:rsidR="00604F56" w:rsidRPr="00604F56" w:rsidRDefault="00604F56" w:rsidP="00604F56">
      <w:pPr>
        <w:tabs>
          <w:tab w:val="left" w:pos="5245"/>
        </w:tabs>
        <w:spacing w:after="0" w:line="240" w:lineRule="auto"/>
        <w:ind w:right="354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6B9185E5" w14:textId="77777777" w:rsidR="00604F56" w:rsidRPr="00604F56" w:rsidRDefault="00604F56" w:rsidP="00604F56">
      <w:pPr>
        <w:tabs>
          <w:tab w:val="left" w:pos="5245"/>
        </w:tabs>
        <w:spacing w:after="0" w:line="240" w:lineRule="auto"/>
        <w:ind w:right="354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48CAA23E" w14:textId="77777777" w:rsidR="00604F56" w:rsidRPr="00604F56" w:rsidRDefault="00604F56" w:rsidP="00604F56">
      <w:pPr>
        <w:keepNext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04F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ч. 5 ст. 57, ст. 78 Господарського кодексу України, враховуючи рекомендації постійної комісії сільської ради з питань </w:t>
      </w:r>
      <w:r w:rsidRPr="00604F5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комунальної власності, житлово-комунального господарства, енергозбереження та транспорту</w:t>
      </w:r>
      <w:r w:rsidRPr="00604F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керуючись ст. 25 Закону України „Про місцеве самоврядування в Україні”, </w:t>
      </w:r>
      <w:proofErr w:type="spellStart"/>
      <w:r w:rsidRPr="00604F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Новодмитрівська</w:t>
      </w:r>
      <w:proofErr w:type="spellEnd"/>
      <w:r w:rsidRPr="00604F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сільська рада </w:t>
      </w:r>
    </w:p>
    <w:p w14:paraId="20BF0EB3" w14:textId="77777777" w:rsidR="00604F56" w:rsidRPr="00604F56" w:rsidRDefault="00604F56" w:rsidP="00604F56">
      <w:pPr>
        <w:keepNext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04F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5CA3AB43" w14:textId="77777777" w:rsidR="00604F56" w:rsidRPr="00604F56" w:rsidRDefault="00604F56" w:rsidP="00604F5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04F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 И Р І Ш И Л А:</w:t>
      </w:r>
    </w:p>
    <w:p w14:paraId="0DEE1910" w14:textId="77777777" w:rsidR="00604F56" w:rsidRPr="00604F56" w:rsidRDefault="00604F56" w:rsidP="00604F56">
      <w:pPr>
        <w:rPr>
          <w:rFonts w:ascii="Calibri" w:eastAsia="Calibri" w:hAnsi="Calibri" w:cs="Times New Roman"/>
          <w:lang w:val="uk-UA" w:eastAsia="ru-RU"/>
        </w:rPr>
      </w:pPr>
    </w:p>
    <w:p w14:paraId="024427A0" w14:textId="01391725" w:rsidR="00604F56" w:rsidRPr="00604F56" w:rsidRDefault="00604F56" w:rsidP="00604F56">
      <w:pPr>
        <w:numPr>
          <w:ilvl w:val="0"/>
          <w:numId w:val="1"/>
        </w:numPr>
        <w:tabs>
          <w:tab w:val="left" w:pos="993"/>
        </w:tabs>
        <w:spacing w:after="0" w:line="240" w:lineRule="auto"/>
        <w:ind w:right="-81"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зміни до</w:t>
      </w:r>
      <w:r w:rsidRPr="00604F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Статут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604F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комунального підприємства „Дніпро”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викласти його </w:t>
      </w:r>
      <w:r w:rsidRPr="00604F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новій редакції, що додається.</w:t>
      </w:r>
    </w:p>
    <w:p w14:paraId="0BB0CA11" w14:textId="77777777" w:rsidR="00604F56" w:rsidRPr="00604F56" w:rsidRDefault="00604F56" w:rsidP="00604F56">
      <w:pPr>
        <w:numPr>
          <w:ilvl w:val="0"/>
          <w:numId w:val="1"/>
        </w:numPr>
        <w:tabs>
          <w:tab w:val="num" w:pos="0"/>
          <w:tab w:val="left" w:pos="993"/>
        </w:tabs>
        <w:spacing w:after="0" w:line="240" w:lineRule="auto"/>
        <w:ind w:right="-81"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04F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Доручити  директору комунального підприємства „Дніпро” </w:t>
      </w:r>
      <w:r w:rsidRPr="00604F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proofErr w:type="spellStart"/>
      <w:r w:rsidRPr="00604F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Решетнику</w:t>
      </w:r>
      <w:proofErr w:type="spellEnd"/>
      <w:r w:rsidRPr="00604F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М.О. у місячний термін провести державну реєстрацію нової редакції Статуту відповідно до вимог чинного законодавства України.</w:t>
      </w:r>
    </w:p>
    <w:p w14:paraId="1844B6B6" w14:textId="77777777" w:rsidR="00604F56" w:rsidRPr="00604F56" w:rsidRDefault="00604F56" w:rsidP="00604F56">
      <w:pPr>
        <w:numPr>
          <w:ilvl w:val="0"/>
          <w:numId w:val="1"/>
        </w:numPr>
        <w:tabs>
          <w:tab w:val="left" w:pos="993"/>
        </w:tabs>
        <w:spacing w:after="0" w:line="240" w:lineRule="auto"/>
        <w:ind w:right="-81"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04F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Покласти право підпису установчих документів на </w:t>
      </w:r>
      <w:proofErr w:type="spellStart"/>
      <w:r w:rsidRPr="00604F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Решетника</w:t>
      </w:r>
      <w:proofErr w:type="spellEnd"/>
      <w:r w:rsidRPr="00604F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Миколу Олексійовича.</w:t>
      </w:r>
    </w:p>
    <w:p w14:paraId="1F2227FF" w14:textId="77777777" w:rsidR="00604F56" w:rsidRPr="00604F56" w:rsidRDefault="00604F56" w:rsidP="00604F56">
      <w:pPr>
        <w:numPr>
          <w:ilvl w:val="0"/>
          <w:numId w:val="1"/>
        </w:numPr>
        <w:tabs>
          <w:tab w:val="left" w:pos="0"/>
          <w:tab w:val="left" w:pos="567"/>
          <w:tab w:val="left" w:pos="993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604F5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Контроль за виконанням  рішення покласти на постійну комісію з питань комунальної власності, житлово-комунального господарства, енергозбереження та транспорту.</w:t>
      </w:r>
    </w:p>
    <w:p w14:paraId="7C651B97" w14:textId="77777777" w:rsidR="00604F56" w:rsidRPr="00604F56" w:rsidRDefault="00604F56" w:rsidP="00604F56">
      <w:pPr>
        <w:spacing w:after="0"/>
        <w:ind w:left="720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4DE07005" w14:textId="77777777" w:rsidR="00604F56" w:rsidRPr="00604F56" w:rsidRDefault="00604F56" w:rsidP="00604F56">
      <w:pPr>
        <w:spacing w:after="0"/>
        <w:ind w:left="720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3636514D" w14:textId="77777777" w:rsidR="00604F56" w:rsidRPr="00604F56" w:rsidRDefault="00604F56" w:rsidP="00604F56">
      <w:pPr>
        <w:contextualSpacing/>
        <w:rPr>
          <w:rFonts w:ascii="Calibri" w:eastAsia="Calibri" w:hAnsi="Calibri" w:cs="Times New Roman"/>
          <w:lang w:val="uk-UA"/>
        </w:rPr>
      </w:pPr>
      <w:r w:rsidRPr="00604F56">
        <w:rPr>
          <w:rFonts w:ascii="Times New Roman" w:eastAsia="Calibri" w:hAnsi="Times New Roman" w:cs="Times New Roman"/>
          <w:sz w:val="28"/>
          <w:szCs w:val="28"/>
          <w:lang w:val="uk-UA"/>
        </w:rPr>
        <w:t>Сільський  голова</w:t>
      </w:r>
      <w:r w:rsidRPr="00604F56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604F56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604F56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604F56">
        <w:rPr>
          <w:rFonts w:ascii="Times New Roman" w:eastAsia="Calibri" w:hAnsi="Times New Roman" w:cs="Times New Roman"/>
          <w:sz w:val="28"/>
          <w:szCs w:val="28"/>
          <w:lang w:val="uk-UA"/>
        </w:rPr>
        <w:tab/>
        <w:t>А. Кухаренко</w:t>
      </w:r>
    </w:p>
    <w:p w14:paraId="331A6A15" w14:textId="77777777" w:rsidR="00604F56" w:rsidRDefault="00604F56" w:rsidP="00316917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14:paraId="6809BE1D" w14:textId="77777777" w:rsidR="00604F56" w:rsidRDefault="00604F56" w:rsidP="00316917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14:paraId="26093116" w14:textId="77777777" w:rsidR="00604F56" w:rsidRDefault="00604F56" w:rsidP="00316917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14:paraId="52384650" w14:textId="58CF5BFF" w:rsidR="00083D51" w:rsidRPr="006E29A1" w:rsidRDefault="003A5684" w:rsidP="00316917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6E29A1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ЗАТВЕРДЖЕНО</w:t>
      </w:r>
    </w:p>
    <w:p w14:paraId="53EE5336" w14:textId="77777777" w:rsidR="003A5684" w:rsidRPr="006E29A1" w:rsidRDefault="003A5684" w:rsidP="00316917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6E29A1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6E29A1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015DAD" w:rsidRPr="006E2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15DAD" w:rsidRPr="006E29A1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6E29A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14:paraId="78FB2AE3" w14:textId="34F00753" w:rsidR="003A5684" w:rsidRPr="006E29A1" w:rsidRDefault="006E29A1" w:rsidP="006E29A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</w:t>
      </w:r>
      <w:r w:rsidRPr="006E29A1">
        <w:rPr>
          <w:rFonts w:ascii="Times New Roman" w:hAnsi="Times New Roman" w:cs="Times New Roman"/>
          <w:sz w:val="28"/>
          <w:szCs w:val="28"/>
          <w:lang w:val="uk-UA"/>
        </w:rPr>
        <w:t>ві</w:t>
      </w:r>
      <w:r w:rsidR="00015DAD" w:rsidRPr="006E29A1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6E29A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04F5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6E29A1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015DAD" w:rsidRPr="006E29A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04F56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015DAD" w:rsidRPr="006E29A1">
        <w:rPr>
          <w:rFonts w:ascii="Times New Roman" w:hAnsi="Times New Roman" w:cs="Times New Roman"/>
          <w:sz w:val="28"/>
          <w:szCs w:val="28"/>
          <w:lang w:val="uk-UA"/>
        </w:rPr>
        <w:t>.2021</w:t>
      </w:r>
      <w:r w:rsidR="003A5684" w:rsidRPr="006E29A1">
        <w:rPr>
          <w:rFonts w:ascii="Times New Roman" w:hAnsi="Times New Roman" w:cs="Times New Roman"/>
          <w:sz w:val="28"/>
          <w:szCs w:val="28"/>
          <w:lang w:val="uk-UA"/>
        </w:rPr>
        <w:t xml:space="preserve"> року№ </w:t>
      </w:r>
      <w:r w:rsidR="00604F56">
        <w:rPr>
          <w:rFonts w:ascii="Times New Roman" w:hAnsi="Times New Roman" w:cs="Times New Roman"/>
          <w:sz w:val="28"/>
          <w:szCs w:val="28"/>
          <w:lang w:val="uk-UA"/>
        </w:rPr>
        <w:t>20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04F56">
        <w:rPr>
          <w:rFonts w:ascii="Times New Roman" w:hAnsi="Times New Roman" w:cs="Times New Roman"/>
          <w:sz w:val="28"/>
          <w:szCs w:val="28"/>
          <w:lang w:val="uk-UA"/>
        </w:rPr>
        <w:t>16</w:t>
      </w:r>
      <w:r>
        <w:rPr>
          <w:rFonts w:ascii="Times New Roman" w:hAnsi="Times New Roman" w:cs="Times New Roman"/>
          <w:sz w:val="28"/>
          <w:szCs w:val="28"/>
          <w:lang w:val="uk-UA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3A5684" w:rsidRPr="006E2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6A9325C" w14:textId="77777777" w:rsidR="006E29A1" w:rsidRDefault="006E29A1" w:rsidP="006E29A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14:paraId="33FDE2D7" w14:textId="77777777" w:rsidR="00B90B4C" w:rsidRPr="006E29A1" w:rsidRDefault="006E29A1" w:rsidP="006E29A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</w:t>
      </w:r>
      <w:r w:rsidR="003A5684" w:rsidRPr="006E29A1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</w:t>
      </w:r>
      <w:r w:rsidR="0057110B" w:rsidRPr="006E29A1">
        <w:rPr>
          <w:rFonts w:ascii="Times New Roman" w:hAnsi="Times New Roman" w:cs="Times New Roman"/>
          <w:sz w:val="28"/>
          <w:szCs w:val="28"/>
          <w:lang w:val="uk-UA"/>
        </w:rPr>
        <w:t>________________</w:t>
      </w:r>
    </w:p>
    <w:p w14:paraId="2DF42FC4" w14:textId="77777777" w:rsidR="003A5684" w:rsidRPr="003A5684" w:rsidRDefault="006E29A1" w:rsidP="00316917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3A5684" w:rsidRPr="006E29A1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  <w:proofErr w:type="spellEnd"/>
    </w:p>
    <w:p w14:paraId="0BD94DFE" w14:textId="77777777" w:rsidR="003A5684" w:rsidRPr="003A5684" w:rsidRDefault="003A5684" w:rsidP="00316917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14:paraId="2A91D04F" w14:textId="77777777" w:rsidR="003A5684" w:rsidRDefault="003A5684" w:rsidP="00316917">
      <w:pPr>
        <w:tabs>
          <w:tab w:val="left" w:pos="3585"/>
        </w:tabs>
        <w:spacing w:after="0"/>
        <w:jc w:val="center"/>
        <w:rPr>
          <w:rFonts w:ascii="Times New Roman" w:hAnsi="Times New Roman" w:cs="Times New Roman"/>
          <w:b/>
          <w:sz w:val="44"/>
          <w:szCs w:val="44"/>
          <w:lang w:val="uk-UA"/>
        </w:rPr>
      </w:pPr>
    </w:p>
    <w:p w14:paraId="36F121AB" w14:textId="77777777" w:rsidR="00F028BE" w:rsidRDefault="00F028BE" w:rsidP="00316917">
      <w:pPr>
        <w:tabs>
          <w:tab w:val="left" w:pos="3585"/>
        </w:tabs>
        <w:spacing w:after="0"/>
        <w:jc w:val="center"/>
        <w:rPr>
          <w:rFonts w:ascii="Times New Roman" w:hAnsi="Times New Roman" w:cs="Times New Roman"/>
          <w:b/>
          <w:sz w:val="44"/>
          <w:szCs w:val="44"/>
          <w:lang w:val="uk-UA"/>
        </w:rPr>
      </w:pPr>
    </w:p>
    <w:p w14:paraId="5BA57516" w14:textId="77777777" w:rsidR="00F028BE" w:rsidRDefault="00F028BE" w:rsidP="00316917">
      <w:pPr>
        <w:tabs>
          <w:tab w:val="left" w:pos="3585"/>
        </w:tabs>
        <w:spacing w:after="0"/>
        <w:jc w:val="center"/>
        <w:rPr>
          <w:rFonts w:ascii="Times New Roman" w:hAnsi="Times New Roman" w:cs="Times New Roman"/>
          <w:b/>
          <w:sz w:val="44"/>
          <w:szCs w:val="44"/>
          <w:lang w:val="uk-UA"/>
        </w:rPr>
      </w:pPr>
    </w:p>
    <w:p w14:paraId="7589B045" w14:textId="77777777" w:rsidR="00F028BE" w:rsidRDefault="00F028BE" w:rsidP="00316917">
      <w:pPr>
        <w:tabs>
          <w:tab w:val="left" w:pos="3585"/>
        </w:tabs>
        <w:spacing w:after="0"/>
        <w:jc w:val="center"/>
        <w:rPr>
          <w:rFonts w:ascii="Times New Roman" w:hAnsi="Times New Roman" w:cs="Times New Roman"/>
          <w:b/>
          <w:sz w:val="44"/>
          <w:szCs w:val="44"/>
          <w:lang w:val="uk-UA"/>
        </w:rPr>
      </w:pPr>
    </w:p>
    <w:p w14:paraId="3E3C3AC2" w14:textId="77777777" w:rsidR="00F028BE" w:rsidRPr="00B90B4C" w:rsidRDefault="00F028BE" w:rsidP="00316917">
      <w:pPr>
        <w:tabs>
          <w:tab w:val="left" w:pos="3585"/>
        </w:tabs>
        <w:spacing w:after="0"/>
        <w:jc w:val="center"/>
        <w:rPr>
          <w:rFonts w:ascii="Times New Roman" w:hAnsi="Times New Roman" w:cs="Times New Roman"/>
          <w:b/>
          <w:sz w:val="44"/>
          <w:szCs w:val="44"/>
          <w:lang w:val="uk-UA"/>
        </w:rPr>
      </w:pPr>
    </w:p>
    <w:p w14:paraId="27A6E956" w14:textId="77777777" w:rsidR="003A5684" w:rsidRPr="00B90B4C" w:rsidRDefault="003A5684" w:rsidP="0057110B">
      <w:pPr>
        <w:tabs>
          <w:tab w:val="left" w:pos="3585"/>
        </w:tabs>
        <w:spacing w:after="0"/>
        <w:jc w:val="center"/>
        <w:rPr>
          <w:rFonts w:ascii="Times New Roman" w:hAnsi="Times New Roman" w:cs="Times New Roman"/>
          <w:b/>
          <w:sz w:val="44"/>
          <w:szCs w:val="44"/>
          <w:lang w:val="uk-UA"/>
        </w:rPr>
      </w:pPr>
      <w:r w:rsidRPr="00B90B4C">
        <w:rPr>
          <w:rFonts w:ascii="Times New Roman" w:hAnsi="Times New Roman" w:cs="Times New Roman"/>
          <w:b/>
          <w:sz w:val="44"/>
          <w:szCs w:val="44"/>
          <w:lang w:val="uk-UA"/>
        </w:rPr>
        <w:t>СТАТУТ</w:t>
      </w:r>
    </w:p>
    <w:p w14:paraId="49525F4F" w14:textId="77777777" w:rsidR="003A5684" w:rsidRPr="00B90B4C" w:rsidRDefault="003A5684" w:rsidP="0057110B">
      <w:pPr>
        <w:tabs>
          <w:tab w:val="left" w:pos="3585"/>
        </w:tabs>
        <w:spacing w:after="0"/>
        <w:jc w:val="center"/>
        <w:rPr>
          <w:rFonts w:ascii="Times New Roman" w:hAnsi="Times New Roman" w:cs="Times New Roman"/>
          <w:b/>
          <w:sz w:val="44"/>
          <w:szCs w:val="44"/>
          <w:lang w:val="uk-UA"/>
        </w:rPr>
      </w:pPr>
      <w:r w:rsidRPr="00B90B4C">
        <w:rPr>
          <w:rFonts w:ascii="Times New Roman" w:hAnsi="Times New Roman" w:cs="Times New Roman"/>
          <w:b/>
          <w:sz w:val="44"/>
          <w:szCs w:val="44"/>
          <w:lang w:val="uk-UA"/>
        </w:rPr>
        <w:t>Комунального підприємства</w:t>
      </w:r>
    </w:p>
    <w:p w14:paraId="781F3615" w14:textId="77777777" w:rsidR="003A5684" w:rsidRPr="00B90B4C" w:rsidRDefault="003A5684" w:rsidP="0057110B">
      <w:pPr>
        <w:tabs>
          <w:tab w:val="left" w:pos="3585"/>
        </w:tabs>
        <w:spacing w:after="0"/>
        <w:jc w:val="center"/>
        <w:rPr>
          <w:rFonts w:ascii="Times New Roman" w:hAnsi="Times New Roman" w:cs="Times New Roman"/>
          <w:b/>
          <w:sz w:val="44"/>
          <w:szCs w:val="44"/>
          <w:lang w:val="uk-UA"/>
        </w:rPr>
      </w:pPr>
      <w:r w:rsidRPr="00B90B4C">
        <w:rPr>
          <w:rFonts w:ascii="Times New Roman" w:hAnsi="Times New Roman" w:cs="Times New Roman"/>
          <w:b/>
          <w:sz w:val="44"/>
          <w:szCs w:val="44"/>
          <w:lang w:val="uk-UA"/>
        </w:rPr>
        <w:t>«</w:t>
      </w:r>
      <w:r w:rsidR="00974D3F">
        <w:rPr>
          <w:rFonts w:ascii="Times New Roman" w:hAnsi="Times New Roman" w:cs="Times New Roman"/>
          <w:b/>
          <w:sz w:val="44"/>
          <w:szCs w:val="44"/>
          <w:lang w:val="uk-UA"/>
        </w:rPr>
        <w:t>Дніпро</w:t>
      </w:r>
      <w:r w:rsidRPr="00B90B4C">
        <w:rPr>
          <w:rFonts w:ascii="Times New Roman" w:hAnsi="Times New Roman" w:cs="Times New Roman"/>
          <w:b/>
          <w:sz w:val="44"/>
          <w:szCs w:val="44"/>
          <w:lang w:val="uk-UA"/>
        </w:rPr>
        <w:t>»</w:t>
      </w:r>
    </w:p>
    <w:p w14:paraId="606AC268" w14:textId="77777777" w:rsidR="003A5684" w:rsidRPr="003A5684" w:rsidRDefault="003A5684" w:rsidP="0031691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AB0F681" w14:textId="77777777" w:rsidR="003A5684" w:rsidRPr="003A5684" w:rsidRDefault="003A5684" w:rsidP="0031691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1EDB430" w14:textId="77777777" w:rsidR="003A5684" w:rsidRPr="003A5684" w:rsidRDefault="003A5684" w:rsidP="0031691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726830F" w14:textId="77777777" w:rsidR="003A5684" w:rsidRPr="003A5684" w:rsidRDefault="003A5684" w:rsidP="0031691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B7EA666" w14:textId="77777777" w:rsidR="003A5684" w:rsidRPr="003A5684" w:rsidRDefault="003A5684" w:rsidP="0031691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4C269A0" w14:textId="77777777" w:rsidR="003A5684" w:rsidRPr="003A5684" w:rsidRDefault="003A5684" w:rsidP="0031691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15AFF69" w14:textId="77777777" w:rsidR="003A5684" w:rsidRPr="003A5684" w:rsidRDefault="003A5684" w:rsidP="0031691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B052248" w14:textId="77777777" w:rsidR="00316917" w:rsidRDefault="00316917" w:rsidP="00316917">
      <w:pPr>
        <w:tabs>
          <w:tab w:val="left" w:pos="246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F00F467" w14:textId="77777777" w:rsidR="00316917" w:rsidRDefault="00316917" w:rsidP="00316917">
      <w:pPr>
        <w:tabs>
          <w:tab w:val="left" w:pos="246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72AD01DC" w14:textId="77777777" w:rsidR="00316917" w:rsidRDefault="00316917" w:rsidP="00316917">
      <w:pPr>
        <w:tabs>
          <w:tab w:val="left" w:pos="246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722D4B15" w14:textId="77777777" w:rsidR="00316917" w:rsidRDefault="00316917" w:rsidP="00316917">
      <w:pPr>
        <w:tabs>
          <w:tab w:val="left" w:pos="246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EA64FB3" w14:textId="77777777" w:rsidR="00316917" w:rsidRDefault="00316917" w:rsidP="00316917">
      <w:pPr>
        <w:tabs>
          <w:tab w:val="left" w:pos="246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D4C7598" w14:textId="77777777" w:rsidR="00FD2F88" w:rsidRDefault="00FD2F88" w:rsidP="00316917">
      <w:pPr>
        <w:tabs>
          <w:tab w:val="left" w:pos="246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94833D1" w14:textId="77777777" w:rsidR="00FD2F88" w:rsidRDefault="00FD2F88" w:rsidP="00316917">
      <w:pPr>
        <w:tabs>
          <w:tab w:val="left" w:pos="246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1F8AC79" w14:textId="77777777" w:rsidR="00316917" w:rsidRDefault="00316917" w:rsidP="00316917">
      <w:pPr>
        <w:tabs>
          <w:tab w:val="left" w:pos="246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7BFD65BC" w14:textId="77777777" w:rsidR="006E29A1" w:rsidRDefault="006E29A1" w:rsidP="00316917">
      <w:pPr>
        <w:tabs>
          <w:tab w:val="left" w:pos="246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334DDF3" w14:textId="77777777" w:rsidR="00B061A1" w:rsidRPr="000E52A4" w:rsidRDefault="00015DAD" w:rsidP="00316917">
      <w:pPr>
        <w:tabs>
          <w:tab w:val="left" w:pos="246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5E338878" w14:textId="77777777" w:rsidR="003A5684" w:rsidRDefault="00015DAD" w:rsidP="00316917">
      <w:pPr>
        <w:tabs>
          <w:tab w:val="left" w:pos="246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2021</w:t>
      </w:r>
      <w:r w:rsidR="003A5684" w:rsidRPr="000E52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</w:p>
    <w:p w14:paraId="7A075196" w14:textId="77777777" w:rsidR="00316917" w:rsidRDefault="00316917" w:rsidP="00316917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39474F"/>
          <w:sz w:val="28"/>
          <w:szCs w:val="28"/>
          <w:lang w:val="uk-UA" w:eastAsia="ru-RU"/>
        </w:rPr>
      </w:pPr>
    </w:p>
    <w:p w14:paraId="05D1DA36" w14:textId="77777777" w:rsidR="00F06E52" w:rsidRPr="008A42E4" w:rsidRDefault="00F06E52" w:rsidP="00543456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42E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lastRenderedPageBreak/>
        <w:t>1. Загальні положення</w:t>
      </w:r>
    </w:p>
    <w:p w14:paraId="5EAD00B0" w14:textId="77777777" w:rsidR="00F06E52" w:rsidRPr="008A42E4" w:rsidRDefault="00F06E52" w:rsidP="00543456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974D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1.КОМУНА</w:t>
      </w:r>
      <w:r w:rsidR="00174C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</w:t>
      </w:r>
      <w:r w:rsidR="00974D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ЬНЕ ПІДПРИЄМСТВО «Дніпро</w:t>
      </w:r>
      <w:r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0E52A4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r w:rsidR="000E52A4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далі по тексту – Підприємство) </w:t>
      </w:r>
      <w:r w:rsidR="000E52A4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утворене для обслуговува</w:t>
      </w:r>
      <w:r w:rsid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ння комунальної власності </w:t>
      </w:r>
      <w:proofErr w:type="spellStart"/>
      <w:r w:rsid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Новодмитрівької</w:t>
      </w:r>
      <w:proofErr w:type="spellEnd"/>
      <w:r w:rsid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  <w:r w:rsidR="00316917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діє у відповідності до Конституції України, Закону України "Про місцеве самоврядування в Україні", Господарського кодексу України, Цивільного кодексу України та інших законодавчих актів України.</w:t>
      </w:r>
    </w:p>
    <w:p w14:paraId="2E004D2F" w14:textId="77777777" w:rsidR="00F06E52" w:rsidRPr="008A42E4" w:rsidRDefault="006E29A1" w:rsidP="00543456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1.2.</w:t>
      </w:r>
      <w:r w:rsidR="00F06E52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Підприємство є юридичною особою, користується правом господарського відання щодо закріпленого за ним майна, має право від свого імені укладати договори, набувати майнові і немайнові права та нести обов’язки, бути</w:t>
      </w:r>
      <w:r w:rsidR="00F06E52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06E52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позивачем та відповідачем у судах, займатися діяльністю, яка відповідає напрямкам, передбаченим цим Статутом.</w:t>
      </w:r>
    </w:p>
    <w:p w14:paraId="5C9DD778" w14:textId="77777777" w:rsidR="00F06E52" w:rsidRPr="00015DAD" w:rsidRDefault="006E29A1" w:rsidP="00543456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1.3.</w:t>
      </w:r>
      <w:r w:rsidR="00F06E52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Засновнико</w:t>
      </w:r>
      <w:r w:rsidR="00316917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 Підприємства</w:t>
      </w:r>
      <w:r w:rsidR="00316917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є </w:t>
      </w:r>
      <w:proofErr w:type="spellStart"/>
      <w:r w:rsid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Новодмитрівська</w:t>
      </w:r>
      <w:proofErr w:type="spellEnd"/>
      <w:r w:rsidR="00F06E52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сільська рада</w:t>
      </w:r>
      <w:r w:rsidR="000E52A4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Золотоніського  району ,Черкаської області </w:t>
      </w:r>
      <w:r w:rsidR="00F06E52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0E52A4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06E52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далі </w:t>
      </w:r>
      <w:r w:rsidR="000E52A4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="00F06E52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Засновник</w:t>
      </w:r>
      <w:r w:rsidR="000E52A4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06E52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), код ЄДРПОУ </w:t>
      </w:r>
      <w:r w:rsid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26323373</w:t>
      </w:r>
      <w:r w:rsidR="00F06E52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місце знаходження: </w:t>
      </w:r>
      <w:r w:rsid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19734</w:t>
      </w:r>
      <w:r w:rsidR="00F06E52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0E52A4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Україна </w:t>
      </w:r>
      <w:r w:rsidR="0057110B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Черкаська </w:t>
      </w:r>
      <w:r w:rsidR="00F06E52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область, </w:t>
      </w:r>
      <w:r w:rsidR="0057110B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Золотоніський </w:t>
      </w:r>
      <w:r w:rsidR="00F06E52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район, с. </w:t>
      </w:r>
      <w:r w:rsid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Нова </w:t>
      </w:r>
      <w:proofErr w:type="spellStart"/>
      <w:r w:rsid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Дмитрівка</w:t>
      </w:r>
      <w:proofErr w:type="spellEnd"/>
      <w:r w:rsidR="0057110B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06E52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вул</w:t>
      </w:r>
      <w:r w:rsidR="0057110B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F06E52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Чернишевського</w:t>
      </w:r>
      <w:r w:rsidR="0057110B" w:rsidRP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будинок </w:t>
      </w:r>
      <w:r w:rsid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19</w:t>
      </w:r>
      <w:r w:rsidR="00F06E52" w:rsidRP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2E5FF6CE" w14:textId="77777777" w:rsidR="000E52A4" w:rsidRPr="008A42E4" w:rsidRDefault="000E52A4" w:rsidP="005434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076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6E29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F076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Підприємство здійснює свою діяльність на засадах господарської самостійності, госпрозрахунку, має самостійний баланс, розрахунковий та інші рахунки в установах банків</w:t>
      </w: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076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України,</w:t>
      </w: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C56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рахунки в територіальних органах Державної казначейської служби України</w:t>
      </w:r>
      <w:r w:rsidRPr="00F076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печатку зі своїм найменуванням, кутові штампи та інші реквізити</w:t>
      </w:r>
      <w:r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.</w:t>
      </w:r>
    </w:p>
    <w:p w14:paraId="328BF901" w14:textId="77777777" w:rsidR="000E52A4" w:rsidRPr="008A42E4" w:rsidRDefault="000E52A4" w:rsidP="005434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6E29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вивіску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встановленого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зразка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своїм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найменуванням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власну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символіку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атрибути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EDC6FBC" w14:textId="77777777" w:rsidR="000E52A4" w:rsidRPr="008A42E4" w:rsidRDefault="000E52A4" w:rsidP="005434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6E29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створювати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філії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представництва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відокремлені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підрозділи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є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юридичними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особами,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діють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підставі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Підприємством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Положень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них.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Функції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права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обов’язки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підрозділів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визначаються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положеннями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них,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затверджуються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керівником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порядку,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встановленому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цим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Статутом.</w:t>
      </w:r>
    </w:p>
    <w:p w14:paraId="29B74701" w14:textId="77777777" w:rsidR="000E52A4" w:rsidRPr="008A42E4" w:rsidRDefault="000E52A4" w:rsidP="005434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6E29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щорічно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планує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діяльність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визначає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перспективи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виходячи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попиту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надає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необхідності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виробничого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підвищення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прибутку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72BC4AE" w14:textId="77777777" w:rsidR="000E52A4" w:rsidRPr="008A42E4" w:rsidRDefault="000E52A4" w:rsidP="005434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Розподіл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прибутку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проводиться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після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відрахування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податків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обов’язкових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платежів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бюджету.</w:t>
      </w:r>
      <w:r w:rsidRPr="008A42E4">
        <w:rPr>
          <w:rFonts w:ascii="Arial" w:eastAsia="Times New Roman" w:hAnsi="Arial" w:cs="Arial"/>
          <w:sz w:val="21"/>
          <w:szCs w:val="21"/>
          <w:lang w:eastAsia="ru-RU"/>
        </w:rPr>
        <w:t xml:space="preserve">        </w:t>
      </w:r>
    </w:p>
    <w:p w14:paraId="652546D0" w14:textId="77777777" w:rsidR="00F06E52" w:rsidRPr="008A42E4" w:rsidRDefault="00F06E52" w:rsidP="00543456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43456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6E29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Найменування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49570A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21A804A" w14:textId="77777777" w:rsidR="00F06E52" w:rsidRPr="008A42E4" w:rsidRDefault="00F06E52" w:rsidP="00543456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         1.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Повне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  КОМУНАЛЬНЕ ПІДПРИЄМСТВО „</w:t>
      </w:r>
      <w:r w:rsidR="006E29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Дніпро</w:t>
      </w: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”</w:t>
      </w:r>
    </w:p>
    <w:p w14:paraId="2DB871D9" w14:textId="77777777" w:rsidR="00F06E52" w:rsidRPr="008A42E4" w:rsidRDefault="00F06E52" w:rsidP="00543456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E52">
        <w:rPr>
          <w:rFonts w:ascii="Times New Roman" w:eastAsia="Times New Roman" w:hAnsi="Times New Roman" w:cs="Times New Roman"/>
          <w:color w:val="39474F"/>
          <w:sz w:val="28"/>
          <w:szCs w:val="28"/>
          <w:lang w:eastAsia="ru-RU"/>
        </w:rPr>
        <w:t xml:space="preserve">         </w:t>
      </w: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Скорочене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  КП „</w:t>
      </w:r>
      <w:r w:rsidR="006E29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Дніпро</w:t>
      </w: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”</w:t>
      </w:r>
    </w:p>
    <w:p w14:paraId="17F458F1" w14:textId="77777777" w:rsidR="00F06E52" w:rsidRPr="008A42E4" w:rsidRDefault="00F06E52" w:rsidP="00543456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43456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6E29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відповідальності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зобов’язаннями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відповідальності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зобов’язаннями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Засновника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404D77E" w14:textId="77777777" w:rsidR="0049570A" w:rsidRPr="008A42E4" w:rsidRDefault="00F06E52" w:rsidP="00543456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43456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="006E29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Місцезнаходження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974D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19754</w:t>
      </w:r>
      <w:r w:rsidR="0049570A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9570A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Україна ,Черкаська </w:t>
      </w:r>
      <w:r w:rsidR="0049570A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область, </w:t>
      </w:r>
      <w:r w:rsidR="0049570A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Золотоніський </w:t>
      </w:r>
      <w:r w:rsidR="0049570A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с. </w:t>
      </w:r>
      <w:proofErr w:type="spellStart"/>
      <w:r w:rsidR="00974D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Домантове</w:t>
      </w:r>
      <w:proofErr w:type="spellEnd"/>
      <w:r w:rsidR="0049570A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49570A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</w:t>
      </w:r>
      <w:proofErr w:type="spellEnd"/>
      <w:r w:rsidR="0049570A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49570A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4D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Героїв Майдану</w:t>
      </w:r>
      <w:r w:rsidR="00974D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74D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б/н</w:t>
      </w:r>
      <w:r w:rsidR="0049570A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</w:p>
    <w:p w14:paraId="18CBAA42" w14:textId="77777777" w:rsidR="0049570A" w:rsidRPr="008A42E4" w:rsidRDefault="00F06E52" w:rsidP="00543456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Юридична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адреса: </w:t>
      </w:r>
      <w:r w:rsidR="00974D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19754</w:t>
      </w:r>
      <w:r w:rsidR="00974D3F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74D3F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Україна ,Черкаська </w:t>
      </w:r>
      <w:r w:rsidR="00974D3F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область, </w:t>
      </w:r>
      <w:r w:rsidR="00974D3F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Золотоніський </w:t>
      </w:r>
      <w:r w:rsidR="00974D3F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с. </w:t>
      </w:r>
      <w:proofErr w:type="spellStart"/>
      <w:r w:rsidR="00974D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Домантове</w:t>
      </w:r>
      <w:proofErr w:type="spellEnd"/>
      <w:r w:rsidR="00974D3F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974D3F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</w:t>
      </w:r>
      <w:proofErr w:type="spellEnd"/>
      <w:r w:rsidR="00974D3F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974D3F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4D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Героїв Майдану</w:t>
      </w:r>
      <w:r w:rsidR="00974D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74D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б/н</w:t>
      </w:r>
      <w:r w:rsidR="0049570A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84F6344" w14:textId="77777777" w:rsidR="00543456" w:rsidRPr="008A42E4" w:rsidRDefault="00543456" w:rsidP="005434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1.11</w:t>
      </w:r>
      <w:r w:rsidR="006E29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своїй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керується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Конституцією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Господарським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Цивільним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кодексами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законами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указами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розпорядженнями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Президента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постановами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розпорядженнями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Кабінету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Міністрів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законодавчими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нормативними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актами,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рішеннями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Засновника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актами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місцевого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розпорядженнями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сільського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цим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Статутом.</w:t>
      </w:r>
    </w:p>
    <w:p w14:paraId="78A017DE" w14:textId="77777777" w:rsidR="00F06E52" w:rsidRPr="008A42E4" w:rsidRDefault="00F06E52" w:rsidP="008A42E4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42E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2. Мета і предмет діяльності підприємства</w:t>
      </w:r>
    </w:p>
    <w:p w14:paraId="30C09CA1" w14:textId="77777777" w:rsidR="00543456" w:rsidRPr="008A42E4" w:rsidRDefault="00F06E52" w:rsidP="00437912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2.1.Підприємство створене </w:t>
      </w: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метою активізації соціально-економічного розвитку території </w:t>
      </w:r>
      <w:proofErr w:type="spellStart"/>
      <w:r w:rsid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Новодмитірвської</w:t>
      </w:r>
      <w:proofErr w:type="spellEnd"/>
      <w:r w:rsid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територіальної громади</w:t>
      </w:r>
      <w:r w:rsidR="00543456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6845A56D" w14:textId="77777777" w:rsidR="006E29A1" w:rsidRDefault="006E29A1" w:rsidP="006E29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2E837BD" w14:textId="77777777" w:rsidR="00543456" w:rsidRPr="008A42E4" w:rsidRDefault="00543456" w:rsidP="006E29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Метою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є:</w:t>
      </w:r>
    </w:p>
    <w:p w14:paraId="31AF3224" w14:textId="77777777" w:rsidR="00543456" w:rsidRPr="008A42E4" w:rsidRDefault="006E29A1" w:rsidP="006E29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одержання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прибутку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виробничо-господарської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комерційної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92358CF" w14:textId="77777777" w:rsidR="00543456" w:rsidRDefault="00543456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обслуговування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об’єктів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комунального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C12CCD9" w14:textId="77777777" w:rsidR="00F076AA" w:rsidRPr="00F076AA" w:rsidRDefault="00F076AA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обслуговування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загального користування</w:t>
      </w:r>
      <w:r w:rsidRPr="009C3E4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8497DE6" w14:textId="77777777" w:rsidR="00543456" w:rsidRPr="008A42E4" w:rsidRDefault="00543456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максимального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задоволення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Новодмитрівської</w:t>
      </w:r>
      <w:proofErr w:type="spellEnd"/>
      <w:r w:rsidR="00437912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</w:t>
      </w:r>
      <w:r w:rsidR="00437912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послугах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66F8499" w14:textId="77777777" w:rsidR="00543456" w:rsidRPr="008A42E4" w:rsidRDefault="00543456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утримання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об’єктів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благоустрою</w:t>
      </w:r>
      <w:r w:rsidR="00437912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комплексного благоустрою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територій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F3EA337" w14:textId="77777777" w:rsidR="00543456" w:rsidRPr="008A42E4" w:rsidRDefault="006E29A1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озеленення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території</w:t>
      </w:r>
      <w:proofErr w:type="spellEnd"/>
      <w:r w:rsidR="00437912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належного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санітарного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стану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прибудинкових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територій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10879AE" w14:textId="77777777" w:rsidR="00543456" w:rsidRPr="008A42E4" w:rsidRDefault="00543456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санітарної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очистки;</w:t>
      </w:r>
    </w:p>
    <w:p w14:paraId="5D30D60F" w14:textId="77777777" w:rsidR="00543456" w:rsidRPr="008A42E4" w:rsidRDefault="00543456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виробничої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торгівельної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іншої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господарської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590F316" w14:textId="77777777" w:rsidR="00543456" w:rsidRPr="008A42E4" w:rsidRDefault="00543456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вивезення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захоронення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твердих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побутових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відходів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фізичним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юридичним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особам;</w:t>
      </w:r>
    </w:p>
    <w:p w14:paraId="14CA7394" w14:textId="77777777" w:rsidR="00543456" w:rsidRPr="008A42E4" w:rsidRDefault="00543456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будівництва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ремонту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будівель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споруд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5C0AD6A" w14:textId="77777777" w:rsidR="00543456" w:rsidRDefault="00543456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водопостачання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водовідведення</w:t>
      </w:r>
      <w:proofErr w:type="spellEnd"/>
      <w:r w:rsidR="00437912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;</w:t>
      </w:r>
    </w:p>
    <w:p w14:paraId="3BC97B46" w14:textId="77777777" w:rsidR="008A42E4" w:rsidRPr="008A42E4" w:rsidRDefault="008A42E4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надання  ритуальних  послуг;</w:t>
      </w:r>
    </w:p>
    <w:p w14:paraId="3B8AF603" w14:textId="77777777" w:rsidR="00543456" w:rsidRPr="008A42E4" w:rsidRDefault="00543456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задоволення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економічних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членів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трудового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колективу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діючим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інше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D0C92CD" w14:textId="77777777" w:rsidR="00543456" w:rsidRPr="008A42E4" w:rsidRDefault="006E29A1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2.3.</w:t>
      </w:r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Предметом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здійснення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виробничо-господарської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задоволення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юридичних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фізичних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товарах, роботах і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послугах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реалізації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основі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отриманого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прибутку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інтересів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76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Новодмитрівської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</w:t>
      </w:r>
      <w:r w:rsidR="00543456" w:rsidRPr="008A42E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 </w:t>
      </w:r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задоволення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соціальних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економічних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членів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трудового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колективу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здійснюється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метою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досягнення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основних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завдань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668A7C7" w14:textId="77777777" w:rsidR="006E29A1" w:rsidRDefault="006E29A1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7F946F3" w14:textId="77777777" w:rsidR="00543456" w:rsidRPr="00956B36" w:rsidRDefault="00543456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6B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2.4. Основними завданнями Підприємства є:</w:t>
      </w:r>
    </w:p>
    <w:p w14:paraId="7123A0F5" w14:textId="77777777" w:rsidR="00543456" w:rsidRPr="00956B36" w:rsidRDefault="00543456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6B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покращення благоустрою </w:t>
      </w:r>
      <w:r w:rsid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населених пунктів </w:t>
      </w:r>
      <w:proofErr w:type="spellStart"/>
      <w:r w:rsid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Новодмитрівської</w:t>
      </w:r>
      <w:proofErr w:type="spellEnd"/>
      <w:r w:rsid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  <w:r w:rsidR="00015DAD" w:rsidRPr="00956B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надання послуг </w:t>
      </w:r>
      <w:r w:rsid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жителям</w:t>
      </w:r>
      <w:r w:rsidRPr="00956B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громади, надання підтримки окремим групам населення (</w:t>
      </w:r>
      <w:r w:rsid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учасникам бойових дій, учасникам Великої  Вітчизняної  війни , «Дітям  війни», </w:t>
      </w:r>
      <w:r w:rsidRPr="00956B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багатодітним матерям, інвалідам, одиноким членам громади)</w:t>
      </w:r>
      <w:r w:rsidR="00F076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іншим категоріям громадян</w:t>
      </w:r>
      <w:r w:rsidRPr="00956B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14:paraId="7EE2B82F" w14:textId="77777777" w:rsidR="00543456" w:rsidRPr="008A42E4" w:rsidRDefault="00543456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утримання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нерухомого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рухомого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майна,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обладнання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приладів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знаходяться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балансі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належному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AC0D38A" w14:textId="77777777" w:rsidR="00543456" w:rsidRPr="008A42E4" w:rsidRDefault="00543456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нерухомого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майна, яке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знаходиться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балансі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електроенергією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теплом,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водопостачанням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28047B3" w14:textId="77777777" w:rsidR="00543456" w:rsidRPr="008A42E4" w:rsidRDefault="00543456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безперервної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раціональної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експлуатації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нерухомого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майна,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обладнання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інвентарю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приладів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майна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наданого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оренду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E4B6D73" w14:textId="77777777" w:rsidR="00543456" w:rsidRPr="008A42E4" w:rsidRDefault="006E29A1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здійснення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фінансово-господарського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матеріально-технічного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об’єктів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майна, яке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знаходиться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балансі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EB2C34C" w14:textId="77777777" w:rsidR="00543456" w:rsidRPr="008A42E4" w:rsidRDefault="006E29A1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здійснення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фінансових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розрахункових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операцій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пов’язаних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експлуатацією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майна, в тому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числі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при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сплаті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обов’язкових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комунальних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платежів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здачі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майна в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оренду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іншому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користуванні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майном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при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здійсненні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зобов’язань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AFB1174" w14:textId="77777777" w:rsidR="00543456" w:rsidRPr="008A42E4" w:rsidRDefault="00543456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видачі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довідок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документів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пов’язані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використанням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майна, яке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знаходиться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балансі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CD956A0" w14:textId="77777777" w:rsidR="00543456" w:rsidRPr="008A42E4" w:rsidRDefault="00543456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розробка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Засновника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пропозицій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раціонального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майном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яке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знаходиться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балансі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8DCF68B" w14:textId="77777777" w:rsidR="00543456" w:rsidRPr="008A42E4" w:rsidRDefault="00543456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господарської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джерел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фінансування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своєї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основної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різних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членам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FEAF1BC" w14:textId="77777777" w:rsidR="00543456" w:rsidRPr="008A42E4" w:rsidRDefault="006E29A1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свою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діяльність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основі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розрахунку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зацікавленості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членів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колективу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економічно-ефективній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роботі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3489ED3" w14:textId="77777777" w:rsidR="006E29A1" w:rsidRDefault="006E29A1" w:rsidP="00D210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401E337" w14:textId="77777777" w:rsidR="00F06E52" w:rsidRDefault="00F06E52" w:rsidP="00D210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E29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6E29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.Підприємство здійснює такі види діяльності:</w:t>
      </w:r>
    </w:p>
    <w:p w14:paraId="5776714C" w14:textId="77777777" w:rsidR="00D21073" w:rsidRDefault="00F06E52" w:rsidP="00C165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споживачам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водовідведення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каналізаційних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стоків</w:t>
      </w:r>
      <w:proofErr w:type="spellEnd"/>
      <w:r w:rsidR="00D210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14:paraId="75E552EA" w14:textId="77777777" w:rsidR="00D21073" w:rsidRDefault="00D21073" w:rsidP="00C165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F06E52" w:rsidRPr="00D210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утримання будинків та прибудинкових територій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;</w:t>
      </w:r>
    </w:p>
    <w:p w14:paraId="79AAC0D5" w14:textId="77777777" w:rsidR="00C1654A" w:rsidRDefault="00D21073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вивезення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захоронення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твердих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побутових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відходів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фізичним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</w:p>
    <w:p w14:paraId="26B4A5E3" w14:textId="77777777" w:rsidR="00D21073" w:rsidRDefault="00D21073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юридичним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особам;</w:t>
      </w:r>
    </w:p>
    <w:p w14:paraId="7B4CCEB3" w14:textId="77777777" w:rsidR="00F06E52" w:rsidRPr="008A42E4" w:rsidRDefault="00F06E52" w:rsidP="00C165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благоустрій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</w:t>
      </w:r>
      <w:r w:rsidR="00D210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CA2B60B" w14:textId="77777777" w:rsidR="00F06E52" w:rsidRPr="008A42E4" w:rsidRDefault="00F06E52" w:rsidP="00C165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ремонт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доріг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шляхів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сполучень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92E9825" w14:textId="77777777" w:rsidR="00F06E52" w:rsidRPr="008A42E4" w:rsidRDefault="00F06E52" w:rsidP="00C165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утримання</w:t>
      </w:r>
      <w:proofErr w:type="spellEnd"/>
      <w:r w:rsidR="00D210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озеленення </w:t>
      </w: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прибирання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зон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відпочинку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B8F763F" w14:textId="77777777" w:rsidR="00F06E52" w:rsidRPr="008A42E4" w:rsidRDefault="00F06E52" w:rsidP="00C165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функціонування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інфраструктури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автомобільного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транспорту ;</w:t>
      </w:r>
    </w:p>
    <w:p w14:paraId="39B80835" w14:textId="77777777" w:rsidR="00F06E52" w:rsidRPr="008A42E4" w:rsidRDefault="00F06E52" w:rsidP="00C165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збирання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знищення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відходів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41FB15E" w14:textId="77777777" w:rsidR="00F06E52" w:rsidRPr="008A42E4" w:rsidRDefault="00F06E52" w:rsidP="00C165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ритуальних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EE4545E" w14:textId="77777777" w:rsidR="00F06E52" w:rsidRPr="008A42E4" w:rsidRDefault="00F06E52" w:rsidP="00C165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спеціалізовані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F076A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оботи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8855F3C" w14:textId="77777777" w:rsidR="00F06E52" w:rsidRPr="008A42E4" w:rsidRDefault="00F06E52" w:rsidP="00C165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76A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спеціальної</w:t>
      </w:r>
      <w:proofErr w:type="spellEnd"/>
      <w:r w:rsidR="00F07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76A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техніки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FA34667" w14:textId="77777777" w:rsidR="00F06E52" w:rsidRDefault="00F06E52" w:rsidP="00C165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виробництво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дерев’яних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будівельних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конструкцій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столярних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виробів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5D0D3CE" w14:textId="77777777" w:rsidR="00D21073" w:rsidRDefault="00D21073" w:rsidP="00C165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proofErr w:type="spellStart"/>
      <w:r w:rsidRPr="00D21073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електромонтажні</w:t>
      </w:r>
      <w:proofErr w:type="spellEnd"/>
      <w:r w:rsidRPr="00D21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2107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D2107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75A5F61" w14:textId="77777777" w:rsidR="00D21073" w:rsidRPr="00C1654A" w:rsidRDefault="00D21073" w:rsidP="00C165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інші будівельно-монтажні роботи;</w:t>
      </w:r>
    </w:p>
    <w:p w14:paraId="5109C209" w14:textId="77777777" w:rsidR="00D21073" w:rsidRPr="00C1654A" w:rsidRDefault="00D21073" w:rsidP="00C165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інші спеціалізовані будівельні роботи</w:t>
      </w:r>
    </w:p>
    <w:p w14:paraId="7E65BD24" w14:textId="77777777" w:rsidR="00D21073" w:rsidRPr="00C1654A" w:rsidRDefault="00D21073" w:rsidP="00C165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 покрівельні роботи;</w:t>
      </w:r>
    </w:p>
    <w:p w14:paraId="2016012C" w14:textId="77777777" w:rsidR="00C1654A" w:rsidRPr="006E29A1" w:rsidRDefault="00C1654A" w:rsidP="00C165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оренду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експлуатацію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орендованого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нерухомого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майна;</w:t>
      </w:r>
    </w:p>
    <w:p w14:paraId="0737A877" w14:textId="77777777" w:rsidR="00C1654A" w:rsidRPr="00C1654A" w:rsidRDefault="00C1654A" w:rsidP="00C165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операції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нерухомим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винагороду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контракту;</w:t>
      </w:r>
    </w:p>
    <w:p w14:paraId="7D468889" w14:textId="77777777" w:rsidR="00D21073" w:rsidRDefault="00C1654A" w:rsidP="00C165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перукарські  послуги ;</w:t>
      </w:r>
    </w:p>
    <w:p w14:paraId="15F0EF86" w14:textId="77777777" w:rsidR="00C1654A" w:rsidRDefault="00C1654A" w:rsidP="00C165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ремонт  сільськогосподарської техніки  та  транспортних засобів ;</w:t>
      </w:r>
    </w:p>
    <w:p w14:paraId="5721B5FB" w14:textId="77777777" w:rsidR="00C1654A" w:rsidRDefault="00C1654A" w:rsidP="00C165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 відкриття  спеціалізованих магазинів  та ринків ;</w:t>
      </w:r>
    </w:p>
    <w:p w14:paraId="434F30E8" w14:textId="77777777" w:rsidR="00C1654A" w:rsidRDefault="00C1654A" w:rsidP="00C165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ремонт житлових та нежитлових  приміщень ;</w:t>
      </w:r>
    </w:p>
    <w:p w14:paraId="5013FC23" w14:textId="77777777" w:rsidR="00C1654A" w:rsidRDefault="00C1654A" w:rsidP="00C165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надання  технічної допомоги  селянам , фермерам в обробці  землі і в </w:t>
      </w:r>
    </w:p>
    <w:p w14:paraId="29BCABF9" w14:textId="77777777" w:rsidR="00C1654A" w:rsidRDefault="00C1654A" w:rsidP="00C165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збиранні  урожаю ;</w:t>
      </w:r>
    </w:p>
    <w:p w14:paraId="461E4074" w14:textId="77777777" w:rsidR="00C1654A" w:rsidRDefault="00015DAD" w:rsidP="00C165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обслуговування лісових м</w:t>
      </w:r>
      <w:r w:rsidR="00C165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асивів  та насаджень ; </w:t>
      </w:r>
    </w:p>
    <w:p w14:paraId="119B898B" w14:textId="77777777" w:rsidR="00C1654A" w:rsidRPr="00C1654A" w:rsidRDefault="00C1654A" w:rsidP="00C165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реалізація  сільськогосподарської  продукції  .</w:t>
      </w:r>
    </w:p>
    <w:p w14:paraId="16F86673" w14:textId="77777777" w:rsidR="00F06E52" w:rsidRPr="00015DAD" w:rsidRDefault="00F06E52" w:rsidP="00316917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="00C165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C165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Підприємство може здійснювати інші види господарської діяльності, що не заборонені законодавством України, та які відповідають цілям і напрямам його діяльності. </w:t>
      </w:r>
      <w:r w:rsidRP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Усі види діяльності, які згідно із законодавством України</w:t>
      </w: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потребують спеціальних дозволів чи ліцензій, здійснюються Підприємством лише після їх отримання.</w:t>
      </w:r>
    </w:p>
    <w:p w14:paraId="527F1228" w14:textId="77777777" w:rsidR="00F06E52" w:rsidRPr="008A42E4" w:rsidRDefault="00F06E52" w:rsidP="00316917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3.Майно </w:t>
      </w:r>
      <w:proofErr w:type="spellStart"/>
      <w:r w:rsidRPr="008A42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підприємства</w:t>
      </w:r>
      <w:proofErr w:type="spellEnd"/>
    </w:p>
    <w:p w14:paraId="6FE87433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3.1.Майно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належить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територіальної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Новодмитірвської</w:t>
      </w:r>
      <w:proofErr w:type="spellEnd"/>
      <w:r w:rsidR="00C1654A" w:rsidRPr="00C165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і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закріплене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3BEC967" w14:textId="77777777" w:rsidR="006E29A1" w:rsidRDefault="006E29A1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9415E72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3.2.Підприємство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користується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свій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розсуд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вчиняючи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нього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будь-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суперечить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чинному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цьому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Статуту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доцільність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майна.</w:t>
      </w:r>
    </w:p>
    <w:p w14:paraId="2BD0EFB7" w14:textId="77777777" w:rsidR="006E29A1" w:rsidRDefault="006E29A1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9891115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3.3.Майно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становлять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грошові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цінності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відображаються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самостійному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балансі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належать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йому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внесене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статутного фонду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передане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іншій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закріплення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майна на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відповідному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правовому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A60FEAF" w14:textId="77777777" w:rsidR="006E29A1" w:rsidRDefault="006E29A1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6177849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3.4.Джерелами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формування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майна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є:</w:t>
      </w:r>
    </w:p>
    <w:p w14:paraId="6D6E53E5" w14:textId="77777777" w:rsidR="00F06E52" w:rsidRPr="00C1654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 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передане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йому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Засновником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C956E0E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Доходи,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одержані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реалізації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фінансово-господарської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         </w:t>
      </w:r>
      <w:r w:rsidR="006E29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                         </w:t>
      </w:r>
      <w:r w:rsidR="006E29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56B36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Капітальні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вкладення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дотації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BABDE49" w14:textId="77777777" w:rsidR="00F06E52" w:rsidRPr="00C1654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Безоплатно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передані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B7B7023" w14:textId="77777777" w:rsidR="00C1654A" w:rsidRDefault="00F06E52" w:rsidP="00C165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Кредити</w:t>
      </w:r>
      <w:proofErr w:type="spellEnd"/>
      <w:r w:rsidR="00C165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кредиторів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Безоплатні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благодійні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внески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пожертвування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суб’єктів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господарювання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 </w:t>
      </w:r>
    </w:p>
    <w:p w14:paraId="6989AB7B" w14:textId="77777777" w:rsidR="00F06E52" w:rsidRPr="00C1654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Придбання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товарно-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матеріальних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цінностей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об’єктів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рухомого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нерухомого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майна в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184736F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Безоплатні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благодійні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внески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пожертвування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організацій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14D5CCA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джерела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заборонені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FED87B2" w14:textId="77777777" w:rsidR="00956B36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67BC175" w14:textId="77777777" w:rsidR="00F06E52" w:rsidRPr="00C1654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3.5.</w:t>
      </w:r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Підприємство 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 за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погодженням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Засновником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продавати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передавати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установам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обмінювати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здавати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оренду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надавати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безоплатно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тимчасове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користування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будинки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споруди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устаткування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знаходяться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балансі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4B980D7" w14:textId="77777777" w:rsidR="00956B36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B90A20E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3.6.  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установленому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реєстрацію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речових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 на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права на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підлягають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державній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реєстрації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6A5C6C8" w14:textId="77777777" w:rsidR="00956B36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0C7BC61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3.7.    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користується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землею і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природними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ресурсами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мети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чинного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                                                      </w:t>
      </w:r>
    </w:p>
    <w:p w14:paraId="599280EC" w14:textId="77777777" w:rsidR="00956B36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468B39A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3.8.  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Збитки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порушенні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майнових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громадянами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юридичними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особами і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державними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органами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відшкодовуються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суду.</w:t>
      </w:r>
    </w:p>
    <w:p w14:paraId="1FBEFAEE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наявності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підстав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зобов’язане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вжити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стягнення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порядку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регресу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збитків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суб’єктів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господарювання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стягнути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збитки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винних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вимог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чинного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працю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CAD4A15" w14:textId="77777777" w:rsidR="00956B36" w:rsidRDefault="00956B36" w:rsidP="00C165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1F000EBA" w14:textId="77777777" w:rsidR="00F06E52" w:rsidRPr="00C1654A" w:rsidRDefault="00F06E52" w:rsidP="00C165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4.Розмір і порядок </w:t>
      </w:r>
      <w:proofErr w:type="spellStart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формування</w:t>
      </w:r>
      <w:proofErr w:type="spellEnd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статутного фонду та </w:t>
      </w:r>
      <w:proofErr w:type="spellStart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фондів</w:t>
      </w:r>
      <w:proofErr w:type="spellEnd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підприємства</w:t>
      </w:r>
      <w:proofErr w:type="spellEnd"/>
    </w:p>
    <w:p w14:paraId="6041BC3A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4.1.Для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статутної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порядку,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передбаченому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цим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Статутом,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формується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статутний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фонд.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Статутний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утворюється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4DEE1EC" w14:textId="77777777" w:rsidR="00956B36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58E074F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4.2.Розмір статутн</w:t>
      </w:r>
      <w:r w:rsidR="00165E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фонду </w:t>
      </w:r>
      <w:r w:rsidR="00F07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становить </w:t>
      </w:r>
      <w:r w:rsidR="00165E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сорок сім тисяч</w:t>
      </w:r>
      <w:r w:rsidR="00F07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65E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п»ятсот</w:t>
      </w:r>
      <w:proofErr w:type="spellEnd"/>
      <w:r w:rsidR="00165E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F076AA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="00F076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ивень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4BB1CBE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4.3.Статутний фонд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формується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грошових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цінностей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94A83F6" w14:textId="77777777" w:rsidR="00956B36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AB52D2B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4.4.Розмір статутного фонду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бути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змінено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дотримання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вимог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чинного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статуту.</w:t>
      </w:r>
    </w:p>
    <w:p w14:paraId="639271F5" w14:textId="77777777" w:rsidR="00956B36" w:rsidRDefault="00956B36" w:rsidP="00B942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042AABB5" w14:textId="77777777" w:rsidR="00F06E52" w:rsidRPr="00C1654A" w:rsidRDefault="00F06E52" w:rsidP="00B942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 Права та </w:t>
      </w:r>
      <w:proofErr w:type="spellStart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обов’язки</w:t>
      </w:r>
      <w:proofErr w:type="spellEnd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Підприємства</w:t>
      </w:r>
      <w:proofErr w:type="spellEnd"/>
    </w:p>
    <w:p w14:paraId="740A0136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5.1.Підприємство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право:</w:t>
      </w:r>
    </w:p>
    <w:p w14:paraId="3EDD793E" w14:textId="77777777" w:rsidR="00F06E52" w:rsidRPr="00C1654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Самостійно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планувати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свою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діяльність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цим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Статутом.</w:t>
      </w:r>
    </w:p>
    <w:p w14:paraId="5181067B" w14:textId="77777777" w:rsidR="00F06E52" w:rsidRPr="00C1654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свою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організаційну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структуру,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встановлювати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чисельність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працівників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штатний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розпис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погодженням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засновником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DE2770C" w14:textId="77777777" w:rsidR="00F06E52" w:rsidRPr="00C1654A" w:rsidRDefault="00956B36" w:rsidP="00956B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Укладати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договори, угоди,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контракти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підприємствами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організаціями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різних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фізичними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особами-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підприємцями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цивільно-правові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угоди з оплатою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згодою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сторін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                                           </w:t>
      </w:r>
    </w:p>
    <w:p w14:paraId="53FDE372" w14:textId="77777777" w:rsidR="00F06E52" w:rsidRPr="00C1654A" w:rsidRDefault="00956B36" w:rsidP="00956B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Планувати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будувати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свою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виробничо-господарську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діяльність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погодженням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засновником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стратегію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перспективу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самостійно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розроблених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планів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економічного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E0B6F52" w14:textId="77777777" w:rsidR="00F06E52" w:rsidRPr="00C1654A" w:rsidRDefault="00956B36" w:rsidP="00956B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господарсько-побутові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економічні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потреби,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самостійно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розподіляти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прибуток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7BA6DA3" w14:textId="77777777" w:rsidR="00F06E52" w:rsidRPr="00C1654A" w:rsidRDefault="00956B36" w:rsidP="00956B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Користуватися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розпоряджатися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своїм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чинного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60CDFAE" w14:textId="77777777" w:rsidR="00F06E52" w:rsidRPr="00C1654A" w:rsidRDefault="00956B36" w:rsidP="00956B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Відкривати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поточні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розрахункові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рахунки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банківських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установах</w:t>
      </w:r>
      <w:proofErr w:type="spellEnd"/>
      <w:r w:rsidR="00CC56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 територіальних органах Державної казначейської служби України</w:t>
      </w:r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6EDEB68" w14:textId="77777777" w:rsidR="00F06E52" w:rsidRPr="00C1654A" w:rsidRDefault="00956B36" w:rsidP="00956B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Користуватися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кредитами будь-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кредитно-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фінансових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організацій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договірній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06CBC6A" w14:textId="77777777" w:rsidR="00F06E52" w:rsidRPr="00C1654A" w:rsidRDefault="00F06E52" w:rsidP="00956B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володіння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користування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землею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природними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ресурсами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мети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684FADC" w14:textId="77777777" w:rsidR="00956B36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698A749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Майнові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виникають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9565B6F" w14:textId="77777777" w:rsidR="00F06E52" w:rsidRPr="00C1654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 </w:t>
      </w:r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  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договорів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  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правочинів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та   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угод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  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чинним</w:t>
      </w:r>
      <w:proofErr w:type="spellEnd"/>
    </w:p>
    <w:p w14:paraId="10FE88D8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угод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 не 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0FD47FF1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 таких,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йому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суперечать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63D003D" w14:textId="77777777" w:rsidR="00F06E52" w:rsidRPr="00C1654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внаслідок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створення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придбання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майна з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підстав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  не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заборонених</w:t>
      </w:r>
      <w:proofErr w:type="spellEnd"/>
    </w:p>
    <w:p w14:paraId="4D3F0D22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6E7BD8D" w14:textId="77777777" w:rsidR="00F06E52" w:rsidRPr="00C1654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    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підставі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юридичних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фактів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 та  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обставин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  з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якими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пов’язує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виникнення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майнових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прав 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обов’язків</w:t>
      </w:r>
      <w:proofErr w:type="spellEnd"/>
    </w:p>
    <w:p w14:paraId="035F88CB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суб’єктів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господарювання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30F7A90" w14:textId="77777777" w:rsidR="00956B36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3DD9D3D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зобов’язане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7E5E61B" w14:textId="77777777" w:rsidR="00F06E52" w:rsidRPr="00C1654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Організувати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роботу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,.</w:t>
      </w:r>
    </w:p>
    <w:p w14:paraId="79B98C70" w14:textId="77777777" w:rsidR="00F06E52" w:rsidRPr="00C1654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Забезпечувати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своєчасну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виплату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заробітної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плати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працівникам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своєчасну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сплату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податків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відрахувань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чинним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E4D9228" w14:textId="77777777" w:rsidR="00F06E52" w:rsidRPr="00C1654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Забезпечувати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Статуту в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обсягах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якості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відповідають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місцевим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програмам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укладеним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договорам.</w:t>
      </w:r>
    </w:p>
    <w:p w14:paraId="60ECF0E8" w14:textId="77777777" w:rsidR="00F06E52" w:rsidRPr="00C1654A" w:rsidRDefault="00956B36" w:rsidP="00DA71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Створювати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належні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для  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високопродуктивної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і,   </w:t>
      </w:r>
      <w:r w:rsidR="00B942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безпечувати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додержання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працю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ил та норм  </w:t>
      </w:r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техніки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безпеки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CE2CF17" w14:textId="77777777" w:rsidR="00F06E52" w:rsidRPr="00C1654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Здійснювати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заходи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вдосконалення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організації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заробіт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вників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метою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посилення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матеріальної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зацікавленості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 у результатах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особистої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так і в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загальних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підсумках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забезпечувати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економне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раціональне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фонду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своєчасні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розрахунки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працівниками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42FAB41" w14:textId="77777777" w:rsidR="00F06E52" w:rsidRPr="00C1654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Здійснювати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бухгалтерський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оперативний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блік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вести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стати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тичну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звітність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3C9A6DE" w14:textId="77777777" w:rsidR="00F06E52" w:rsidRPr="00C1654A" w:rsidRDefault="00956B36" w:rsidP="00C165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Проводити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інвентаризацію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належного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йому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майна для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забезпечення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достовірності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даних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бухгалтерського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обліку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фінансової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звітності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статистичної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інформації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згідно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із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законодавством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 </w:t>
      </w:r>
    </w:p>
    <w:p w14:paraId="7A136CB6" w14:textId="77777777" w:rsidR="00F06E52" w:rsidRPr="00C1654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Забезпечувати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цільове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закріпленого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ним майна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виділених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бюджетних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63E68B1" w14:textId="77777777" w:rsidR="00956B36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</w:p>
    <w:p w14:paraId="334341C4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Збитки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порушення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майнових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громадянами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юридичними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особами і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державними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органами,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відшкодовуються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закону.</w:t>
      </w:r>
    </w:p>
    <w:p w14:paraId="363ED285" w14:textId="77777777" w:rsidR="00956B36" w:rsidRDefault="00F06E52" w:rsidP="006E29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231F1BC0" w14:textId="77777777" w:rsidR="00F06E52" w:rsidRPr="00015DAD" w:rsidRDefault="00F06E52" w:rsidP="006E29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6B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5.5. Підприємство несе відповідальність за порушення договірних</w:t>
      </w: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E29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A71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зобов’язань, кредитно-розрахункової та податкової дисципліни вимог до якості продукції і послуг, додержання стандартів, норм і правил здійснення господарської діяльності в порядку, ви</w:t>
      </w:r>
      <w:r w:rsidR="006E29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значеному чинним законодавством </w:t>
      </w:r>
      <w:r w:rsidRPr="00DA71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України.</w:t>
      </w:r>
      <w:r w:rsidRPr="00DA71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DA71B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br/>
        <w:t>6.</w:t>
      </w:r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 </w:t>
      </w:r>
      <w:r w:rsidRPr="00015DA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Управління Підприємством</w:t>
      </w:r>
    </w:p>
    <w:p w14:paraId="7B7849A5" w14:textId="77777777" w:rsidR="00956B36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0AE4849" w14:textId="77777777" w:rsidR="00F06E52" w:rsidRPr="00015DAD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6.1.</w:t>
      </w: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P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Управління Підприємством здійснюється відповідно до цього Статуту.</w:t>
      </w:r>
    </w:p>
    <w:p w14:paraId="4917F069" w14:textId="77777777" w:rsidR="00956B36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66EC875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6.2.</w:t>
      </w: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P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Керівництво поточною </w:t>
      </w: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(оперативною)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діяльністю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директор. </w:t>
      </w:r>
    </w:p>
    <w:p w14:paraId="530D01F3" w14:textId="77777777" w:rsidR="00956B36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510B220" w14:textId="77777777" w:rsidR="00F06E52" w:rsidRPr="00DA71B8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6.3.  Директор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призначається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посаду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звільняється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посади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сесії</w:t>
      </w:r>
      <w:proofErr w:type="spellEnd"/>
      <w:r w:rsidR="00DA71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Новодмимтрівської</w:t>
      </w:r>
      <w:proofErr w:type="spellEnd"/>
      <w:r w:rsidR="00DA7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A71B8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r w:rsidR="00DA7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</w:t>
      </w:r>
      <w:r w:rsidR="00DA71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 підставі  контракту . </w:t>
      </w:r>
    </w:p>
    <w:p w14:paraId="5C8E5036" w14:textId="77777777" w:rsidR="00956B36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AA8189C" w14:textId="77777777" w:rsidR="00F06E52" w:rsidRPr="00015DAD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6.4.</w:t>
      </w: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P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директором підприємства укладається контракт, у якому визначаються строк найму, його права, обов’язки і відповідальність, умови матеріального забезпечення, звільнення з посади, інші умови найму, за погодженням сторін.</w:t>
      </w:r>
    </w:p>
    <w:p w14:paraId="7DC4EF36" w14:textId="77777777" w:rsidR="00956B36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719E2F5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6.5.  Директор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самостійно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вирішує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винятком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тих,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віднесені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Статутом до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компетенції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                                                    </w:t>
      </w:r>
    </w:p>
    <w:p w14:paraId="072479B2" w14:textId="77777777" w:rsidR="00956B36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D5D46FB" w14:textId="77777777" w:rsidR="00F06E52" w:rsidRPr="004556DB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56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6.6.</w:t>
      </w: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Pr="004556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 є підзвітний Засновнику Підприємства і організовує виконання його рішень, несе відповідальність за діяльність Підприємства згідно з чинним законодавством.</w:t>
      </w: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                          </w:t>
      </w:r>
    </w:p>
    <w:p w14:paraId="1E78D032" w14:textId="77777777" w:rsidR="00956B36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BD7CCCF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6.7.  Директор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0D8CEFB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поточною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діяльністю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8894C59" w14:textId="77777777" w:rsidR="00F06E52" w:rsidRPr="00C1654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реалізації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своїх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 і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обов’язків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повинен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інтересах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642D204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довіреності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імені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інтереси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судах, органах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органах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незалежно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відносинах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юридичними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фізичними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особами.</w:t>
      </w:r>
    </w:p>
    <w:p w14:paraId="6C7FBB91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погодженням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свою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організаційну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структуру,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встановлю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чисельність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штатний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розпис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B4B9AE4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підпису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документах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E82085A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межах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компетенції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накази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доручення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обов’язковими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працівниками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D873158" w14:textId="77777777" w:rsidR="00F06E52" w:rsidRPr="00C1654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Організовує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виробничо-господарську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соціально-побутову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діяльність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мети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основних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напрямів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67CF634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Затверджує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, товарно-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грошові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інвентаризаційні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внутрішні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погодженням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2FDFED5" w14:textId="77777777" w:rsidR="00F06E52" w:rsidRPr="00C1654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Затверджує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інструкції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регламентують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діяльність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погодженням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Засновником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5261855" w14:textId="77777777" w:rsidR="00F06E52" w:rsidRPr="00C1654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встановленому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призначає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посади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звільняє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посад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працівників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Підприємства.                                                               </w:t>
      </w:r>
    </w:p>
    <w:p w14:paraId="41803E62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Обирає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форму і систему оплати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установлює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працівникам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конкретні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розміри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тарифних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ставок,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посадових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окладів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винагород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надбавок і доплат з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дотриманням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 і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гарантій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FE616B5" w14:textId="77777777" w:rsidR="00F06E52" w:rsidRPr="00C1654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Застосовує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заохочення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дисциплінарні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стягнення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працівників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902072D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Розпоряджається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коштами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Статуту та чинного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DDA3912" w14:textId="77777777" w:rsidR="00F06E52" w:rsidRPr="00C1654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Укладає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договори,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видає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довіреності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відкриває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установах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банків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розрахункові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рахунки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7CC145A" w14:textId="77777777" w:rsidR="00F06E52" w:rsidRPr="00C1654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Забезпечує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ефективне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збереження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майна,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переданого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B3565A3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Виконує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укладеного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контракту.</w:t>
      </w:r>
    </w:p>
    <w:p w14:paraId="0A88E6C0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відповідальність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покладених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нього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завдань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статутом, за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формування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додержання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трудової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дисципліни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вимог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законодавства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організацію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стан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бухгалтерського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обліку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звітів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балансів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збереження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товарно-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цінностей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грошових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майна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                                                                    </w:t>
      </w:r>
    </w:p>
    <w:p w14:paraId="410900A2" w14:textId="77777777" w:rsidR="00F06E52" w:rsidRPr="00C1654A" w:rsidRDefault="00F06E52" w:rsidP="00DA71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7.Компетенція </w:t>
      </w:r>
      <w:proofErr w:type="spellStart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Засновника</w:t>
      </w:r>
      <w:proofErr w:type="spellEnd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 </w:t>
      </w:r>
      <w:proofErr w:type="spellStart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Підприємства</w:t>
      </w:r>
      <w:proofErr w:type="spellEnd"/>
    </w:p>
    <w:p w14:paraId="116A1920" w14:textId="77777777" w:rsidR="00956B36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2E52A509" w14:textId="77777777" w:rsidR="00956B36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7.1.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Виключна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компетенція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3921DE4" w14:textId="77777777" w:rsidR="00F06E52" w:rsidRPr="00C1654A" w:rsidRDefault="00015DAD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56B3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основних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напрямків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7918295" w14:textId="77777777" w:rsidR="00F06E52" w:rsidRPr="00C1654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-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доповнень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Статуту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контроль за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додержанням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Статуту.</w:t>
      </w:r>
    </w:p>
    <w:p w14:paraId="744B3DEE" w14:textId="77777777" w:rsidR="00F06E52" w:rsidRPr="00C1654A" w:rsidRDefault="00015DAD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56B3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звільнення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посади директора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підписання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контракту та контроль за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додержанням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вимог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контракту.</w:t>
      </w:r>
    </w:p>
    <w:p w14:paraId="0593CF52" w14:textId="77777777" w:rsidR="00F06E52" w:rsidRPr="00F076A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06E52" w:rsidRPr="00F076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06E52" w:rsidRPr="00F076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Створення, ліквідація і реорганізація Підприємства.</w:t>
      </w:r>
    </w:p>
    <w:p w14:paraId="12853A02" w14:textId="77777777" w:rsidR="00F06E52" w:rsidRPr="00F076AA" w:rsidRDefault="00015DAD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="00F06E52" w:rsidRPr="00F076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Прийняття рішення про припинення діяльності підприємства, призначення ліквідаційної комісії, затвердження ліквідаційного балансу.</w:t>
      </w:r>
    </w:p>
    <w:p w14:paraId="1C0F2191" w14:textId="77777777" w:rsidR="00956B36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="00956B3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погодження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у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випадках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цін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тарифів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виконуються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надаються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B876C0E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згоди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КП «</w:t>
      </w:r>
      <w:r w:rsidR="00DA71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Надія</w:t>
      </w: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як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учасника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до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товариств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дочірніх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відокремлених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підрозділів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матимуть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самостійний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баланс.</w:t>
      </w:r>
    </w:p>
    <w:p w14:paraId="65490749" w14:textId="77777777" w:rsidR="00956B36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DA9702F" w14:textId="77777777" w:rsidR="00F06E52" w:rsidRPr="00C1654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7.2.</w:t>
      </w:r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Засновник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право:</w:t>
      </w:r>
    </w:p>
    <w:p w14:paraId="28418DCC" w14:textId="77777777" w:rsidR="00F06E52" w:rsidRPr="00C1654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участь у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керуванні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порядку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передбаченому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чинним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5E992F6" w14:textId="77777777" w:rsidR="00F06E52" w:rsidRPr="00C1654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додаткові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внески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статутного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капіталу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CB7EEFD" w14:textId="77777777" w:rsidR="00956B36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5758310E" w14:textId="77777777" w:rsidR="00F06E52" w:rsidRPr="00C1654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7.3.</w:t>
      </w:r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Засновник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зобов’язаний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D5EDB6C" w14:textId="77777777" w:rsidR="00F06E52" w:rsidRPr="00C1654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Сприяти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метою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отримання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максимальних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результатів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B14A94E" w14:textId="77777777" w:rsidR="00F06E52" w:rsidRPr="00C1654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втручатися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поточну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фінансово-господарську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діяльність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2B004E8" w14:textId="77777777" w:rsidR="00F06E52" w:rsidRPr="00C1654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Виконувати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організаційно-господарські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зобов’язання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чинним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       </w:t>
      </w:r>
    </w:p>
    <w:p w14:paraId="05B8FD98" w14:textId="77777777" w:rsidR="00956B36" w:rsidRDefault="00956B36" w:rsidP="00DA71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24E5645F" w14:textId="77777777" w:rsidR="00F06E52" w:rsidRPr="00C1654A" w:rsidRDefault="00F06E52" w:rsidP="00DA71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8.Трудовий </w:t>
      </w:r>
      <w:proofErr w:type="spellStart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колектив</w:t>
      </w:r>
      <w:proofErr w:type="spellEnd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соціальна</w:t>
      </w:r>
      <w:proofErr w:type="spellEnd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діяльність</w:t>
      </w:r>
      <w:proofErr w:type="spellEnd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Підприємства</w:t>
      </w:r>
      <w:proofErr w:type="spellEnd"/>
    </w:p>
    <w:p w14:paraId="0F48542D" w14:textId="77777777" w:rsidR="00956B36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4D1F6A5" w14:textId="77777777" w:rsidR="00F06E52" w:rsidRPr="00C1654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8.1.</w:t>
      </w:r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Трудовий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становлять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своєю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працею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беруть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участь у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трудового договору</w:t>
      </w:r>
    </w:p>
    <w:p w14:paraId="65F00FE6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(контракту, угоди)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регулюють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відносини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59EE357" w14:textId="77777777" w:rsidR="00956B36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B8452F3" w14:textId="77777777" w:rsidR="00F06E52" w:rsidRPr="00C1654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8.2.</w:t>
      </w:r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Виробничі,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відносини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режим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відпочинок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працівників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регулюється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чинним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колективним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договором та правилами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внутрішнього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трудового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розпорядку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E6F2605" w14:textId="77777777" w:rsidR="00F06E52" w:rsidRPr="00C1654A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8.3.</w:t>
      </w:r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робіт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мають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разовий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укладати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договори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підряду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окремими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особами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колективами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оплатою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згодою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сторін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                                                </w:t>
      </w:r>
    </w:p>
    <w:p w14:paraId="29125D78" w14:textId="77777777" w:rsidR="00956B36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0987B4B" w14:textId="77777777" w:rsidR="00F06E52" w:rsidRPr="00C1654A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8.4.</w:t>
      </w:r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Працівники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підлягають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обов’язковому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соціальному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страхуванню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соціальному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забезпеченню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установленому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чинним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порядку.                                              </w:t>
      </w:r>
    </w:p>
    <w:p w14:paraId="34BEB6A7" w14:textId="77777777" w:rsidR="00956B36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371E64F" w14:textId="77777777" w:rsidR="00F06E52" w:rsidRPr="00C1654A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8.5.</w:t>
      </w:r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Трудовий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39D1CAC" w14:textId="77777777" w:rsidR="009E6E64" w:rsidRDefault="009E6E64" w:rsidP="009E6E64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Вирішує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D61C043" w14:textId="77777777" w:rsidR="00F06E52" w:rsidRPr="009E6E64" w:rsidRDefault="00F06E52" w:rsidP="009E6E64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Розглядає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затверджує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колективного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договору.</w:t>
      </w:r>
    </w:p>
    <w:p w14:paraId="7A1992A4" w14:textId="77777777" w:rsidR="00F06E52" w:rsidRPr="00C1654A" w:rsidRDefault="009E6E64" w:rsidP="009E6E64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Вирішує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трудового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21BA8A5" w14:textId="77777777" w:rsidR="009E6E64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A21A094" w14:textId="77777777" w:rsidR="00F06E52" w:rsidRPr="00C1654A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8.6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Повноваження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трудового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реалізуються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загальними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зборами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представництва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інтересів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трудового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загальних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зборах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трудовий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обрати орган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колективного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 складу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входити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керівник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71A110D" w14:textId="77777777" w:rsidR="009E6E64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E0CFDE7" w14:textId="77777777" w:rsidR="00F06E52" w:rsidRPr="00C1654A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8.7.</w:t>
      </w:r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соціально-економічних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стосуються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виробляються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органами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приймаються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трудовим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колективом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уповноваженим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ним органом і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відображаються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колективному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Колективним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договором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регулюються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375937C" w14:textId="77777777" w:rsidR="009E6E64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0A7CC98" w14:textId="77777777" w:rsidR="00F06E52" w:rsidRPr="00C1654A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8.8.</w:t>
      </w:r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Питання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зокрема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поліпшення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умов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гарантії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обов’язкового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працівників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вирішуються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трудовим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колективом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участю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керівника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якщо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інше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чинним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060C72D" w14:textId="77777777" w:rsidR="009E6E64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                              </w:t>
      </w:r>
    </w:p>
    <w:p w14:paraId="3BC5C8AA" w14:textId="77777777" w:rsidR="00F06E52" w:rsidRPr="00C1654A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    </w:t>
      </w:r>
      <w:r w:rsidR="00F06E52"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9. </w:t>
      </w:r>
      <w:proofErr w:type="spellStart"/>
      <w:r w:rsidR="00F06E52"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Господарська</w:t>
      </w:r>
      <w:proofErr w:type="spellEnd"/>
      <w:r w:rsidR="00F06E52"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діяльність</w:t>
      </w:r>
      <w:proofErr w:type="spellEnd"/>
      <w:r w:rsidR="00F06E52"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Підприємства</w:t>
      </w:r>
      <w:proofErr w:type="spellEnd"/>
    </w:p>
    <w:p w14:paraId="2DAFE7E4" w14:textId="77777777" w:rsidR="009E6E64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05FF044" w14:textId="77777777" w:rsidR="00F06E52" w:rsidRPr="00C1654A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9.1.</w:t>
      </w:r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Підприємство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самостійно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планує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свою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діяльність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принципах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розрахунку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самофінансування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самоокупності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своїх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статутних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завдань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на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підставі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чинного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B9143C3" w14:textId="77777777" w:rsidR="009E6E64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EE14842" w14:textId="77777777" w:rsidR="00F06E52" w:rsidRPr="00C1654A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9.2.</w:t>
      </w:r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Основним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узагальнюючим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показником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фінансових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результатів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господарської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прибуток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39E0391" w14:textId="77777777" w:rsidR="009E6E64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FFB8141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9.3.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утворювати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рахунок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доходу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спеціальні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цільові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покриття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витрат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пов’язаних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діяльністю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E9A8190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 фонд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виробництва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869612F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 фонд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споживання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(оплати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1DC202D2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 фонд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6F2F55A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                               </w:t>
      </w:r>
    </w:p>
    <w:p w14:paraId="21BB46FA" w14:textId="77777777" w:rsidR="00F06E52" w:rsidRPr="00C1654A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9.4.</w:t>
      </w:r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Інші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особливості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господарської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соціальної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комунальних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визначаються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чинним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06E52"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                    </w:t>
      </w:r>
    </w:p>
    <w:p w14:paraId="289EB106" w14:textId="77777777" w:rsidR="009E6E64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AFA029A" w14:textId="77777777" w:rsidR="009E6E64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9.5.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Прибуток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який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залишається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після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покриття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442BC78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прирівняних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них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витрат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витрат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оплату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сплати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відсотків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кредитах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сплати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платежів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бюджету,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залишається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повному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використовується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F44F812" w14:textId="77777777" w:rsidR="009E6E64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3EDB862" w14:textId="77777777" w:rsidR="00F06E52" w:rsidRPr="009E6E64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6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9.6. Розподіл прибутку Підприємства здійснюється відповідно до затвердженого фінансового плану Підприємства з урахуванням вимог Господарського кодексу України та інших законів України.</w:t>
      </w:r>
    </w:p>
    <w:p w14:paraId="01C76C62" w14:textId="77777777" w:rsidR="009E6E64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5A95AAEA" w14:textId="77777777" w:rsidR="00F06E52" w:rsidRPr="00C1654A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9.7.</w:t>
      </w:r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Підприємство за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погодженням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Засновником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визначає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внутрішнього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трудового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розпорядку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встановлює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розміри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оплати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працівників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порядку,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визначеному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чинним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Колективним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договором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Джерелом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оплату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працівників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доходу,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одержаного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господарської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14:paraId="3ACABF82" w14:textId="77777777" w:rsidR="009E6E64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0F21A94F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9.8.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самостійно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організовує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матеріально-технічне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виробництва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968EF54" w14:textId="77777777" w:rsidR="009E6E64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69B222C2" w14:textId="77777777" w:rsidR="00F06E52" w:rsidRPr="009E6E64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9.9.</w:t>
      </w:r>
      <w:r w:rsidR="00F06E52" w:rsidRPr="009E6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Відносини Підприємства з іншими підприємствами, організаціями, громадянами в усіх сферах господарської діяльності здійснюється на основі договорів.</w:t>
      </w:r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</w:t>
      </w:r>
    </w:p>
    <w:p w14:paraId="71EC63FC" w14:textId="77777777" w:rsidR="009E6E64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4C4AFE3" w14:textId="77777777" w:rsidR="00F06E52" w:rsidRPr="009E6E64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6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9.10.</w:t>
      </w:r>
      <w:r w:rsidR="00F06E52" w:rsidRPr="009E6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Підприємство здійснює</w:t>
      </w:r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06E52" w:rsidRPr="009E6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зовнішньоекономічну діяльність згідно із чинним законодавством України.</w:t>
      </w:r>
    </w:p>
    <w:p w14:paraId="589C5C53" w14:textId="77777777" w:rsidR="009E6E64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18EB339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9.11.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особливості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визначаються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чинним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A7E47BB" w14:textId="77777777" w:rsidR="009E6E64" w:rsidRDefault="009E6E64" w:rsidP="00F028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3992A95A" w14:textId="77777777" w:rsidR="00F06E52" w:rsidRPr="004556DB" w:rsidRDefault="00F06E52" w:rsidP="00F028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56D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10. Припинення діяльності Підприємства</w:t>
      </w:r>
    </w:p>
    <w:p w14:paraId="4A77AD86" w14:textId="77777777" w:rsidR="009E6E64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C48C09F" w14:textId="77777777" w:rsidR="00F06E52" w:rsidRPr="00C1654A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10.1.</w:t>
      </w:r>
      <w:r w:rsidR="00F06E52" w:rsidRPr="009E6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Припинення діяльності Підприємства здійснюється шляхом його реорганізації (злиття, приєднання, поділу, перетворення) або ліквідації за рішенням Засновника, а у випадках передбачених чинним законодавством,</w:t>
      </w:r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="00F06E52" w:rsidRPr="009E6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рішенням суду. </w:t>
      </w:r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банкрутства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ліквідація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проводиться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законом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 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відновлення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платоспроможності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боржника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банкрутом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3E1296E3" w14:textId="77777777" w:rsidR="009E6E64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A335782" w14:textId="77777777" w:rsidR="00F06E52" w:rsidRPr="009E6E64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6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10.2.</w:t>
      </w:r>
      <w:r w:rsidR="00F06E52" w:rsidRPr="009E6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Ліквідація Підприємства здійснюється комісією, призначеною Засновником, а в разі припинення його діяльності за рішенням суду – комісією, утвореною відповідно до рішення суду.</w:t>
      </w:r>
    </w:p>
    <w:p w14:paraId="4EB0F649" w14:textId="77777777" w:rsidR="00F06E52" w:rsidRPr="00C1654A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10.3.</w:t>
      </w:r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моменту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ліквідаційної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неї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переходять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повноваження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Ліквідаційна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     актом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приймання-передачі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приймає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оцінює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наявне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виявляє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дебіторів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кредиторів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вживає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заходи 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стягнення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сплати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боргів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складає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ліквідаційний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баланс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подає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Порядок і строки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ліквідації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строк для заяви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претензій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кредиторами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визначаються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чинним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5E5231C" w14:textId="77777777" w:rsidR="009E6E64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280EC25" w14:textId="77777777" w:rsidR="00F06E52" w:rsidRPr="00C1654A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10.4.</w:t>
      </w:r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Ліквідаційна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чинного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відповідальність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бухгалтерський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облік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господарських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операцій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пов’язаних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ліквідацією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включаючи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оцінку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майна і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зобов’язань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складання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ліквідаційного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балансу і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фінансової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звітності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 шкоду,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заподіяну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6F034C3" w14:textId="77777777" w:rsidR="009E6E64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824F747" w14:textId="77777777" w:rsidR="00F06E52" w:rsidRPr="00174C19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6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10.5.</w:t>
      </w:r>
      <w:r w:rsidR="00F06E52" w:rsidRPr="009E6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Працівникам Підприємства, які звільняються у зв’язку з його реорганізацією чи ліквідацією, гарантується додержання їх прав та інтересів відповідно до чинного законодавства про працю </w:t>
      </w:r>
      <w:r w:rsidR="00F06E52" w:rsidRPr="00174C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України.</w:t>
      </w:r>
    </w:p>
    <w:p w14:paraId="1D2F41DA" w14:textId="77777777" w:rsidR="009E6E64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8FE009E" w14:textId="77777777" w:rsidR="00F06E52" w:rsidRPr="004556DB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56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10.6. Підприємство вважається таким, що припинило свою діяльність, з дня внесення до державного реєстру юридичних та фізичних осіб-підприємців запису про державну реєстрацію його припинення.</w:t>
      </w:r>
    </w:p>
    <w:p w14:paraId="036A7EA0" w14:textId="77777777" w:rsidR="009E6E64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</w:t>
      </w:r>
    </w:p>
    <w:p w14:paraId="27886FB5" w14:textId="77777777" w:rsidR="00F06E52" w:rsidRPr="00C1654A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</w:t>
      </w:r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06E52"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11. Порядок </w:t>
      </w:r>
      <w:proofErr w:type="spellStart"/>
      <w:r w:rsidR="00F06E52"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внесення</w:t>
      </w:r>
      <w:proofErr w:type="spellEnd"/>
      <w:r w:rsidR="00F06E52"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змін</w:t>
      </w:r>
      <w:proofErr w:type="spellEnd"/>
      <w:r w:rsidR="00F06E52"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та </w:t>
      </w:r>
      <w:proofErr w:type="spellStart"/>
      <w:r w:rsidR="00F06E52"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доповнень</w:t>
      </w:r>
      <w:proofErr w:type="spellEnd"/>
    </w:p>
    <w:p w14:paraId="38323358" w14:textId="77777777" w:rsidR="009E6E64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8E88078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11.1.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доповнення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Статуту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підлягають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державній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реєстрації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порядку,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встановленому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чинним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A958311" w14:textId="77777777" w:rsidR="009E6E64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4D1E63D" w14:textId="77777777" w:rsidR="00F06E52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11.2.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врегульовані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цим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Статутом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вирішуються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норм чинного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37A7B71" w14:textId="77777777" w:rsidR="009E6E64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CDE6A41" w14:textId="77777777" w:rsidR="009E6E64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B9F0F09" w14:textId="77777777" w:rsidR="009E6E64" w:rsidRPr="009E6E64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сільсь</w:t>
      </w:r>
      <w:r w:rsidR="006478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кої  ради                                               </w:t>
      </w:r>
      <w:proofErr w:type="spellStart"/>
      <w:r w:rsidR="006478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І.Кодь</w:t>
      </w:r>
      <w:proofErr w:type="spellEnd"/>
    </w:p>
    <w:p w14:paraId="5010BACA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2CDAAE3A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5C5AAE8D" w14:textId="77777777" w:rsidR="00F06E52" w:rsidRPr="00F028BE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DE73C01" w14:textId="77777777" w:rsidR="00B90B4C" w:rsidRPr="003A5684" w:rsidRDefault="00B90B4C" w:rsidP="00316917">
      <w:pPr>
        <w:tabs>
          <w:tab w:val="left" w:pos="246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90B4C" w:rsidRPr="003A5684" w:rsidSect="004C5C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ED5C06"/>
    <w:multiLevelType w:val="hybridMultilevel"/>
    <w:tmpl w:val="44B67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254D"/>
    <w:rsid w:val="00015DAD"/>
    <w:rsid w:val="0003254D"/>
    <w:rsid w:val="00083D51"/>
    <w:rsid w:val="000E52A4"/>
    <w:rsid w:val="00165E47"/>
    <w:rsid w:val="00174C19"/>
    <w:rsid w:val="00210FAF"/>
    <w:rsid w:val="002A2C2D"/>
    <w:rsid w:val="00316917"/>
    <w:rsid w:val="003A5684"/>
    <w:rsid w:val="004058EC"/>
    <w:rsid w:val="00437912"/>
    <w:rsid w:val="004556DB"/>
    <w:rsid w:val="0049570A"/>
    <w:rsid w:val="004C5C92"/>
    <w:rsid w:val="0053049D"/>
    <w:rsid w:val="00543456"/>
    <w:rsid w:val="0057110B"/>
    <w:rsid w:val="00604F56"/>
    <w:rsid w:val="0064785F"/>
    <w:rsid w:val="006E29A1"/>
    <w:rsid w:val="006E3BE6"/>
    <w:rsid w:val="00706685"/>
    <w:rsid w:val="007B1F98"/>
    <w:rsid w:val="008A42E4"/>
    <w:rsid w:val="00956B36"/>
    <w:rsid w:val="00974D3F"/>
    <w:rsid w:val="009C3E4B"/>
    <w:rsid w:val="009E6E64"/>
    <w:rsid w:val="00AB648B"/>
    <w:rsid w:val="00B061A1"/>
    <w:rsid w:val="00B90B4C"/>
    <w:rsid w:val="00B9428D"/>
    <w:rsid w:val="00C1654A"/>
    <w:rsid w:val="00CC5666"/>
    <w:rsid w:val="00D21073"/>
    <w:rsid w:val="00D90E43"/>
    <w:rsid w:val="00DA71B8"/>
    <w:rsid w:val="00E25050"/>
    <w:rsid w:val="00F028BE"/>
    <w:rsid w:val="00F06E52"/>
    <w:rsid w:val="00F076AA"/>
    <w:rsid w:val="00F400AD"/>
    <w:rsid w:val="00FD2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B4679"/>
  <w15:docId w15:val="{BB6F731D-0241-4D93-A189-DE0AE8206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5C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06E52"/>
    <w:rPr>
      <w:b/>
      <w:bCs/>
    </w:rPr>
  </w:style>
  <w:style w:type="character" w:styleId="a5">
    <w:name w:val="Emphasis"/>
    <w:basedOn w:val="a0"/>
    <w:uiPriority w:val="20"/>
    <w:qFormat/>
    <w:rsid w:val="00F06E52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F02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2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5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543F5-F89D-45B4-99D2-507A8C890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14</Pages>
  <Words>4085</Words>
  <Characters>23289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</cp:lastModifiedBy>
  <cp:revision>9</cp:revision>
  <cp:lastPrinted>2021-04-22T12:59:00Z</cp:lastPrinted>
  <dcterms:created xsi:type="dcterms:W3CDTF">2021-03-24T08:20:00Z</dcterms:created>
  <dcterms:modified xsi:type="dcterms:W3CDTF">2021-12-23T19:13:00Z</dcterms:modified>
</cp:coreProperties>
</file>