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4181D8D" w:rsidR="006576F2" w:rsidRDefault="00013753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5FA57D7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B3E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CBCFC9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14E1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B3E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14E1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619BF06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B92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передачу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постійне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користування земе</w:t>
      </w:r>
      <w:r w:rsidR="00FB2086">
        <w:rPr>
          <w:rFonts w:ascii="Times New Roman" w:eastAsia="Calibri" w:hAnsi="Times New Roman" w:cs="Times New Roman"/>
          <w:sz w:val="28"/>
          <w:szCs w:val="28"/>
          <w:lang w:val="uk-UA"/>
        </w:rPr>
        <w:t>льну ділянку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D958ABF" w:rsidR="000F7F42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F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передачу  у  постійне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будівель закладів освіти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статей  12, 92, 1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20, 122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6F6A">
        <w:rPr>
          <w:rFonts w:ascii="Times New Roman" w:hAnsi="Times New Roman" w:cs="Times New Roman"/>
          <w:sz w:val="28"/>
          <w:szCs w:val="28"/>
          <w:lang w:val="uk-UA"/>
        </w:rPr>
        <w:t>134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46BBB26" w14:textId="77777777" w:rsidR="00E04427" w:rsidRPr="008606EF" w:rsidRDefault="00E04427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F779E5" w14:textId="77777777" w:rsidR="00E04427" w:rsidRPr="00E978A2" w:rsidRDefault="00E04427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0A3E9E" w14:textId="7F5C4CEE" w:rsidR="00167972" w:rsidRDefault="0031319C" w:rsidP="003131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П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ередати  відділу освіти  </w:t>
      </w:r>
      <w:proofErr w:type="spellStart"/>
      <w:r w:rsidR="00446F6A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 у постійне користування</w:t>
      </w:r>
      <w:r w:rsidR="0066137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земельні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ділян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ки</w:t>
      </w:r>
      <w:r w:rsidR="00446F6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33C1D">
        <w:rPr>
          <w:rFonts w:ascii="Times New Roman" w:hAnsi="Times New Roman"/>
          <w:sz w:val="28"/>
          <w:szCs w:val="28"/>
          <w:lang w:val="uk-UA" w:eastAsia="ru-RU"/>
        </w:rPr>
        <w:t>:</w:t>
      </w:r>
    </w:p>
    <w:p w14:paraId="000F3EF4" w14:textId="0444AF62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7121583501:02:005:0510,площа 2,7506га,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вул.Баранника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району,Черкаської області</w:t>
      </w:r>
    </w:p>
    <w:p w14:paraId="63EECACA" w14:textId="23B5BBDF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7121583501:02:005:0511,площа 1,0194га,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вул.Баранника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,54, Золотоніського району Черкаської області</w:t>
      </w:r>
    </w:p>
    <w:p w14:paraId="5AE69168" w14:textId="5A0452E0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7121587801:03;004:0505,площа 1.4726га,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вул.Центральна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,31,Золотоніського району Черкаської області</w:t>
      </w:r>
    </w:p>
    <w:p w14:paraId="1AE623CA" w14:textId="77777777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 7121583901:01:001:0506, площею 0.3481га,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вул.Перемоги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,Золотоніського району Черкаської області</w:t>
      </w:r>
    </w:p>
    <w:p w14:paraId="76329878" w14:textId="7FA38B43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7121585801:01:002:0512,площею 1.8053га,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вул.Андрія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Дерев</w:t>
      </w:r>
      <w:r w:rsidRPr="00F077A6">
        <w:rPr>
          <w:rFonts w:ascii="Times New Roman" w:hAnsi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янка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42,Золотоніського району Черкаської області</w:t>
      </w:r>
    </w:p>
    <w:p w14:paraId="0E103D9D" w14:textId="3424C308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номер7121583901:02:001:0512,площею 1.144га,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К.Маркса, 118, Золотоніського району Черкаської області </w:t>
      </w:r>
    </w:p>
    <w:p w14:paraId="201879FE" w14:textId="015AD9B6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номер7121584301:01:003:0516,площею 1.8191га,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Леніна 15,Золотоніського району Черкаської області</w:t>
      </w:r>
    </w:p>
    <w:p w14:paraId="660CC376" w14:textId="155EB964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7121581801:01:002:0505,площею 0.5368га,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с.Вільхи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Миру,Золотоніського району Черкаської області</w:t>
      </w:r>
    </w:p>
    <w:p w14:paraId="16129760" w14:textId="77777777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7121583901:01:001:0503,площею 1.1428га,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вул.Комсомольська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,22</w:t>
      </w:r>
      <w:r w:rsidRPr="00703D0C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1,Золотоніського району Черкаської області</w:t>
      </w:r>
    </w:p>
    <w:p w14:paraId="0ACC81FE" w14:textId="6A0F949E" w:rsidR="00C33C1D" w:rsidRDefault="00C33C1D" w:rsidP="00C33C1D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7121589001:01:001:0504,площею 1.5683га,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с.Скориківка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вул.Леніна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52,Золотоніського району Черкаської області</w:t>
      </w:r>
    </w:p>
    <w:p w14:paraId="4F7A4C63" w14:textId="0D98DEF0" w:rsidR="00C33C1D" w:rsidRDefault="00C33C1D" w:rsidP="00E11A9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-кадастровий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номер 7121588501:01:002:0530,площею 0.0198га,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 w:rsidR="00E11A95"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 w:rsidR="00E11A95">
        <w:rPr>
          <w:rFonts w:ascii="Times New Roman" w:hAnsi="Times New Roman"/>
          <w:sz w:val="28"/>
          <w:szCs w:val="28"/>
          <w:lang w:val="uk-UA" w:eastAsia="ru-RU"/>
        </w:rPr>
        <w:t>вул.Першотравнева</w:t>
      </w:r>
      <w:proofErr w:type="spellEnd"/>
      <w:r w:rsidR="00E11A95">
        <w:rPr>
          <w:rFonts w:ascii="Times New Roman" w:hAnsi="Times New Roman"/>
          <w:sz w:val="28"/>
          <w:szCs w:val="28"/>
          <w:lang w:val="uk-UA" w:eastAsia="ru-RU"/>
        </w:rPr>
        <w:t>,Золотоніського району Черкаської області</w:t>
      </w:r>
    </w:p>
    <w:p w14:paraId="3CAD608C" w14:textId="77777777" w:rsidR="00E11A95" w:rsidRDefault="00E11A95" w:rsidP="00E11A9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53B78F5" w14:textId="0C8F68B8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446F6A">
        <w:rPr>
          <w:rFonts w:ascii="Times New Roman" w:hAnsi="Times New Roman"/>
          <w:sz w:val="28"/>
          <w:szCs w:val="28"/>
          <w:lang w:val="uk-UA"/>
        </w:rPr>
        <w:t xml:space="preserve">Рекомендувати відділу освіти </w:t>
      </w:r>
      <w:proofErr w:type="spellStart"/>
      <w:r w:rsidR="00446F6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446F6A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 Черкаської області, </w:t>
      </w:r>
      <w:r w:rsidR="00446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провести в державному реєстрі речових прав на нерухоме майно реєстрацію права 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постійного користування земельною ділянкою</w:t>
      </w:r>
      <w:r w:rsidR="00E04427">
        <w:rPr>
          <w:rFonts w:ascii="Times New Roman" w:hAnsi="Times New Roman"/>
          <w:sz w:val="28"/>
          <w:szCs w:val="28"/>
          <w:lang w:val="uk-UA"/>
        </w:rPr>
        <w:t xml:space="preserve"> для будівництва та обслуговування будівель закладів освіти, площею 0.4971га,кадастровий номер 7121587804:08:002:0550</w:t>
      </w:r>
      <w:r w:rsidR="00A75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у встановленому законом порядку. </w:t>
      </w:r>
    </w:p>
    <w:p w14:paraId="2B751117" w14:textId="2F5DA8F6" w:rsidR="000F7F42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295F99">
        <w:rPr>
          <w:rFonts w:ascii="Times New Roman" w:hAnsi="Times New Roman" w:cs="Times New Roman"/>
          <w:sz w:val="28"/>
          <w:szCs w:val="28"/>
          <w:lang w:val="uk-UA"/>
        </w:rPr>
        <w:t xml:space="preserve">торії, будівництва, архітектури </w:t>
      </w:r>
      <w:bookmarkStart w:id="0" w:name="_GoBack"/>
      <w:bookmarkEnd w:id="0"/>
      <w:r w:rsidR="00295F99">
        <w:rPr>
          <w:rFonts w:ascii="Times New Roman" w:hAnsi="Times New Roman" w:cs="Times New Roman"/>
          <w:sz w:val="28"/>
          <w:szCs w:val="28"/>
          <w:lang w:val="uk-UA"/>
        </w:rPr>
        <w:t>(Кувейко С.М.)</w:t>
      </w:r>
    </w:p>
    <w:p w14:paraId="0CF60007" w14:textId="77777777" w:rsidR="00E04427" w:rsidRPr="005F3C5C" w:rsidRDefault="00E0442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78DB5D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5F9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666B"/>
    <w:multiLevelType w:val="hybridMultilevel"/>
    <w:tmpl w:val="7FD0D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F6E90"/>
    <w:multiLevelType w:val="hybridMultilevel"/>
    <w:tmpl w:val="7584B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14BDB"/>
    <w:multiLevelType w:val="hybridMultilevel"/>
    <w:tmpl w:val="F342D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25206"/>
    <w:multiLevelType w:val="hybridMultilevel"/>
    <w:tmpl w:val="8F343D28"/>
    <w:lvl w:ilvl="0" w:tplc="05FA86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753"/>
    <w:rsid w:val="00013DD6"/>
    <w:rsid w:val="000329EF"/>
    <w:rsid w:val="00036120"/>
    <w:rsid w:val="000432DF"/>
    <w:rsid w:val="00050D53"/>
    <w:rsid w:val="000849D4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D4A55"/>
    <w:rsid w:val="001F1B80"/>
    <w:rsid w:val="00215552"/>
    <w:rsid w:val="00225D1B"/>
    <w:rsid w:val="00236DAD"/>
    <w:rsid w:val="00250122"/>
    <w:rsid w:val="0026381B"/>
    <w:rsid w:val="00276297"/>
    <w:rsid w:val="00295F99"/>
    <w:rsid w:val="002A0CB0"/>
    <w:rsid w:val="002A689E"/>
    <w:rsid w:val="002B4602"/>
    <w:rsid w:val="002C6C96"/>
    <w:rsid w:val="002E310C"/>
    <w:rsid w:val="0031319C"/>
    <w:rsid w:val="00331322"/>
    <w:rsid w:val="0038494C"/>
    <w:rsid w:val="003E37E8"/>
    <w:rsid w:val="00414E15"/>
    <w:rsid w:val="004457C6"/>
    <w:rsid w:val="00446B3C"/>
    <w:rsid w:val="00446F6A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4F91"/>
    <w:rsid w:val="00A75BB0"/>
    <w:rsid w:val="00A9070E"/>
    <w:rsid w:val="00B23B3E"/>
    <w:rsid w:val="00B31F74"/>
    <w:rsid w:val="00B92A8C"/>
    <w:rsid w:val="00BB3E0E"/>
    <w:rsid w:val="00BE5FA5"/>
    <w:rsid w:val="00C32ACB"/>
    <w:rsid w:val="00C33C1D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4427"/>
    <w:rsid w:val="00E056B7"/>
    <w:rsid w:val="00E11499"/>
    <w:rsid w:val="00E11A95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  <w:rsid w:val="00FB2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845EF-D81D-4B13-AA47-E14FED9F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2021-07-19T12:12:00Z</cp:lastPrinted>
  <dcterms:created xsi:type="dcterms:W3CDTF">2021-10-20T06:49:00Z</dcterms:created>
  <dcterms:modified xsi:type="dcterms:W3CDTF">2021-11-18T10:50:00Z</dcterms:modified>
</cp:coreProperties>
</file>