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81285D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81285D" w:rsidRPr="0081285D" w:rsidRDefault="0081285D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8128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128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128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D90A0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65C52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A24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386">
        <w:rPr>
          <w:rFonts w:ascii="Times New Roman" w:hAnsi="Times New Roman" w:cs="Times New Roman"/>
          <w:sz w:val="28"/>
          <w:szCs w:val="28"/>
          <w:lang w:val="uk-UA"/>
        </w:rPr>
        <w:t>Вороні Оксані Анатоліївні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81285D" w:rsidP="0081285D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93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3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5386">
        <w:rPr>
          <w:rFonts w:ascii="Times New Roman" w:hAnsi="Times New Roman" w:cs="Times New Roman"/>
          <w:sz w:val="28"/>
          <w:szCs w:val="28"/>
          <w:lang w:val="uk-UA"/>
        </w:rPr>
        <w:t>Ворони Оксани Анатоліївни</w:t>
      </w:r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8D573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8D5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FA22A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A22AF" w:rsidRPr="00FA22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A22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57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22A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8D5736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81285D" w:rsidRPr="003979F5" w:rsidRDefault="0081285D" w:rsidP="0081285D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81285D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81285D" w:rsidRDefault="0081285D" w:rsidP="0081285D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81285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A24984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4984" w:rsidRPr="0081285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75386" w:rsidRPr="0081285D">
        <w:rPr>
          <w:rFonts w:ascii="Times New Roman" w:hAnsi="Times New Roman" w:cs="Times New Roman"/>
          <w:sz w:val="28"/>
          <w:szCs w:val="28"/>
          <w:lang w:val="uk-UA"/>
        </w:rPr>
        <w:t>Вороні</w:t>
      </w:r>
      <w:proofErr w:type="spellEnd"/>
      <w:r w:rsidR="00B75386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Оксані Анатоліївні</w:t>
      </w:r>
      <w:r w:rsidR="00A24984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3CAD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81285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B62" w:rsidRPr="0081285D">
        <w:rPr>
          <w:rFonts w:ascii="Times New Roman" w:hAnsi="Times New Roman" w:cs="Times New Roman"/>
          <w:sz w:val="28"/>
          <w:szCs w:val="28"/>
          <w:lang w:val="uk-UA"/>
        </w:rPr>
        <w:t>ілянка  площею 11.6405</w:t>
      </w:r>
      <w:r w:rsidR="0035473A" w:rsidRPr="0081285D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73B62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7121585800:05:001:0553</w:t>
      </w:r>
      <w:r w:rsidR="0035473A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81285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573B62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573B62" w:rsidRPr="0081285D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>,включена</w:t>
      </w:r>
      <w:proofErr w:type="spellEnd"/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до переліку земельних ділянок комунальної власності або прав на </w:t>
      </w:r>
      <w:proofErr w:type="spellStart"/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>них,виставлені</w:t>
      </w:r>
      <w:proofErr w:type="spellEnd"/>
      <w:r w:rsidR="00FA22AF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на  земельні торги</w:t>
      </w:r>
      <w:r w:rsidR="008D573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81285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81285D" w:rsidP="0081285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85D" w:rsidRDefault="0081285D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1285D" w:rsidRDefault="0081285D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81285D" w:rsidRDefault="00C42619" w:rsidP="0081285D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F1619B" w:rsidRPr="0081285D">
        <w:rPr>
          <w:rFonts w:ascii="Times New Roman" w:hAnsi="Times New Roman" w:cs="Times New Roman"/>
          <w:sz w:val="28"/>
          <w:szCs w:val="28"/>
        </w:rPr>
        <w:t xml:space="preserve">Сільський </w:t>
      </w:r>
      <w:r w:rsidR="00812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1285D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81285D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128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81285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D57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81285D">
        <w:rPr>
          <w:rFonts w:ascii="Times New Roman" w:hAnsi="Times New Roman" w:cs="Times New Roman"/>
          <w:sz w:val="28"/>
          <w:szCs w:val="28"/>
          <w:lang w:val="uk-UA"/>
        </w:rPr>
        <w:t xml:space="preserve">         А.Кухаренко</w:t>
      </w:r>
    </w:p>
    <w:p w:rsidR="0081285D" w:rsidRPr="0081285D" w:rsidRDefault="0081285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1285D" w:rsidRPr="0081285D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1285D"/>
    <w:rsid w:val="00830C16"/>
    <w:rsid w:val="00842172"/>
    <w:rsid w:val="00856ACC"/>
    <w:rsid w:val="0087452B"/>
    <w:rsid w:val="00896DAB"/>
    <w:rsid w:val="008B7100"/>
    <w:rsid w:val="008D5736"/>
    <w:rsid w:val="008E401E"/>
    <w:rsid w:val="008F4F85"/>
    <w:rsid w:val="009116AE"/>
    <w:rsid w:val="00912BFB"/>
    <w:rsid w:val="00916627"/>
    <w:rsid w:val="00937EB9"/>
    <w:rsid w:val="00962D6F"/>
    <w:rsid w:val="00965C52"/>
    <w:rsid w:val="009A70BF"/>
    <w:rsid w:val="009C2BEE"/>
    <w:rsid w:val="009E0C42"/>
    <w:rsid w:val="009E1E01"/>
    <w:rsid w:val="00A050F3"/>
    <w:rsid w:val="00A24984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75386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90A0F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  <w:rsid w:val="00FA2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65B2"/>
  <w15:docId w15:val="{4BCD3CD3-3347-4E79-B998-2B15911D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42891-EC42-4128-966D-74D8690F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2021-05-21T08:45:00Z</dcterms:created>
  <dcterms:modified xsi:type="dcterms:W3CDTF">2021-06-03T18:17:00Z</dcterms:modified>
</cp:coreProperties>
</file>