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CB2114C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F2CF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F4E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65</w:t>
      </w:r>
      <w:bookmarkStart w:id="0" w:name="_GoBack"/>
      <w:bookmarkEnd w:id="0"/>
      <w:r w:rsidR="00102E6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F4214FB" w14:textId="77777777" w:rsidR="00297472" w:rsidRPr="00297472" w:rsidRDefault="00297472" w:rsidP="00297472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29747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затвердження проекту землеустрою щодо відведення   земельної ділянки площею0.9012га для рибогосподарських потреб.</w:t>
      </w:r>
    </w:p>
    <w:p w14:paraId="352BAE23" w14:textId="77777777" w:rsidR="00297472" w:rsidRPr="00FF44FA" w:rsidRDefault="00297472" w:rsidP="0029747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7C43D18" w14:textId="77777777" w:rsidR="00297472" w:rsidRPr="00FF44FA" w:rsidRDefault="00297472" w:rsidP="0029747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E68AD63" w14:textId="5F5ABC43" w:rsidR="00297472" w:rsidRPr="00FF44FA" w:rsidRDefault="00297472" w:rsidP="002974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Начальника земельного відділу Любки Ігоря Володимировича,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щодо затвердження проекту землеустрою та відведення  земельної ділянки , для </w:t>
      </w:r>
      <w:r>
        <w:rPr>
          <w:rFonts w:ascii="Times New Roman" w:hAnsi="Times New Roman" w:cs="Times New Roman"/>
          <w:sz w:val="26"/>
          <w:szCs w:val="26"/>
          <w:lang w:val="uk-UA"/>
        </w:rPr>
        <w:t>рибогосподарських потреб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FF44FA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FF44FA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F44FA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F44F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F44FA">
        <w:rPr>
          <w:rFonts w:ascii="Times New Roman" w:hAnsi="Times New Roman" w:cs="Times New Roman"/>
          <w:bCs/>
          <w:sz w:val="26"/>
          <w:szCs w:val="26"/>
        </w:rPr>
        <w:t>v</w:t>
      </w:r>
      <w:r w:rsidRPr="00FF44F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36, 123, 122, 134,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FF44FA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40D0AFD7" w14:textId="77777777" w:rsidR="00297472" w:rsidRPr="00FF44FA" w:rsidRDefault="00297472" w:rsidP="002974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0F6B522" w14:textId="1E4BDC9A" w:rsidR="00297472" w:rsidRPr="00FF44FA" w:rsidRDefault="00297472" w:rsidP="00297472">
      <w:pPr>
        <w:tabs>
          <w:tab w:val="left" w:pos="567"/>
          <w:tab w:val="left" w:pos="113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F44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Pr="00FF44F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338F8DA7" w14:textId="77777777" w:rsidR="00297472" w:rsidRPr="00FF44FA" w:rsidRDefault="00297472" w:rsidP="0029747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53A1144" w14:textId="4994A353" w:rsidR="00297472" w:rsidRPr="00FF44FA" w:rsidRDefault="00297472" w:rsidP="0029747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>1.Затвердити проект землеустрою щодо відведення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0.9012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>г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для рибогосподарських потреб,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розташована в </w:t>
      </w:r>
      <w:proofErr w:type="spellStart"/>
      <w:r w:rsidRPr="00FF44FA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F44FA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Золотоніського району Черкаської області.(за межами </w:t>
      </w:r>
      <w:proofErr w:type="spellStart"/>
      <w:r w:rsidRPr="00FF44FA">
        <w:rPr>
          <w:rFonts w:ascii="Times New Roman" w:hAnsi="Times New Roman" w:cs="Times New Roman"/>
          <w:sz w:val="26"/>
          <w:szCs w:val="26"/>
          <w:lang w:val="uk-UA"/>
        </w:rPr>
        <w:t>с.</w:t>
      </w:r>
      <w:r>
        <w:rPr>
          <w:rFonts w:ascii="Times New Roman" w:hAnsi="Times New Roman" w:cs="Times New Roman"/>
          <w:sz w:val="26"/>
          <w:szCs w:val="26"/>
          <w:lang w:val="uk-UA"/>
        </w:rPr>
        <w:t>Мицалівка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>)</w:t>
      </w:r>
      <w:r>
        <w:rPr>
          <w:rFonts w:ascii="Times New Roman" w:hAnsi="Times New Roman" w:cs="Times New Roman"/>
          <w:sz w:val="26"/>
          <w:szCs w:val="26"/>
          <w:lang w:val="uk-UA"/>
        </w:rPr>
        <w:t>,право оренди якої пропонується для продажу на земельних торгах у формі аукціону.</w:t>
      </w:r>
    </w:p>
    <w:p w14:paraId="3FB53020" w14:textId="192EA48D" w:rsidR="00297472" w:rsidRPr="00FF44FA" w:rsidRDefault="00297472" w:rsidP="0029747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>2.Сільському голові здійснити державну реєстрацію права комунальної власності н</w:t>
      </w:r>
      <w:r>
        <w:rPr>
          <w:rFonts w:ascii="Times New Roman" w:hAnsi="Times New Roman" w:cs="Times New Roman"/>
          <w:sz w:val="26"/>
          <w:szCs w:val="26"/>
          <w:lang w:val="uk-UA"/>
        </w:rPr>
        <w:t>а земельну ділянку площею 0.9012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га за кадастровим номером </w:t>
      </w:r>
      <w:r>
        <w:rPr>
          <w:rFonts w:ascii="Times New Roman" w:hAnsi="Times New Roman" w:cs="Times New Roman"/>
          <w:sz w:val="26"/>
          <w:szCs w:val="26"/>
          <w:lang w:val="uk-UA"/>
        </w:rPr>
        <w:t>7121585800:05:002:054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>0 відповідно до чинного законодавства.</w:t>
      </w:r>
    </w:p>
    <w:p w14:paraId="25040DF9" w14:textId="77777777" w:rsidR="00297472" w:rsidRPr="00FF44FA" w:rsidRDefault="00297472" w:rsidP="002974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14:paraId="2798D4D6" w14:textId="59E31118" w:rsidR="00297472" w:rsidRPr="00FF44FA" w:rsidRDefault="000914D2" w:rsidP="0029747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297472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297472" w:rsidRPr="00FF44FA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="00297472" w:rsidRPr="00FF44FA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297472"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2D29E53E" w14:textId="77777777" w:rsidR="00297472" w:rsidRPr="00FF44FA" w:rsidRDefault="00297472" w:rsidP="00297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8D894F3" w14:textId="77777777" w:rsidR="00297472" w:rsidRPr="00FF44FA" w:rsidRDefault="00297472" w:rsidP="0029747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E6E66E0" w14:textId="579C106A" w:rsidR="00A07496" w:rsidRDefault="00297472" w:rsidP="00297472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F44FA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F44FA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F44F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Артем  КУХАРЕНКО</w:t>
      </w:r>
    </w:p>
    <w:p w14:paraId="0469FC5E" w14:textId="77777777" w:rsidR="00297472" w:rsidRDefault="00297472" w:rsidP="00297472">
      <w:pPr>
        <w:tabs>
          <w:tab w:val="left" w:pos="5387"/>
        </w:tabs>
        <w:spacing w:after="0"/>
        <w:rPr>
          <w:b/>
          <w:bCs/>
          <w:sz w:val="28"/>
          <w:szCs w:val="28"/>
          <w:lang w:val="uk-UA"/>
        </w:rPr>
      </w:pPr>
    </w:p>
    <w:p w14:paraId="710354A6" w14:textId="0E25B4F7" w:rsidR="00297472" w:rsidRDefault="00297472" w:rsidP="00297472">
      <w:pPr>
        <w:tabs>
          <w:tab w:val="left" w:pos="5387"/>
        </w:tabs>
        <w:spacing w:after="0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Виконавець </w:t>
      </w:r>
      <w:proofErr w:type="spellStart"/>
      <w:r>
        <w:rPr>
          <w:bCs/>
          <w:sz w:val="20"/>
          <w:szCs w:val="20"/>
          <w:lang w:val="uk-UA"/>
        </w:rPr>
        <w:t>Клімук</w:t>
      </w:r>
      <w:proofErr w:type="spellEnd"/>
      <w:r>
        <w:rPr>
          <w:bCs/>
          <w:sz w:val="20"/>
          <w:szCs w:val="20"/>
          <w:lang w:val="uk-UA"/>
        </w:rPr>
        <w:t xml:space="preserve">  Валентина</w:t>
      </w:r>
    </w:p>
    <w:p w14:paraId="707686FE" w14:textId="664A80B1" w:rsidR="00297472" w:rsidRPr="00297472" w:rsidRDefault="000914D2" w:rsidP="00297472">
      <w:pPr>
        <w:tabs>
          <w:tab w:val="left" w:pos="5387"/>
        </w:tabs>
        <w:spacing w:after="0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>0989248850</w:t>
      </w:r>
    </w:p>
    <w:sectPr w:rsidR="00297472" w:rsidRPr="00297472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14D2"/>
    <w:rsid w:val="00097395"/>
    <w:rsid w:val="000A49A6"/>
    <w:rsid w:val="000D05C4"/>
    <w:rsid w:val="000E2B81"/>
    <w:rsid w:val="000F7F42"/>
    <w:rsid w:val="00102C76"/>
    <w:rsid w:val="00102E6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97472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4F4E7D"/>
    <w:rsid w:val="0051639E"/>
    <w:rsid w:val="00532C7D"/>
    <w:rsid w:val="00536DB2"/>
    <w:rsid w:val="005669E7"/>
    <w:rsid w:val="005704A9"/>
    <w:rsid w:val="005A5B2B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A7C32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91DD0"/>
    <w:rsid w:val="00896DAB"/>
    <w:rsid w:val="008B527A"/>
    <w:rsid w:val="008B7100"/>
    <w:rsid w:val="008E401E"/>
    <w:rsid w:val="008E4BF4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2CF0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C1EA4-2CEE-44EC-A36D-3431EA7C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2022-01-28T07:52:00Z</cp:lastPrinted>
  <dcterms:created xsi:type="dcterms:W3CDTF">2022-01-19T09:58:00Z</dcterms:created>
  <dcterms:modified xsi:type="dcterms:W3CDTF">2022-01-28T07:57:00Z</dcterms:modified>
</cp:coreProperties>
</file>