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5C1BE9E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C8BDA51" w:rsidR="00536DB2" w:rsidRDefault="00BB24F8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B7FAC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3558612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B24F8">
        <w:rPr>
          <w:rFonts w:ascii="Times New Roman" w:eastAsia="Calibri" w:hAnsi="Times New Roman" w:cs="Times New Roman"/>
          <w:b/>
          <w:sz w:val="28"/>
          <w:szCs w:val="28"/>
          <w:lang w:val="uk-UA"/>
        </w:rPr>
        <w:t>_______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CB7F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CB7FAC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bookmarkStart w:id="0" w:name="_GoBack"/>
      <w:bookmarkEnd w:id="0"/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BB24F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3234B159" w:rsidR="006907FE" w:rsidRPr="001A046A" w:rsidRDefault="006907FE" w:rsidP="008C45BB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1A046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Михайлової Л.А. 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щодо  </w:t>
      </w:r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>внесення змін до рішення Новодмитрівської сільської ради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8C45B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1439F33" w:rsidR="000F7F42" w:rsidRDefault="005F3C5C" w:rsidP="008C45B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BB24F8">
        <w:rPr>
          <w:rFonts w:ascii="Times New Roman" w:hAnsi="Times New Roman" w:cs="Times New Roman"/>
          <w:sz w:val="28"/>
          <w:szCs w:val="28"/>
          <w:lang w:val="uk-UA"/>
        </w:rPr>
        <w:t>Розглянувши заяву  гр.</w:t>
      </w:r>
      <w:r w:rsidR="001A04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046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Михайлової  Людмили  Анатоліївни </w:t>
      </w:r>
      <w:r w:rsidR="00BB24F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>внесення змін до рішення Новодмитрівської сільської ради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Default="000F7F42" w:rsidP="008C45B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C45B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3B78F5" w14:textId="3BE8E8BE" w:rsidR="0066137D" w:rsidRPr="004C35C6" w:rsidRDefault="004C35C6" w:rsidP="008C45B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 </w:t>
      </w:r>
      <w:r w:rsidRPr="004C35C6">
        <w:rPr>
          <w:rFonts w:ascii="Times New Roman" w:hAnsi="Times New Roman" w:cs="Times New Roman"/>
          <w:sz w:val="28"/>
          <w:szCs w:val="28"/>
          <w:lang w:val="uk-UA"/>
        </w:rPr>
        <w:t>Внести зміни до рішення Новодми</w:t>
      </w:r>
      <w:r w:rsidR="001A046A">
        <w:rPr>
          <w:rFonts w:ascii="Times New Roman" w:hAnsi="Times New Roman" w:cs="Times New Roman"/>
          <w:sz w:val="28"/>
          <w:szCs w:val="28"/>
          <w:lang w:val="uk-UA"/>
        </w:rPr>
        <w:t>трівської сільської ради № 27-11</w:t>
      </w:r>
      <w:r w:rsidRPr="004C35C6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1A046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C35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1A046A">
        <w:rPr>
          <w:rFonts w:ascii="Times New Roman" w:hAnsi="Times New Roman" w:cs="Times New Roman"/>
          <w:sz w:val="28"/>
          <w:szCs w:val="28"/>
          <w:lang w:val="uk-UA"/>
        </w:rPr>
        <w:t xml:space="preserve"> від 17.12.2008</w:t>
      </w:r>
      <w:r w:rsidR="00404DC0">
        <w:rPr>
          <w:rFonts w:ascii="Times New Roman" w:hAnsi="Times New Roman" w:cs="Times New Roman"/>
          <w:sz w:val="28"/>
          <w:szCs w:val="28"/>
          <w:lang w:val="uk-UA"/>
        </w:rPr>
        <w:t xml:space="preserve"> року  в  частині  доповнення </w:t>
      </w:r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4DC0">
        <w:rPr>
          <w:rFonts w:ascii="Times New Roman" w:hAnsi="Times New Roman" w:cs="Times New Roman"/>
          <w:sz w:val="28"/>
          <w:szCs w:val="28"/>
          <w:lang w:val="uk-UA"/>
        </w:rPr>
        <w:t xml:space="preserve"> щодо  кадастрового номера  номера  земельної ділянки </w:t>
      </w:r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 і викласти п.1 даного рішення в  такій редакції:</w:t>
      </w:r>
    </w:p>
    <w:p w14:paraId="6FF850E1" w14:textId="26E7B3C9" w:rsidR="004C35C6" w:rsidRPr="004C35C6" w:rsidRDefault="004C35C6" w:rsidP="00404DC0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35C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04DC0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A659CB">
        <w:rPr>
          <w:rFonts w:ascii="Times New Roman" w:hAnsi="Times New Roman" w:cs="Times New Roman"/>
          <w:sz w:val="28"/>
          <w:szCs w:val="28"/>
          <w:lang w:val="uk-UA"/>
        </w:rPr>
        <w:t xml:space="preserve">технічну документацію із землеустрою щодо оформлення права власності на земельну ділянку та передати у власність   площею </w:t>
      </w:r>
      <w:r w:rsidR="00404DC0">
        <w:rPr>
          <w:rFonts w:ascii="Times New Roman" w:hAnsi="Times New Roman" w:cs="Times New Roman"/>
          <w:sz w:val="28"/>
          <w:szCs w:val="28"/>
          <w:lang w:val="uk-UA"/>
        </w:rPr>
        <w:t>0,1784 га, кадастровий номер 7121587801:03:010:0119 гр. Михайловій Людмилі Анатоліївні</w:t>
      </w:r>
      <w:r w:rsidR="00A659C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04DC0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A659C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04DC0">
        <w:rPr>
          <w:rFonts w:ascii="Times New Roman" w:hAnsi="Times New Roman" w:cs="Times New Roman"/>
          <w:sz w:val="28"/>
          <w:szCs w:val="28"/>
          <w:lang w:val="uk-UA"/>
        </w:rPr>
        <w:t>яка розташована в межах с.Нова Дмитрівка, Золотоніського району  Черкаської області.</w:t>
      </w:r>
    </w:p>
    <w:p w14:paraId="2B751117" w14:textId="0A9EB5EF" w:rsidR="000F7F42" w:rsidRPr="004C35C6" w:rsidRDefault="005F3C5C" w:rsidP="008C45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4C35C6" w:rsidRPr="004C35C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4C35C6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B9C380C"/>
    <w:multiLevelType w:val="hybridMultilevel"/>
    <w:tmpl w:val="1E9453DA"/>
    <w:lvl w:ilvl="0" w:tplc="D0DAB8A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E2684"/>
    <w:rsid w:val="000F7F42"/>
    <w:rsid w:val="00102C76"/>
    <w:rsid w:val="00121C49"/>
    <w:rsid w:val="001409E3"/>
    <w:rsid w:val="00160CD2"/>
    <w:rsid w:val="001A046A"/>
    <w:rsid w:val="001A196C"/>
    <w:rsid w:val="001B5EA8"/>
    <w:rsid w:val="001D4A55"/>
    <w:rsid w:val="001E4FD5"/>
    <w:rsid w:val="001F1B80"/>
    <w:rsid w:val="00215552"/>
    <w:rsid w:val="00223722"/>
    <w:rsid w:val="00225D1B"/>
    <w:rsid w:val="002276D6"/>
    <w:rsid w:val="00250122"/>
    <w:rsid w:val="0026381B"/>
    <w:rsid w:val="00263993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034E4"/>
    <w:rsid w:val="00404DC0"/>
    <w:rsid w:val="004457C6"/>
    <w:rsid w:val="00446B3C"/>
    <w:rsid w:val="00450AE2"/>
    <w:rsid w:val="00464CFB"/>
    <w:rsid w:val="00465C86"/>
    <w:rsid w:val="00470C97"/>
    <w:rsid w:val="004A7143"/>
    <w:rsid w:val="004C35C6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46808"/>
    <w:rsid w:val="006576F2"/>
    <w:rsid w:val="0066137D"/>
    <w:rsid w:val="00681D4F"/>
    <w:rsid w:val="006907FE"/>
    <w:rsid w:val="00690824"/>
    <w:rsid w:val="006D72B5"/>
    <w:rsid w:val="006E1B06"/>
    <w:rsid w:val="006E624B"/>
    <w:rsid w:val="00713377"/>
    <w:rsid w:val="00740500"/>
    <w:rsid w:val="007B581E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C45BB"/>
    <w:rsid w:val="008C6232"/>
    <w:rsid w:val="008C7928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659CB"/>
    <w:rsid w:val="00A9070E"/>
    <w:rsid w:val="00AC6B49"/>
    <w:rsid w:val="00AD284E"/>
    <w:rsid w:val="00B23B3E"/>
    <w:rsid w:val="00B31F74"/>
    <w:rsid w:val="00BB24F8"/>
    <w:rsid w:val="00BC1C6A"/>
    <w:rsid w:val="00BE5FA5"/>
    <w:rsid w:val="00C32ACB"/>
    <w:rsid w:val="00C35905"/>
    <w:rsid w:val="00C817C4"/>
    <w:rsid w:val="00CA4A48"/>
    <w:rsid w:val="00CB3917"/>
    <w:rsid w:val="00CB7FAC"/>
    <w:rsid w:val="00CE1D2B"/>
    <w:rsid w:val="00D3139D"/>
    <w:rsid w:val="00D63503"/>
    <w:rsid w:val="00D72A20"/>
    <w:rsid w:val="00DA7264"/>
    <w:rsid w:val="00DB634D"/>
    <w:rsid w:val="00DC1E61"/>
    <w:rsid w:val="00DE3DF9"/>
    <w:rsid w:val="00E056B7"/>
    <w:rsid w:val="00E11499"/>
    <w:rsid w:val="00E31818"/>
    <w:rsid w:val="00E61F13"/>
    <w:rsid w:val="00E7459D"/>
    <w:rsid w:val="00E776B8"/>
    <w:rsid w:val="00E81149"/>
    <w:rsid w:val="00E978A2"/>
    <w:rsid w:val="00EB1BFE"/>
    <w:rsid w:val="00EC1CF5"/>
    <w:rsid w:val="00F12EAC"/>
    <w:rsid w:val="00F1619B"/>
    <w:rsid w:val="00F51867"/>
    <w:rsid w:val="00F86B1E"/>
    <w:rsid w:val="00F97410"/>
    <w:rsid w:val="00FA09EC"/>
    <w:rsid w:val="00FB1240"/>
    <w:rsid w:val="00FF1C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FD43A-5F4C-422E-8863-63CA49FE7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2021-04-26T11:10:00Z</cp:lastPrinted>
  <dcterms:created xsi:type="dcterms:W3CDTF">2021-09-20T12:21:00Z</dcterms:created>
  <dcterms:modified xsi:type="dcterms:W3CDTF">2021-09-27T06:44:00Z</dcterms:modified>
</cp:coreProperties>
</file>