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AA07D" w14:textId="77777777" w:rsidR="005E1213" w:rsidRDefault="005E1213" w:rsidP="00316917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DFBC6A2" w14:textId="77777777" w:rsidR="005E1213" w:rsidRPr="005E1213" w:rsidRDefault="005E1213" w:rsidP="005E1213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E121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47D69CB" wp14:editId="0A507EF8">
            <wp:extent cx="466725" cy="590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000BEB" w14:textId="77777777" w:rsidR="005E1213" w:rsidRPr="005E1213" w:rsidRDefault="005E1213" w:rsidP="005E1213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E12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                  </w:t>
      </w:r>
      <w:r w:rsidRPr="005E12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УКРАЇНА</w:t>
      </w:r>
      <w:r w:rsidRPr="005E12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E12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E12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E12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</w:p>
    <w:p w14:paraId="4FD612C2" w14:textId="77777777" w:rsidR="005E1213" w:rsidRPr="005E1213" w:rsidRDefault="005E1213" w:rsidP="005E1213">
      <w:pPr>
        <w:keepNext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spellStart"/>
      <w:r w:rsidRPr="005E12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Новодмитрівська</w:t>
      </w:r>
      <w:proofErr w:type="spellEnd"/>
      <w:r w:rsidRPr="005E12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  </w:t>
      </w:r>
    </w:p>
    <w:p w14:paraId="629A74E4" w14:textId="77777777" w:rsidR="005E1213" w:rsidRPr="005E1213" w:rsidRDefault="005E1213" w:rsidP="005E1213">
      <w:pPr>
        <w:keepNext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E12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Золотоніського району Черкаської області</w:t>
      </w:r>
    </w:p>
    <w:p w14:paraId="5A83358E" w14:textId="77777777" w:rsidR="005E1213" w:rsidRPr="005E1213" w:rsidRDefault="005E1213" w:rsidP="005E1213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76AA638C" w14:textId="77777777" w:rsidR="005E1213" w:rsidRPr="005E1213" w:rsidRDefault="005E1213" w:rsidP="005E1213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E12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18 сесія VІІІ скликання</w:t>
      </w:r>
    </w:p>
    <w:p w14:paraId="01B9DF55" w14:textId="77777777" w:rsidR="005E1213" w:rsidRPr="005E1213" w:rsidRDefault="005E1213" w:rsidP="005E1213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52B981E4" w14:textId="77777777" w:rsidR="005E1213" w:rsidRPr="005E1213" w:rsidRDefault="005E1213" w:rsidP="005E1213">
      <w:pPr>
        <w:keepNext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E12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І Ш Е Н </w:t>
      </w:r>
      <w:proofErr w:type="spellStart"/>
      <w:r w:rsidRPr="005E12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5E12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Я</w:t>
      </w:r>
    </w:p>
    <w:p w14:paraId="31B8E2A5" w14:textId="77777777" w:rsidR="005E1213" w:rsidRPr="005E1213" w:rsidRDefault="005E1213" w:rsidP="005E1213">
      <w:pPr>
        <w:keepNext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5E1213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</w:t>
      </w:r>
    </w:p>
    <w:p w14:paraId="1CDBA41E" w14:textId="77777777" w:rsidR="005E1213" w:rsidRPr="005E1213" w:rsidRDefault="005E1213" w:rsidP="005E1213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E12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 26 листопада 2021 року №18- 12 /VІІІ</w:t>
      </w:r>
    </w:p>
    <w:p w14:paraId="3133D403" w14:textId="77777777" w:rsidR="005E1213" w:rsidRPr="005E1213" w:rsidRDefault="005E1213" w:rsidP="005E1213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E12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с. Нова </w:t>
      </w:r>
      <w:proofErr w:type="spellStart"/>
      <w:r w:rsidRPr="005E12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Дмитрівка</w:t>
      </w:r>
      <w:proofErr w:type="spellEnd"/>
    </w:p>
    <w:p w14:paraId="2C594B03" w14:textId="77777777" w:rsidR="005E1213" w:rsidRPr="005E1213" w:rsidRDefault="005E1213" w:rsidP="005E1213">
      <w:pPr>
        <w:tabs>
          <w:tab w:val="left" w:pos="1395"/>
        </w:tabs>
        <w:autoSpaceDN w:val="0"/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E12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14:paraId="789F7659" w14:textId="77777777" w:rsidR="005E1213" w:rsidRPr="005E1213" w:rsidRDefault="005E1213" w:rsidP="005E1213">
      <w:pPr>
        <w:tabs>
          <w:tab w:val="left" w:pos="5245"/>
        </w:tabs>
        <w:autoSpaceDN w:val="0"/>
        <w:spacing w:after="0" w:line="240" w:lineRule="auto"/>
        <w:ind w:right="3543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E121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внесення змін до </w:t>
      </w:r>
    </w:p>
    <w:p w14:paraId="188C2062" w14:textId="77777777" w:rsidR="005E1213" w:rsidRPr="005E1213" w:rsidRDefault="005E1213" w:rsidP="005E1213">
      <w:pPr>
        <w:tabs>
          <w:tab w:val="left" w:pos="5245"/>
        </w:tabs>
        <w:autoSpaceDN w:val="0"/>
        <w:spacing w:after="0" w:line="240" w:lineRule="auto"/>
        <w:ind w:right="3543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E121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Статуту КП „Надія” </w:t>
      </w:r>
    </w:p>
    <w:p w14:paraId="52C30061" w14:textId="77777777" w:rsidR="005E1213" w:rsidRPr="005E1213" w:rsidRDefault="005E1213" w:rsidP="005E1213">
      <w:pPr>
        <w:tabs>
          <w:tab w:val="left" w:pos="5245"/>
        </w:tabs>
        <w:autoSpaceDN w:val="0"/>
        <w:spacing w:after="0" w:line="240" w:lineRule="auto"/>
        <w:ind w:right="3543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1DF26C98" w14:textId="77777777" w:rsidR="005E1213" w:rsidRPr="005E1213" w:rsidRDefault="005E1213" w:rsidP="005E1213">
      <w:pPr>
        <w:tabs>
          <w:tab w:val="left" w:pos="5245"/>
        </w:tabs>
        <w:autoSpaceDN w:val="0"/>
        <w:spacing w:after="0" w:line="240" w:lineRule="auto"/>
        <w:ind w:right="3543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783CD783" w14:textId="77777777" w:rsidR="005E1213" w:rsidRPr="005E1213" w:rsidRDefault="005E1213" w:rsidP="005E1213">
      <w:pPr>
        <w:keepNext/>
        <w:autoSpaceDN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E12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ч. 5 ст. 57, ст. 78 Господарського кодексу України, враховуючи рекомендації постійної комісії сільської ради з питань </w:t>
      </w:r>
      <w:r w:rsidRPr="005E121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комунальної власності, житлово-комунального господарства, енергозбереження та транспорту</w:t>
      </w:r>
      <w:r w:rsidRPr="005E12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керуючись ст. 25 Закону України „Про місцеве самоврядування в Україні”,</w:t>
      </w:r>
      <w:r w:rsidRPr="005E1213">
        <w:rPr>
          <w:rFonts w:ascii="Arial" w:eastAsia="Arial" w:hAnsi="Arial" w:cs="Arial"/>
          <w:shd w:val="clear" w:color="auto" w:fill="FFFFFF"/>
          <w:lang w:val="uk-UA"/>
        </w:rPr>
        <w:t xml:space="preserve"> </w:t>
      </w:r>
      <w:r w:rsidRPr="005E1213">
        <w:rPr>
          <w:rFonts w:ascii="Times New Roman" w:eastAsia="Arial" w:hAnsi="Times New Roman" w:cs="Times New Roman"/>
          <w:sz w:val="28"/>
          <w:szCs w:val="28"/>
          <w:shd w:val="clear" w:color="auto" w:fill="FFFFFF"/>
          <w:lang w:val="uk-UA"/>
        </w:rPr>
        <w:t xml:space="preserve">з метою впорядкування діяльності, </w:t>
      </w:r>
      <w:r w:rsidRPr="005E1213">
        <w:rPr>
          <w:rFonts w:ascii="Times New Roman" w:eastAsia="Arial" w:hAnsi="Times New Roman" w:cs="Times New Roman"/>
          <w:sz w:val="28"/>
          <w:szCs w:val="28"/>
          <w:lang w:val="uk-UA"/>
        </w:rPr>
        <w:t xml:space="preserve">посилення ефективності та </w:t>
      </w:r>
      <w:proofErr w:type="spellStart"/>
      <w:r w:rsidRPr="005E1213">
        <w:rPr>
          <w:rFonts w:ascii="Times New Roman" w:eastAsia="Arial" w:hAnsi="Times New Roman" w:cs="Times New Roman"/>
          <w:sz w:val="28"/>
          <w:szCs w:val="28"/>
          <w:lang w:val="uk-UA"/>
        </w:rPr>
        <w:t>досконалення</w:t>
      </w:r>
      <w:proofErr w:type="spellEnd"/>
      <w:r w:rsidRPr="005E1213">
        <w:rPr>
          <w:rFonts w:ascii="Times New Roman" w:eastAsia="Arial" w:hAnsi="Times New Roman" w:cs="Times New Roman"/>
          <w:sz w:val="28"/>
          <w:szCs w:val="28"/>
          <w:lang w:val="uk-UA"/>
        </w:rPr>
        <w:t xml:space="preserve"> роботи комунальних підприємств</w:t>
      </w:r>
      <w:r w:rsidRPr="005E1213">
        <w:rPr>
          <w:rFonts w:ascii="Times New Roman" w:eastAsia="Arial" w:hAnsi="Times New Roman" w:cs="Times New Roman"/>
          <w:sz w:val="28"/>
          <w:szCs w:val="28"/>
          <w:shd w:val="clear" w:color="auto" w:fill="FFFFFF"/>
          <w:lang w:val="uk-UA"/>
        </w:rPr>
        <w:t>, які знаходяться у комунальній власності сільської ради</w:t>
      </w:r>
      <w:r w:rsidRPr="005E12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5E12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Новодмитрівська</w:t>
      </w:r>
      <w:proofErr w:type="spellEnd"/>
      <w:r w:rsidRPr="005E12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сільська рада,- </w:t>
      </w:r>
    </w:p>
    <w:p w14:paraId="5124A3B1" w14:textId="77777777" w:rsidR="005E1213" w:rsidRPr="005E1213" w:rsidRDefault="005E1213" w:rsidP="005E1213">
      <w:pPr>
        <w:keepNext/>
        <w:autoSpaceDN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E12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05A894BF" w14:textId="77777777" w:rsidR="005E1213" w:rsidRPr="005E1213" w:rsidRDefault="005E1213" w:rsidP="005E1213">
      <w:pPr>
        <w:keepNext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E12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 И Р І Ш И Л А:</w:t>
      </w:r>
    </w:p>
    <w:p w14:paraId="2F5F15E4" w14:textId="77777777" w:rsidR="005E1213" w:rsidRPr="005E1213" w:rsidRDefault="005E1213" w:rsidP="005E1213">
      <w:pPr>
        <w:autoSpaceDN w:val="0"/>
        <w:rPr>
          <w:rFonts w:ascii="Calibri" w:eastAsia="Calibri" w:hAnsi="Calibri" w:cs="Times New Roman"/>
          <w:lang w:val="uk-UA" w:eastAsia="ru-RU"/>
        </w:rPr>
      </w:pPr>
    </w:p>
    <w:p w14:paraId="6DD78FA3" w14:textId="77777777" w:rsidR="005E1213" w:rsidRPr="005E1213" w:rsidRDefault="005E1213" w:rsidP="005E1213">
      <w:pPr>
        <w:tabs>
          <w:tab w:val="left" w:pos="993"/>
        </w:tabs>
        <w:autoSpaceDN w:val="0"/>
        <w:spacing w:after="0" w:line="240" w:lineRule="auto"/>
        <w:ind w:right="-81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E12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1.Внести зміни та затвердити Статут комунального підприємства «Надія» Новодмитрівської сільської ради Золотоніського району Черкаської області </w:t>
      </w:r>
      <w:r w:rsidR="009464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(32601315) </w:t>
      </w:r>
      <w:r w:rsidRPr="005E12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новій редакції (додається).</w:t>
      </w:r>
    </w:p>
    <w:p w14:paraId="01AE48D2" w14:textId="77777777" w:rsidR="005E1213" w:rsidRPr="005E1213" w:rsidRDefault="005E1213" w:rsidP="005E1213">
      <w:pPr>
        <w:tabs>
          <w:tab w:val="left" w:pos="993"/>
        </w:tabs>
        <w:autoSpaceDN w:val="0"/>
        <w:spacing w:after="0" w:line="240" w:lineRule="auto"/>
        <w:ind w:right="-81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E12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2.Директору комунального підприємства „Надія” </w:t>
      </w:r>
      <w:proofErr w:type="spellStart"/>
      <w:r w:rsidRPr="005E12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Бережецькому</w:t>
      </w:r>
      <w:proofErr w:type="spellEnd"/>
      <w:r w:rsidRPr="005E12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В.Ю. подати документи для державної реєстрації.</w:t>
      </w:r>
    </w:p>
    <w:p w14:paraId="162C4349" w14:textId="77777777" w:rsidR="005E1213" w:rsidRPr="005E1213" w:rsidRDefault="005E1213" w:rsidP="005E1213">
      <w:pPr>
        <w:tabs>
          <w:tab w:val="left" w:pos="0"/>
          <w:tab w:val="left" w:pos="567"/>
          <w:tab w:val="left" w:pos="993"/>
        </w:tabs>
        <w:suppressAutoHyphens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5E121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3.Контроль за виконанням  рішення покласти на постійну комісію з питань комунальної власності, житлово-комунального господарства, енергозбереження та транспорту  та першого заступника сільського голови (Литвиненко Л.І.).</w:t>
      </w:r>
    </w:p>
    <w:p w14:paraId="3B1DF454" w14:textId="77777777" w:rsidR="005E1213" w:rsidRPr="005E1213" w:rsidRDefault="005E1213" w:rsidP="005E1213">
      <w:pPr>
        <w:autoSpaceDN w:val="0"/>
        <w:spacing w:after="0"/>
        <w:ind w:left="720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07331CD3" w14:textId="77777777" w:rsidR="005E1213" w:rsidRPr="005E1213" w:rsidRDefault="005E1213" w:rsidP="005E1213">
      <w:pPr>
        <w:autoSpaceDN w:val="0"/>
        <w:spacing w:after="0"/>
        <w:ind w:left="720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4EE58A1E" w14:textId="77777777" w:rsidR="005E1213" w:rsidRPr="005E1213" w:rsidRDefault="005E1213" w:rsidP="005E1213">
      <w:pPr>
        <w:autoSpaceDN w:val="0"/>
        <w:contextualSpacing/>
        <w:rPr>
          <w:rFonts w:ascii="Calibri" w:eastAsia="Calibri" w:hAnsi="Calibri" w:cs="Times New Roman"/>
          <w:lang w:val="uk-UA"/>
        </w:rPr>
      </w:pPr>
      <w:r w:rsidRPr="005E1213">
        <w:rPr>
          <w:rFonts w:ascii="Times New Roman" w:eastAsia="Calibri" w:hAnsi="Times New Roman" w:cs="Times New Roman"/>
          <w:sz w:val="28"/>
          <w:szCs w:val="28"/>
          <w:lang w:val="uk-UA"/>
        </w:rPr>
        <w:t>Сільський  голова</w:t>
      </w:r>
      <w:r w:rsidRPr="005E1213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5E1213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5E1213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5E1213"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                        Артем КУХАРЕНКО</w:t>
      </w:r>
    </w:p>
    <w:p w14:paraId="56F074F8" w14:textId="77777777" w:rsidR="005E1213" w:rsidRDefault="005E1213" w:rsidP="00316917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1C4204A" w14:textId="77777777" w:rsidR="005E1213" w:rsidRDefault="005E1213" w:rsidP="00316917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C179AB0" w14:textId="77777777" w:rsidR="00946422" w:rsidRPr="00946422" w:rsidRDefault="00946422" w:rsidP="00946422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46422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ЗАТВЕРДЖЕНО</w:t>
      </w:r>
    </w:p>
    <w:p w14:paraId="709629AD" w14:textId="68EE27B4" w:rsidR="00946422" w:rsidRPr="00946422" w:rsidRDefault="008B23DD" w:rsidP="00946422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р</w:t>
      </w:r>
      <w:r w:rsidR="00946422" w:rsidRPr="0094642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ішенням </w:t>
      </w:r>
      <w:proofErr w:type="spellStart"/>
      <w:r w:rsidR="00946422" w:rsidRPr="00946422">
        <w:rPr>
          <w:rFonts w:ascii="Times New Roman" w:eastAsia="Calibri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946422" w:rsidRPr="0094642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сільської ради</w:t>
      </w:r>
    </w:p>
    <w:p w14:paraId="4BC9C696" w14:textId="77777777" w:rsidR="00946422" w:rsidRPr="00946422" w:rsidRDefault="00946422" w:rsidP="00946422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4642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</w:t>
      </w:r>
      <w:r w:rsidRPr="0094642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від  2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6</w:t>
      </w:r>
      <w:r w:rsidRPr="00946422">
        <w:rPr>
          <w:rFonts w:ascii="Times New Roman" w:eastAsia="Calibri" w:hAnsi="Times New Roman" w:cs="Times New Roman"/>
          <w:sz w:val="28"/>
          <w:szCs w:val="28"/>
          <w:lang w:val="uk-UA"/>
        </w:rPr>
        <w:t>.1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1</w:t>
      </w:r>
      <w:r w:rsidRPr="0094642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.2021 року№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18</w:t>
      </w:r>
      <w:r w:rsidRPr="00946422">
        <w:rPr>
          <w:rFonts w:ascii="Times New Roman" w:eastAsia="Calibri" w:hAnsi="Times New Roman" w:cs="Times New Roman"/>
          <w:sz w:val="28"/>
          <w:szCs w:val="28"/>
          <w:lang w:val="uk-UA"/>
        </w:rPr>
        <w:t>-1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2</w:t>
      </w:r>
      <w:r w:rsidRPr="00946422">
        <w:rPr>
          <w:rFonts w:ascii="Times New Roman" w:eastAsia="Calibri" w:hAnsi="Times New Roman" w:cs="Times New Roman"/>
          <w:sz w:val="28"/>
          <w:szCs w:val="28"/>
          <w:lang w:val="uk-UA"/>
        </w:rPr>
        <w:t>/</w:t>
      </w:r>
      <w:r w:rsidRPr="00946422">
        <w:rPr>
          <w:rFonts w:ascii="Times New Roman" w:eastAsia="Calibri" w:hAnsi="Times New Roman" w:cs="Times New Roman"/>
          <w:sz w:val="28"/>
          <w:szCs w:val="28"/>
          <w:lang w:val="en-US"/>
        </w:rPr>
        <w:t>VIII</w:t>
      </w:r>
    </w:p>
    <w:p w14:paraId="16D44256" w14:textId="77777777" w:rsidR="00946422" w:rsidRPr="00946422" w:rsidRDefault="00946422" w:rsidP="00946422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4642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</w:t>
      </w:r>
    </w:p>
    <w:p w14:paraId="6801888C" w14:textId="77777777" w:rsidR="00946422" w:rsidRPr="00946422" w:rsidRDefault="00946422" w:rsidP="00946422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4642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Сільський голова ________________</w:t>
      </w:r>
    </w:p>
    <w:p w14:paraId="1DE0629D" w14:textId="77777777" w:rsidR="00946422" w:rsidRPr="00946422" w:rsidRDefault="00946422" w:rsidP="00946422">
      <w:pPr>
        <w:spacing w:after="0"/>
        <w:jc w:val="right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proofErr w:type="spellStart"/>
      <w:r w:rsidRPr="00946422">
        <w:rPr>
          <w:rFonts w:ascii="Times New Roman" w:eastAsia="Calibri" w:hAnsi="Times New Roman" w:cs="Times New Roman"/>
          <w:sz w:val="28"/>
          <w:szCs w:val="28"/>
          <w:lang w:val="uk-UA"/>
        </w:rPr>
        <w:t>А.Кухаренко</w:t>
      </w:r>
      <w:proofErr w:type="spellEnd"/>
    </w:p>
    <w:p w14:paraId="4433EF43" w14:textId="77777777" w:rsidR="003A5684" w:rsidRPr="003A5684" w:rsidRDefault="003A5684" w:rsidP="00316917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76EA918" w14:textId="77777777" w:rsidR="003A5684" w:rsidRPr="003A5684" w:rsidRDefault="003A5684" w:rsidP="00316917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14:paraId="0B59C9B3" w14:textId="77777777" w:rsidR="003A5684" w:rsidRDefault="003A5684" w:rsidP="00316917">
      <w:pPr>
        <w:tabs>
          <w:tab w:val="left" w:pos="3585"/>
        </w:tabs>
        <w:spacing w:after="0"/>
        <w:jc w:val="center"/>
        <w:rPr>
          <w:rFonts w:ascii="Times New Roman" w:hAnsi="Times New Roman" w:cs="Times New Roman"/>
          <w:b/>
          <w:sz w:val="44"/>
          <w:szCs w:val="44"/>
          <w:lang w:val="uk-UA"/>
        </w:rPr>
      </w:pPr>
    </w:p>
    <w:p w14:paraId="0E9B928D" w14:textId="77777777" w:rsidR="00F028BE" w:rsidRDefault="00F028BE" w:rsidP="00316917">
      <w:pPr>
        <w:tabs>
          <w:tab w:val="left" w:pos="3585"/>
        </w:tabs>
        <w:spacing w:after="0"/>
        <w:jc w:val="center"/>
        <w:rPr>
          <w:rFonts w:ascii="Times New Roman" w:hAnsi="Times New Roman" w:cs="Times New Roman"/>
          <w:b/>
          <w:sz w:val="44"/>
          <w:szCs w:val="44"/>
          <w:lang w:val="uk-UA"/>
        </w:rPr>
      </w:pPr>
    </w:p>
    <w:p w14:paraId="0151D962" w14:textId="77777777" w:rsidR="00F028BE" w:rsidRDefault="00F028BE" w:rsidP="00316917">
      <w:pPr>
        <w:tabs>
          <w:tab w:val="left" w:pos="3585"/>
        </w:tabs>
        <w:spacing w:after="0"/>
        <w:jc w:val="center"/>
        <w:rPr>
          <w:rFonts w:ascii="Times New Roman" w:hAnsi="Times New Roman" w:cs="Times New Roman"/>
          <w:b/>
          <w:sz w:val="44"/>
          <w:szCs w:val="44"/>
          <w:lang w:val="uk-UA"/>
        </w:rPr>
      </w:pPr>
    </w:p>
    <w:p w14:paraId="3C0D33E2" w14:textId="77777777" w:rsidR="00F028BE" w:rsidRDefault="00F028BE" w:rsidP="00316917">
      <w:pPr>
        <w:tabs>
          <w:tab w:val="left" w:pos="3585"/>
        </w:tabs>
        <w:spacing w:after="0"/>
        <w:jc w:val="center"/>
        <w:rPr>
          <w:rFonts w:ascii="Times New Roman" w:hAnsi="Times New Roman" w:cs="Times New Roman"/>
          <w:b/>
          <w:sz w:val="44"/>
          <w:szCs w:val="44"/>
          <w:lang w:val="uk-UA"/>
        </w:rPr>
      </w:pPr>
    </w:p>
    <w:p w14:paraId="618C302E" w14:textId="77777777" w:rsidR="00F028BE" w:rsidRPr="00B90B4C" w:rsidRDefault="00F028BE" w:rsidP="00316917">
      <w:pPr>
        <w:tabs>
          <w:tab w:val="left" w:pos="3585"/>
        </w:tabs>
        <w:spacing w:after="0"/>
        <w:jc w:val="center"/>
        <w:rPr>
          <w:rFonts w:ascii="Times New Roman" w:hAnsi="Times New Roman" w:cs="Times New Roman"/>
          <w:b/>
          <w:sz w:val="44"/>
          <w:szCs w:val="44"/>
          <w:lang w:val="uk-UA"/>
        </w:rPr>
      </w:pPr>
    </w:p>
    <w:p w14:paraId="5A213A2A" w14:textId="77777777" w:rsidR="003A5684" w:rsidRPr="00946422" w:rsidRDefault="003A5684" w:rsidP="0057110B">
      <w:pPr>
        <w:tabs>
          <w:tab w:val="left" w:pos="3585"/>
        </w:tabs>
        <w:spacing w:after="0"/>
        <w:jc w:val="center"/>
        <w:rPr>
          <w:rFonts w:ascii="Times New Roman" w:hAnsi="Times New Roman" w:cs="Times New Roman"/>
          <w:b/>
          <w:i/>
          <w:iCs/>
          <w:sz w:val="56"/>
          <w:szCs w:val="56"/>
          <w:lang w:val="uk-UA"/>
        </w:rPr>
      </w:pPr>
      <w:r w:rsidRPr="00946422">
        <w:rPr>
          <w:rFonts w:ascii="Times New Roman" w:hAnsi="Times New Roman" w:cs="Times New Roman"/>
          <w:b/>
          <w:i/>
          <w:iCs/>
          <w:sz w:val="56"/>
          <w:szCs w:val="56"/>
          <w:lang w:val="uk-UA"/>
        </w:rPr>
        <w:t>СТАТУТ</w:t>
      </w:r>
    </w:p>
    <w:p w14:paraId="47C134D9" w14:textId="77777777" w:rsidR="003A5684" w:rsidRPr="00946422" w:rsidRDefault="00946422" w:rsidP="00946422">
      <w:pPr>
        <w:tabs>
          <w:tab w:val="left" w:pos="3585"/>
        </w:tabs>
        <w:spacing w:after="0"/>
        <w:rPr>
          <w:rFonts w:ascii="Times New Roman" w:hAnsi="Times New Roman" w:cs="Times New Roman"/>
          <w:b/>
          <w:i/>
          <w:iCs/>
          <w:sz w:val="44"/>
          <w:szCs w:val="44"/>
          <w:lang w:val="uk-UA"/>
        </w:rPr>
      </w:pPr>
      <w:r w:rsidRPr="00946422">
        <w:rPr>
          <w:rFonts w:ascii="Times New Roman" w:hAnsi="Times New Roman" w:cs="Times New Roman"/>
          <w:b/>
          <w:i/>
          <w:iCs/>
          <w:sz w:val="44"/>
          <w:szCs w:val="44"/>
          <w:lang w:val="uk-UA"/>
        </w:rPr>
        <w:t xml:space="preserve">     </w:t>
      </w:r>
      <w:r>
        <w:rPr>
          <w:rFonts w:ascii="Times New Roman" w:hAnsi="Times New Roman" w:cs="Times New Roman"/>
          <w:b/>
          <w:i/>
          <w:iCs/>
          <w:sz w:val="44"/>
          <w:szCs w:val="44"/>
          <w:lang w:val="uk-UA"/>
        </w:rPr>
        <w:t xml:space="preserve">   </w:t>
      </w:r>
      <w:r w:rsidR="003A5684" w:rsidRPr="00946422">
        <w:rPr>
          <w:rFonts w:ascii="Times New Roman" w:hAnsi="Times New Roman" w:cs="Times New Roman"/>
          <w:b/>
          <w:i/>
          <w:iCs/>
          <w:sz w:val="44"/>
          <w:szCs w:val="44"/>
          <w:lang w:val="uk-UA"/>
        </w:rPr>
        <w:t>Комунального підприємства</w:t>
      </w:r>
      <w:r w:rsidRPr="00946422">
        <w:rPr>
          <w:rFonts w:ascii="Times New Roman" w:hAnsi="Times New Roman" w:cs="Times New Roman"/>
          <w:b/>
          <w:i/>
          <w:iCs/>
          <w:sz w:val="44"/>
          <w:szCs w:val="44"/>
          <w:lang w:val="uk-UA"/>
        </w:rPr>
        <w:t xml:space="preserve"> </w:t>
      </w:r>
      <w:r w:rsidR="003A5684" w:rsidRPr="00946422">
        <w:rPr>
          <w:rFonts w:ascii="Times New Roman" w:hAnsi="Times New Roman" w:cs="Times New Roman"/>
          <w:b/>
          <w:i/>
          <w:iCs/>
          <w:sz w:val="44"/>
          <w:szCs w:val="44"/>
          <w:lang w:val="uk-UA"/>
        </w:rPr>
        <w:t>«Надія»</w:t>
      </w:r>
      <w:r w:rsidRPr="00946422">
        <w:rPr>
          <w:rFonts w:ascii="Times New Roman" w:hAnsi="Times New Roman" w:cs="Times New Roman"/>
          <w:b/>
          <w:i/>
          <w:iCs/>
          <w:sz w:val="44"/>
          <w:szCs w:val="44"/>
          <w:lang w:val="uk-UA"/>
        </w:rPr>
        <w:t xml:space="preserve"> </w:t>
      </w:r>
    </w:p>
    <w:p w14:paraId="5A154FA2" w14:textId="77777777" w:rsidR="003A5684" w:rsidRPr="00946422" w:rsidRDefault="00946422" w:rsidP="00316917">
      <w:pPr>
        <w:spacing w:after="0"/>
        <w:rPr>
          <w:rFonts w:ascii="Times New Roman" w:hAnsi="Times New Roman" w:cs="Times New Roman"/>
          <w:b/>
          <w:bCs/>
          <w:i/>
          <w:iCs/>
          <w:sz w:val="44"/>
          <w:szCs w:val="44"/>
          <w:lang w:val="uk-UA"/>
        </w:rPr>
      </w:pPr>
      <w:r>
        <w:rPr>
          <w:rFonts w:ascii="Times New Roman" w:hAnsi="Times New Roman" w:cs="Times New Roman"/>
          <w:b/>
          <w:bCs/>
          <w:i/>
          <w:iCs/>
          <w:sz w:val="44"/>
          <w:szCs w:val="44"/>
          <w:lang w:val="uk-UA"/>
        </w:rPr>
        <w:t xml:space="preserve">             </w:t>
      </w:r>
      <w:r w:rsidRPr="00946422">
        <w:rPr>
          <w:rFonts w:ascii="Times New Roman" w:hAnsi="Times New Roman" w:cs="Times New Roman"/>
          <w:b/>
          <w:bCs/>
          <w:i/>
          <w:iCs/>
          <w:sz w:val="44"/>
          <w:szCs w:val="44"/>
          <w:lang w:val="uk-UA"/>
        </w:rPr>
        <w:t>Новодмитрівської сільської ради Золотоніського району Черкаської області</w:t>
      </w:r>
    </w:p>
    <w:p w14:paraId="7E9CDBC8" w14:textId="77777777" w:rsidR="003A5684" w:rsidRPr="00946422" w:rsidRDefault="003A5684" w:rsidP="00316917">
      <w:pPr>
        <w:spacing w:after="0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</w:p>
    <w:p w14:paraId="62A87101" w14:textId="77777777" w:rsidR="003A5684" w:rsidRPr="003A5684" w:rsidRDefault="003A5684" w:rsidP="0031691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3041C2F" w14:textId="77777777" w:rsidR="003A5684" w:rsidRPr="003A5684" w:rsidRDefault="003A5684" w:rsidP="0031691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FBA3BB2" w14:textId="77777777" w:rsidR="003A5684" w:rsidRPr="003A5684" w:rsidRDefault="003A5684" w:rsidP="0031691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69108FC" w14:textId="77777777" w:rsidR="003A5684" w:rsidRPr="003A5684" w:rsidRDefault="003A5684" w:rsidP="0031691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51285FD" w14:textId="77777777" w:rsidR="003A5684" w:rsidRPr="003A5684" w:rsidRDefault="003A5684" w:rsidP="0031691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2AAF79A" w14:textId="77777777" w:rsidR="00316917" w:rsidRDefault="00316917" w:rsidP="00316917">
      <w:pPr>
        <w:tabs>
          <w:tab w:val="left" w:pos="2460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03E9ADBC" w14:textId="77777777" w:rsidR="00316917" w:rsidRDefault="00316917" w:rsidP="00316917">
      <w:pPr>
        <w:tabs>
          <w:tab w:val="left" w:pos="2460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36BAB028" w14:textId="77777777" w:rsidR="00316917" w:rsidRDefault="00316917" w:rsidP="00316917">
      <w:pPr>
        <w:tabs>
          <w:tab w:val="left" w:pos="2460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3304C47A" w14:textId="77777777" w:rsidR="00316917" w:rsidRDefault="00316917" w:rsidP="00316917">
      <w:pPr>
        <w:tabs>
          <w:tab w:val="left" w:pos="2460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58F23CE8" w14:textId="77777777" w:rsidR="00316917" w:rsidRDefault="00316917" w:rsidP="00316917">
      <w:pPr>
        <w:tabs>
          <w:tab w:val="left" w:pos="2460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60178026" w14:textId="77777777" w:rsidR="00FD2F88" w:rsidRDefault="00FD2F88" w:rsidP="00316917">
      <w:pPr>
        <w:tabs>
          <w:tab w:val="left" w:pos="2460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009C12EA" w14:textId="77777777" w:rsidR="00946422" w:rsidRDefault="00946422" w:rsidP="00316917">
      <w:pPr>
        <w:tabs>
          <w:tab w:val="left" w:pos="2460"/>
        </w:tabs>
        <w:spacing w:after="0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7E8E5E11" w14:textId="77777777" w:rsidR="00946422" w:rsidRDefault="00946422" w:rsidP="00316917">
      <w:pPr>
        <w:tabs>
          <w:tab w:val="left" w:pos="2460"/>
        </w:tabs>
        <w:spacing w:after="0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36BBA1D2" w14:textId="77777777" w:rsidR="00B061A1" w:rsidRPr="00946422" w:rsidRDefault="00015DAD" w:rsidP="00316917">
      <w:pPr>
        <w:tabs>
          <w:tab w:val="left" w:pos="2460"/>
        </w:tabs>
        <w:spacing w:after="0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94642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с. Нова </w:t>
      </w:r>
      <w:proofErr w:type="spellStart"/>
      <w:r w:rsidRPr="00946422">
        <w:rPr>
          <w:rFonts w:ascii="Times New Roman" w:hAnsi="Times New Roman" w:cs="Times New Roman"/>
          <w:bCs/>
          <w:sz w:val="28"/>
          <w:szCs w:val="28"/>
          <w:lang w:val="uk-UA"/>
        </w:rPr>
        <w:t>Дмитрівка</w:t>
      </w:r>
      <w:proofErr w:type="spellEnd"/>
    </w:p>
    <w:p w14:paraId="573BCD07" w14:textId="77777777" w:rsidR="003A5684" w:rsidRPr="00946422" w:rsidRDefault="00015DAD" w:rsidP="00316917">
      <w:pPr>
        <w:tabs>
          <w:tab w:val="left" w:pos="2460"/>
        </w:tabs>
        <w:spacing w:after="0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946422">
        <w:rPr>
          <w:rFonts w:ascii="Times New Roman" w:hAnsi="Times New Roman" w:cs="Times New Roman"/>
          <w:bCs/>
          <w:sz w:val="28"/>
          <w:szCs w:val="28"/>
          <w:lang w:val="uk-UA"/>
        </w:rPr>
        <w:t>2021</w:t>
      </w:r>
      <w:r w:rsidR="003A5684" w:rsidRPr="0094642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рік</w:t>
      </w:r>
    </w:p>
    <w:p w14:paraId="6C544724" w14:textId="77777777" w:rsidR="001968C4" w:rsidRDefault="00F06E52" w:rsidP="00CC15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8A42E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lastRenderedPageBreak/>
        <w:t>1. Загальні положення</w:t>
      </w:r>
    </w:p>
    <w:p w14:paraId="3B85B0E9" w14:textId="79970DCB" w:rsidR="00CC157B" w:rsidRDefault="00F06E52" w:rsidP="00D33AF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316917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D33A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044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Комунальне підприємство</w:t>
      </w:r>
      <w:r w:rsidR="00316917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«Надія</w:t>
      </w:r>
      <w:r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8B23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464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(32601315)</w:t>
      </w:r>
      <w:r w:rsidR="00D33A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8B23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Новодмитрівської</w:t>
      </w:r>
      <w:proofErr w:type="spellEnd"/>
      <w:r w:rsidR="008B23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Золотоніського району  Черкаської області</w:t>
      </w:r>
      <w:r w:rsidR="000E52A4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621396B6" w14:textId="5A16E616" w:rsidR="001968C4" w:rsidRDefault="00F06E52" w:rsidP="00CC15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r w:rsidR="000E52A4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далі по тексту – Підприємство) </w:t>
      </w:r>
      <w:r w:rsidR="000E52A4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утворене для обслуговува</w:t>
      </w:r>
      <w:r w:rsidR="00015D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ння комунальної власності </w:t>
      </w:r>
      <w:proofErr w:type="spellStart"/>
      <w:r w:rsidR="00015D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Новодмитрівької</w:t>
      </w:r>
      <w:proofErr w:type="spellEnd"/>
      <w:r w:rsidR="00015D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</w:t>
      </w:r>
      <w:r w:rsidR="00316917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 діє у відповідності до Конституції України, Закону України "Про місцеве самоврядування в Україні", Господарського кодексу України, Цивільного кодексу України та інших законодавчих актів України.</w:t>
      </w:r>
    </w:p>
    <w:p w14:paraId="2B22AD15" w14:textId="77777777" w:rsidR="00D33AFC" w:rsidRDefault="00F06E52" w:rsidP="00D33AF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1.2. Підприємство є юридичною особою, користується правом господарського відання щодо закріпленого за ним майна, має право від свого імені укладати договори, набувати майнові і немайнові права та нести обов’язки, бути</w:t>
      </w: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позивачем та відповідачем у судах, займатися діяльністю, яка відповідає напрямкам, передбаченим цим Статутом.</w:t>
      </w:r>
    </w:p>
    <w:p w14:paraId="5454DEE6" w14:textId="77777777" w:rsidR="00D33AFC" w:rsidRDefault="00F06E52" w:rsidP="00D33AF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1.3. Засновнико</w:t>
      </w:r>
      <w:r w:rsidR="00316917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 Підприємства</w:t>
      </w:r>
      <w:r w:rsidR="00316917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15D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є </w:t>
      </w:r>
      <w:proofErr w:type="spellStart"/>
      <w:r w:rsidR="00015D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Новодмитрівська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сільська рада</w:t>
      </w:r>
      <w:r w:rsidR="000E52A4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Золотоніського  району ,Черкаської області </w:t>
      </w:r>
      <w:r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r w:rsidR="000E52A4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далі </w:t>
      </w:r>
      <w:r w:rsidR="000E52A4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Засновник</w:t>
      </w:r>
      <w:r w:rsidR="000E52A4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), код ЄДРПОУ </w:t>
      </w:r>
      <w:r w:rsidR="00015D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26323373</w:t>
      </w:r>
      <w:r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місце знаходження: </w:t>
      </w:r>
      <w:r w:rsidR="00015D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19734</w:t>
      </w:r>
      <w:r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0E52A4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Україна </w:t>
      </w:r>
      <w:r w:rsidR="0057110B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Черкаська </w:t>
      </w:r>
      <w:r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область, </w:t>
      </w:r>
      <w:r w:rsidR="0057110B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Золотоніський </w:t>
      </w:r>
      <w:r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район, с. </w:t>
      </w:r>
      <w:r w:rsidR="00015D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Нова </w:t>
      </w:r>
      <w:proofErr w:type="spellStart"/>
      <w:r w:rsidR="00015D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Дмитрівка</w:t>
      </w:r>
      <w:proofErr w:type="spellEnd"/>
      <w:r w:rsidR="0057110B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вул</w:t>
      </w:r>
      <w:r w:rsidR="0057110B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15D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Чернишевського</w:t>
      </w:r>
      <w:r w:rsidR="0057110B" w:rsidRPr="00015D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будинок </w:t>
      </w:r>
      <w:r w:rsidR="00015D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19</w:t>
      </w:r>
      <w:r w:rsidRPr="00015D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09A4EC61" w14:textId="77777777" w:rsidR="00D33AFC" w:rsidRDefault="000E52A4" w:rsidP="00D33AF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076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F076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Підприємство здійснює свою діяльність на засадах господарської самостійності, госпрозрахунку, має самостійний баланс, розрахунковий та інші рахунки в установах банків</w:t>
      </w: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F076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України,</w:t>
      </w: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F076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печатку зі своїм найменуванням, кутові штампи та інші реквізити</w:t>
      </w:r>
      <w:r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.</w:t>
      </w:r>
    </w:p>
    <w:p w14:paraId="37A74B74" w14:textId="77777777" w:rsidR="00D33AFC" w:rsidRDefault="000E52A4" w:rsidP="00D33AF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Підприємство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мати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вивіску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встановленого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зразка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зі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своїм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найменуванням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власну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символіку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інші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атрибути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9EE515B" w14:textId="77777777" w:rsidR="00D33AFC" w:rsidRDefault="000E52A4" w:rsidP="00D33AF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Підприємство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має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створювати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філії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представництва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відділення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інші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відокремлені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підрозділи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є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юридичними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особами,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діють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підставі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затверджених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Підприємством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Положень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них.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Функції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права та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обов’язки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структурних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підрозділів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визначаються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положеннями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них,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затверджуються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керівником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порядку</w:t>
      </w:r>
      <w:proofErr w:type="gram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встановленому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цим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Статутом.</w:t>
      </w:r>
    </w:p>
    <w:p w14:paraId="5143657A" w14:textId="77777777" w:rsidR="00D33AFC" w:rsidRDefault="000E52A4" w:rsidP="00D33AF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Підприємство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щорічно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планує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діяльність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визначає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перспективи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виходячи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попиту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послуги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надає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необхідності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виробничого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підвищення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прибутку.Розподіл</w:t>
      </w:r>
      <w:proofErr w:type="spellEnd"/>
      <w:proofErr w:type="gram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прибутку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проводиться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після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відрахування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відповідних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податків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обов’язкових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платежів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бюджету.</w:t>
      </w:r>
      <w:r w:rsidRPr="008A42E4">
        <w:rPr>
          <w:rFonts w:ascii="Arial" w:eastAsia="Times New Roman" w:hAnsi="Arial" w:cs="Arial"/>
          <w:sz w:val="21"/>
          <w:szCs w:val="21"/>
          <w:lang w:eastAsia="ru-RU"/>
        </w:rPr>
        <w:t> </w:t>
      </w:r>
    </w:p>
    <w:p w14:paraId="1DD2B444" w14:textId="77777777" w:rsidR="00D33AFC" w:rsidRDefault="00F06E52" w:rsidP="00D33AF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43456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proofErr w:type="gram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Найменування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proofErr w:type="gramEnd"/>
      <w:r w:rsidR="0049570A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7A602204" w14:textId="00923315" w:rsidR="00D33AFC" w:rsidRDefault="00F06E52" w:rsidP="00D33AF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 1. </w:t>
      </w:r>
      <w:proofErr w:type="spellStart"/>
      <w:proofErr w:type="gram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Повне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="00A0447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Комунальне</w:t>
      </w:r>
      <w:proofErr w:type="spellEnd"/>
      <w:r w:rsidR="00A04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04473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підприємство</w:t>
      </w:r>
      <w:proofErr w:type="spellEnd"/>
      <w:r w:rsidR="00A04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="00A0447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Надія</w:t>
      </w:r>
      <w:proofErr w:type="spellEnd"/>
      <w:r w:rsidR="00A0447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B2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B23D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Новодмитрівської</w:t>
      </w:r>
      <w:proofErr w:type="spellEnd"/>
      <w:r w:rsidR="008B2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B23DD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сільської</w:t>
      </w:r>
      <w:proofErr w:type="spellEnd"/>
      <w:r w:rsidR="008B2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="008B23DD"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Золотоніського</w:t>
      </w:r>
      <w:proofErr w:type="spellEnd"/>
      <w:r w:rsidR="008B2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 </w:t>
      </w:r>
      <w:proofErr w:type="spellStart"/>
      <w:r w:rsidR="008B23DD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Черкаської</w:t>
      </w:r>
      <w:proofErr w:type="spellEnd"/>
      <w:r w:rsidR="008B2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B23D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області</w:t>
      </w:r>
      <w:proofErr w:type="spellEnd"/>
      <w:r w:rsidR="00D33A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DD98278" w14:textId="6454FC9F" w:rsidR="00D33AFC" w:rsidRDefault="00F06E52" w:rsidP="00D33AF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E52">
        <w:rPr>
          <w:rFonts w:ascii="Times New Roman" w:eastAsia="Times New Roman" w:hAnsi="Times New Roman" w:cs="Times New Roman"/>
          <w:color w:val="39474F"/>
          <w:sz w:val="28"/>
          <w:szCs w:val="28"/>
          <w:lang w:eastAsia="ru-RU"/>
        </w:rPr>
        <w:t xml:space="preserve">         </w:t>
      </w:r>
      <w:r w:rsidR="00D33AFC">
        <w:rPr>
          <w:rFonts w:ascii="Times New Roman" w:eastAsia="Times New Roman" w:hAnsi="Times New Roman" w:cs="Times New Roman"/>
          <w:color w:val="39474F"/>
          <w:sz w:val="28"/>
          <w:szCs w:val="28"/>
          <w:lang w:eastAsia="ru-RU"/>
        </w:rPr>
        <w:t xml:space="preserve">   </w:t>
      </w: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D33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proofErr w:type="gram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Скорочене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КП </w:t>
      </w:r>
      <w:r w:rsidR="00A0447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A0447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Надія</w:t>
      </w:r>
      <w:proofErr w:type="spellEnd"/>
      <w:r w:rsidR="00A0447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B2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B23D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Новодмитрівської</w:t>
      </w:r>
      <w:proofErr w:type="spellEnd"/>
      <w:r w:rsidR="008B2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с-р </w:t>
      </w:r>
      <w:proofErr w:type="spellStart"/>
      <w:r w:rsidR="008B23DD"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Золотоніського</w:t>
      </w:r>
      <w:proofErr w:type="spellEnd"/>
      <w:r w:rsidR="008B2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р-ну </w:t>
      </w:r>
      <w:proofErr w:type="spellStart"/>
      <w:r w:rsidR="008B23DD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Черкаської</w:t>
      </w:r>
      <w:proofErr w:type="spellEnd"/>
      <w:r w:rsidR="008B2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обл.</w:t>
      </w:r>
    </w:p>
    <w:p w14:paraId="3E1AE7EB" w14:textId="77777777" w:rsidR="00D33AFC" w:rsidRDefault="00F06E52" w:rsidP="00D33AF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43456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Засновник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несе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відповідальності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зобов’язаннями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Підприємство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несе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відповідальності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зобов’язаннями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Засновника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6CD86D1" w14:textId="69E98186" w:rsidR="0049570A" w:rsidRPr="008A42E4" w:rsidRDefault="00F06E52" w:rsidP="00D33AF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43456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</w:t>
      </w: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Місцезнаходження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49570A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19725</w:t>
      </w:r>
      <w:r w:rsidR="0049570A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="0049570A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Україна ,Черкаська</w:t>
      </w:r>
      <w:proofErr w:type="gramEnd"/>
      <w:r w:rsidR="0049570A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9570A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область, </w:t>
      </w:r>
      <w:r w:rsidR="0049570A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Золотоніський </w:t>
      </w:r>
      <w:r w:rsidR="0049570A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с. </w:t>
      </w:r>
      <w:r w:rsidR="0049570A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Подільське </w:t>
      </w:r>
      <w:r w:rsidR="0049570A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49570A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</w:t>
      </w:r>
      <w:proofErr w:type="spellEnd"/>
      <w:r w:rsidR="0049570A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49570A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570A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Шевченка</w:t>
      </w:r>
      <w:r w:rsidR="0049570A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49570A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будинок</w:t>
      </w:r>
      <w:proofErr w:type="spellEnd"/>
      <w:r w:rsidR="0049570A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570A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66</w:t>
      </w:r>
      <w:r w:rsidR="0049570A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</w:p>
    <w:p w14:paraId="584CDA0C" w14:textId="77777777" w:rsidR="00D33AFC" w:rsidRDefault="00F06E52" w:rsidP="00D33A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Юридична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адреса: </w:t>
      </w:r>
      <w:r w:rsidR="0049570A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19725</w:t>
      </w:r>
      <w:r w:rsidR="0049570A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="0049570A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Україна ,Черкаська</w:t>
      </w:r>
      <w:proofErr w:type="gramEnd"/>
      <w:r w:rsidR="0049570A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9570A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область, </w:t>
      </w:r>
      <w:r w:rsidR="0049570A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Золотоніський </w:t>
      </w:r>
      <w:r w:rsidR="0049570A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с. </w:t>
      </w:r>
      <w:r w:rsidR="0049570A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Подільське </w:t>
      </w:r>
      <w:r w:rsidR="0049570A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49570A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</w:t>
      </w:r>
      <w:proofErr w:type="spellEnd"/>
      <w:r w:rsidR="0049570A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49570A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570A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Шевченка</w:t>
      </w:r>
      <w:r w:rsidR="0049570A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49570A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будинок</w:t>
      </w:r>
      <w:proofErr w:type="spellEnd"/>
      <w:r w:rsidR="0049570A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570A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66</w:t>
      </w:r>
      <w:r w:rsidR="0049570A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</w:p>
    <w:p w14:paraId="09311FEF" w14:textId="67942590" w:rsidR="00543456" w:rsidRDefault="00543456" w:rsidP="00D33AF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1.11</w:t>
      </w: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своїй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Підприємство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керується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Конституцією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Господарським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Цивільним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кодексами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законами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указами та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розпорядженнями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Президента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постановами та </w:t>
      </w:r>
      <w:proofErr w:type="spellStart"/>
      <w:proofErr w:type="gram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розпорядженнями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Кабінету</w:t>
      </w:r>
      <w:proofErr w:type="spellEnd"/>
      <w:proofErr w:type="gram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Міністрів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іншими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законодавчими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нормативними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актами,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рішеннями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Засновника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актами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органів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місцевого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розпорядженнями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сільського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голови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також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цим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Статутом.</w:t>
      </w:r>
    </w:p>
    <w:p w14:paraId="3971E36C" w14:textId="77777777" w:rsidR="00D33AFC" w:rsidRPr="008A42E4" w:rsidRDefault="00D33AFC" w:rsidP="00D33AF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C64B5A" w14:textId="77777777" w:rsidR="00D33AFC" w:rsidRDefault="00F06E52" w:rsidP="00D33A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8A42E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2. Мета і предмет діяльності підприємства</w:t>
      </w:r>
    </w:p>
    <w:p w14:paraId="68DFEAEB" w14:textId="71442291" w:rsidR="00D33AFC" w:rsidRDefault="00F06E52" w:rsidP="00D33AFC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2.1.Підприємство створене </w:t>
      </w: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  <w:r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метою активізації соціально-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економічногорозвитку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території </w:t>
      </w:r>
      <w:proofErr w:type="spellStart"/>
      <w:r w:rsidR="00015D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Новодмитірвської</w:t>
      </w:r>
      <w:proofErr w:type="spellEnd"/>
      <w:r w:rsidR="00015D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територіальної громади</w:t>
      </w:r>
      <w:r w:rsidR="00543456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6E309A66" w14:textId="615EEA36" w:rsidR="00543456" w:rsidRPr="008A42E4" w:rsidRDefault="00543456" w:rsidP="00D33AFC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Метою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є:</w:t>
      </w:r>
    </w:p>
    <w:p w14:paraId="59A02D52" w14:textId="77777777" w:rsidR="00543456" w:rsidRPr="008A42E4" w:rsidRDefault="00543456" w:rsidP="004379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одержання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прибутку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виробничо-господарської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комерційної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0F77CC6" w14:textId="77777777" w:rsidR="00543456" w:rsidRDefault="00543456" w:rsidP="004379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обслуговування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об’єктів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комунального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господарства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17ABDE6" w14:textId="77777777" w:rsidR="00F076AA" w:rsidRPr="00F076AA" w:rsidRDefault="00F076AA" w:rsidP="004379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обслуговування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об’єктів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загального користування</w:t>
      </w:r>
      <w:r w:rsidRPr="009C3E4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CD41811" w14:textId="77777777" w:rsidR="00543456" w:rsidRPr="008A42E4" w:rsidRDefault="00543456" w:rsidP="004379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максимального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задоволення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 </w:t>
      </w:r>
      <w:proofErr w:type="spellStart"/>
      <w:proofErr w:type="gram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="00015D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Новодмитрівської</w:t>
      </w:r>
      <w:proofErr w:type="spellEnd"/>
      <w:proofErr w:type="gramEnd"/>
      <w:r w:rsidR="00437912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сільської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</w:t>
      </w:r>
      <w:r w:rsidR="00437912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житлово-комунальних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послугах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FAC1327" w14:textId="77777777" w:rsidR="00543456" w:rsidRPr="008A42E4" w:rsidRDefault="00543456" w:rsidP="004379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утримання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об’єктів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благоустрою</w:t>
      </w:r>
      <w:r w:rsidR="00437912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здійснення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комплексного благоустрою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територій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76783E0" w14:textId="77777777" w:rsidR="00543456" w:rsidRPr="008A42E4" w:rsidRDefault="00543456" w:rsidP="004379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озеленення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території</w:t>
      </w:r>
      <w:proofErr w:type="spellEnd"/>
      <w:r w:rsidR="00437912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належного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санітарного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стану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прибудинкових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територій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93B17DE" w14:textId="77777777" w:rsidR="00543456" w:rsidRPr="008A42E4" w:rsidRDefault="00543456" w:rsidP="004379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санітарної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очистки;</w:t>
      </w:r>
    </w:p>
    <w:p w14:paraId="4B0F8447" w14:textId="77777777" w:rsidR="00543456" w:rsidRPr="008A42E4" w:rsidRDefault="00543456" w:rsidP="004379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здійснення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виробничої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торгівельної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іншої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господарської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D526F76" w14:textId="77777777" w:rsidR="00543456" w:rsidRPr="008A42E4" w:rsidRDefault="00543456" w:rsidP="004379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вивезення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захоронення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твердих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побутових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відходів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фізичним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юридичним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особам;</w:t>
      </w:r>
    </w:p>
    <w:p w14:paraId="4E8AC946" w14:textId="77777777" w:rsidR="00543456" w:rsidRPr="008A42E4" w:rsidRDefault="00543456" w:rsidP="004379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будівництва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ремонту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будівель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споруд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D58603E" w14:textId="77777777" w:rsidR="00543456" w:rsidRDefault="00543456" w:rsidP="004379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водопостачання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proofErr w:type="gram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водовідведення</w:t>
      </w:r>
      <w:proofErr w:type="spellEnd"/>
      <w:r w:rsidR="00437912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;</w:t>
      </w:r>
      <w:proofErr w:type="gramEnd"/>
    </w:p>
    <w:p w14:paraId="0270EDE3" w14:textId="77777777" w:rsidR="008A42E4" w:rsidRPr="008A42E4" w:rsidRDefault="008A42E4" w:rsidP="004379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надання  ритуальних  послуг;</w:t>
      </w:r>
    </w:p>
    <w:p w14:paraId="4162DC41" w14:textId="77777777" w:rsidR="00543456" w:rsidRPr="008A42E4" w:rsidRDefault="00543456" w:rsidP="004379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задоволення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соціальних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економічних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членів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трудового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колективу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діючим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інше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8A88BB3" w14:textId="76F84CD3" w:rsidR="00543456" w:rsidRPr="008A42E4" w:rsidRDefault="00543456" w:rsidP="004379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2.3. Предметом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здійснення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виробничо-господарської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задоволення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юридичних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фізичних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осіб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у товарах</w:t>
      </w:r>
      <w:proofErr w:type="gram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роботах і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послугах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реалізації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основі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отриманого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прибутку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інтересів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76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Новодмитрівської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сільської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</w:t>
      </w:r>
      <w:r w:rsidRPr="008A42E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, </w:t>
      </w: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задоволення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соціальних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економічних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членів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трудового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колективу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здійснюється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метою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досягнення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основних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завдань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5041397" w14:textId="77777777" w:rsidR="00543456" w:rsidRPr="008A42E4" w:rsidRDefault="00543456" w:rsidP="004379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 2.4.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Основними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завданнями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є:</w:t>
      </w:r>
    </w:p>
    <w:p w14:paraId="48705F39" w14:textId="77777777" w:rsidR="00543456" w:rsidRPr="008A42E4" w:rsidRDefault="00543456" w:rsidP="004379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покращення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благоустрою </w:t>
      </w:r>
      <w:r w:rsidR="00015D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населених пунктів </w:t>
      </w:r>
      <w:proofErr w:type="spellStart"/>
      <w:r w:rsidR="00015D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Новодмитрівської</w:t>
      </w:r>
      <w:proofErr w:type="spellEnd"/>
      <w:r w:rsidR="00015D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</w:t>
      </w:r>
      <w:r w:rsidR="00015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015DA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="00015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15DA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</w:t>
      </w:r>
      <w:proofErr w:type="spellEnd"/>
      <w:r w:rsidR="00015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5D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жителям</w:t>
      </w: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громади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підтримки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окремим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групам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учасникам бойових дій, учасникам </w:t>
      </w:r>
      <w:proofErr w:type="gramStart"/>
      <w:r w:rsid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Великої  Вітчизняної</w:t>
      </w:r>
      <w:proofErr w:type="gramEnd"/>
      <w:r w:rsid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війни , «Дітям  війни»,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багатодітним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матерям,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інвалідам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одиноким членам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громади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076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іншим категоріям громадян</w:t>
      </w: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A01DF9B" w14:textId="77777777" w:rsidR="00543456" w:rsidRPr="008A42E4" w:rsidRDefault="00543456" w:rsidP="004379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утримання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нерухомого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рухомого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майна,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обладнання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приладів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знаходяться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балансі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належному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стані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4EC053D" w14:textId="77777777" w:rsidR="00543456" w:rsidRPr="008A42E4" w:rsidRDefault="00543456" w:rsidP="004379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нерухомого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майна, яке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знаходиться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балансі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електроенергією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теплом,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водопостачанням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D91DD62" w14:textId="77777777" w:rsidR="00543456" w:rsidRPr="008A42E4" w:rsidRDefault="00543456" w:rsidP="004379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безперервної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раціональної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експлуатації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нерухомого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майна,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обладнання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інвентарю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приладів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майна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наданого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оренду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FE6EBD7" w14:textId="77777777" w:rsidR="00543456" w:rsidRPr="008A42E4" w:rsidRDefault="00543456" w:rsidP="004379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здійснення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фінансово-господарського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матеріально-технічного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об’єктів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майна, яке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знаходиться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балансі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8F27F08" w14:textId="77777777" w:rsidR="00543456" w:rsidRPr="008A42E4" w:rsidRDefault="00543456" w:rsidP="004379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здійснення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фінансових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розрахункових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операцій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пов’язаних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експлуатацією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майна, в тому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числі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при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сплаті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обов’язкових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комунальних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платежів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здачі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майна в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оренду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іншому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користуванні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майном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при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здійсненні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зобов’язань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A002D46" w14:textId="77777777" w:rsidR="00543456" w:rsidRPr="008A42E4" w:rsidRDefault="00543456" w:rsidP="004379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здійснення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видачі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необхідних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довідок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документів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пов’язані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використанням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майна, яке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знаходиться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балансі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3D5A855" w14:textId="77777777" w:rsidR="00543456" w:rsidRPr="008A42E4" w:rsidRDefault="00543456" w:rsidP="004379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розробка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розгляд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Засновника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пропозицій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раціонального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використання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розпорядження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майном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яке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знаходиться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балансі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6A76673" w14:textId="77777777" w:rsidR="00543456" w:rsidRPr="008A42E4" w:rsidRDefault="00543456" w:rsidP="004379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господарської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отримання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джерел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фінансування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своєї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основної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різних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членам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громади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F120BA4" w14:textId="77777777" w:rsidR="00543456" w:rsidRPr="008A42E4" w:rsidRDefault="00543456" w:rsidP="004379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підприємство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здійснює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свою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діяльність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основі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господарського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розрахунку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зацікавленості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членів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колективу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економічно-ефективній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роботі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2555F75" w14:textId="77777777" w:rsidR="00F06E52" w:rsidRDefault="00F06E52" w:rsidP="00D33AFC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proofErr w:type="gramStart"/>
      <w:r w:rsid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Підприємство</w:t>
      </w:r>
      <w:proofErr w:type="spellEnd"/>
      <w:proofErr w:type="gram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здійснює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такі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види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203BCCEB" w14:textId="77777777" w:rsidR="00D21073" w:rsidRDefault="00F06E52" w:rsidP="00C165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споживачам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водовідведення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каналізаційних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стоків</w:t>
      </w:r>
      <w:proofErr w:type="spellEnd"/>
      <w:proofErr w:type="gramEnd"/>
      <w:r w:rsidR="00D210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14:paraId="31311CCE" w14:textId="77777777" w:rsidR="00D21073" w:rsidRDefault="00D21073" w:rsidP="00C165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="00F06E52" w:rsidRPr="00D210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утримання будинків та прибудинкових територій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;</w:t>
      </w:r>
    </w:p>
    <w:p w14:paraId="442AD59D" w14:textId="77777777" w:rsidR="00213996" w:rsidRPr="00213996" w:rsidRDefault="00213996" w:rsidP="00C165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139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Pr="001968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діяльність з управління та забезпечення функціонування регулярних та допоміжних пожежних бригад, які займаються попередженням пожеж, гасінням пожеж, рятуванням людей та тварин, наданням допомоги під час стихійного лиха, повеней, дорожньо-транспортних катастроф тощо;</w:t>
      </w:r>
    </w:p>
    <w:p w14:paraId="3A51CC84" w14:textId="77777777" w:rsidR="00C1654A" w:rsidRDefault="00D21073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вивезення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захоронення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твердих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побутових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відходів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фізичним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</w:p>
    <w:p w14:paraId="6F1FADAE" w14:textId="77777777" w:rsidR="00D21073" w:rsidRDefault="00C1654A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proofErr w:type="spellStart"/>
      <w:r w:rsidR="00D21073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юридичним</w:t>
      </w:r>
      <w:proofErr w:type="spellEnd"/>
      <w:r w:rsidR="00D21073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особам;</w:t>
      </w:r>
    </w:p>
    <w:p w14:paraId="2D56E239" w14:textId="77777777" w:rsidR="00F06E52" w:rsidRPr="008A42E4" w:rsidRDefault="00F06E52" w:rsidP="00C165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благоустрій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села</w:t>
      </w:r>
      <w:r w:rsidR="00D210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14:paraId="793181D7" w14:textId="77777777" w:rsidR="00F06E52" w:rsidRPr="008A42E4" w:rsidRDefault="00F06E52" w:rsidP="00C165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ремонт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доріг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шляхів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сполучень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B4F0CD6" w14:textId="77777777" w:rsidR="00F06E52" w:rsidRPr="008A42E4" w:rsidRDefault="00F06E52" w:rsidP="00C165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утримання</w:t>
      </w:r>
      <w:proofErr w:type="spellEnd"/>
      <w:r w:rsidR="00D210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gramStart"/>
      <w:r w:rsidR="00D210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озеленення </w:t>
      </w: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</w:t>
      </w:r>
      <w:proofErr w:type="gram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прибирання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зон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відпочинку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2AC7823" w14:textId="77777777" w:rsidR="00F06E52" w:rsidRPr="008A42E4" w:rsidRDefault="00F06E52" w:rsidP="00C165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функціонування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інфраструктури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автомобільного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транспорту ;</w:t>
      </w:r>
      <w:proofErr w:type="gramEnd"/>
    </w:p>
    <w:p w14:paraId="4D899D12" w14:textId="77777777" w:rsidR="00F06E52" w:rsidRPr="008A42E4" w:rsidRDefault="00F06E52" w:rsidP="00C165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збирання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знищення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відходів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35BAAE2" w14:textId="77777777" w:rsidR="00F06E52" w:rsidRPr="008A42E4" w:rsidRDefault="00F06E52" w:rsidP="00C165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ритуальних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EB776CB" w14:textId="77777777" w:rsidR="00F06E52" w:rsidRPr="008A42E4" w:rsidRDefault="00F06E52" w:rsidP="00C165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інші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спеціалізовані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F076A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оботи</w:t>
      </w:r>
      <w:proofErr w:type="spellEnd"/>
      <w:proofErr w:type="gram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F5529A8" w14:textId="77777777" w:rsidR="00F06E52" w:rsidRPr="008A42E4" w:rsidRDefault="00F06E52" w:rsidP="00C165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послуги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використання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76A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спеціальної</w:t>
      </w:r>
      <w:proofErr w:type="spellEnd"/>
      <w:r w:rsidR="00F076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76AA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техніки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12BD8B0" w14:textId="77777777" w:rsidR="00F06E52" w:rsidRDefault="00F06E52" w:rsidP="00C165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виробництво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дерев’яних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будівельних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конструкцій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столярних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виробів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A24BCCA" w14:textId="77777777" w:rsidR="00D21073" w:rsidRDefault="00D21073" w:rsidP="00C165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proofErr w:type="spellStart"/>
      <w:r w:rsidRPr="00D21073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електромонтажні</w:t>
      </w:r>
      <w:proofErr w:type="spellEnd"/>
      <w:r w:rsidRPr="00D21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2107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роботи</w:t>
      </w:r>
      <w:proofErr w:type="spellEnd"/>
      <w:r w:rsidRPr="00D2107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E6B7DF3" w14:textId="77777777" w:rsidR="00D21073" w:rsidRPr="00C1654A" w:rsidRDefault="00D21073" w:rsidP="00C165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інші будівельно-монтажні роботи;</w:t>
      </w:r>
    </w:p>
    <w:p w14:paraId="7CCBDB0B" w14:textId="77777777" w:rsidR="00D21073" w:rsidRPr="00C1654A" w:rsidRDefault="00D21073" w:rsidP="00C165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інші спеціалізовані будівельні роботи</w:t>
      </w:r>
    </w:p>
    <w:p w14:paraId="339F3A4B" w14:textId="77777777" w:rsidR="00D21073" w:rsidRPr="00C1654A" w:rsidRDefault="00D21073" w:rsidP="00C165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 покрівельні роботи;</w:t>
      </w:r>
    </w:p>
    <w:p w14:paraId="7E8C2E7A" w14:textId="77777777" w:rsidR="00C1654A" w:rsidRDefault="00C1654A" w:rsidP="00C165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оренду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експлуатацію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орендованого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нерухомого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14:paraId="62DFF95A" w14:textId="77777777" w:rsidR="00C1654A" w:rsidRPr="00C1654A" w:rsidRDefault="00C1654A" w:rsidP="00C165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майна;</w:t>
      </w:r>
    </w:p>
    <w:p w14:paraId="456DD56D" w14:textId="77777777" w:rsidR="00C1654A" w:rsidRPr="00C1654A" w:rsidRDefault="00C1654A" w:rsidP="00C165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операції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нерухомим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майном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винагороду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контракту;</w:t>
      </w:r>
    </w:p>
    <w:p w14:paraId="21A1875F" w14:textId="77777777" w:rsidR="00D21073" w:rsidRDefault="00C1654A" w:rsidP="00C165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перукарські  послуги ;</w:t>
      </w:r>
    </w:p>
    <w:p w14:paraId="4CD31A02" w14:textId="77777777" w:rsidR="00C1654A" w:rsidRDefault="00C1654A" w:rsidP="00C165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ремонт  сільськогосподарської техніки  та  транспортних засобів ;</w:t>
      </w:r>
    </w:p>
    <w:p w14:paraId="5999980A" w14:textId="77777777" w:rsidR="00C1654A" w:rsidRDefault="00C1654A" w:rsidP="00C165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 відкриття  спеціалізованих магазинів  та ринків ;</w:t>
      </w:r>
    </w:p>
    <w:p w14:paraId="746AA540" w14:textId="77777777" w:rsidR="00C1654A" w:rsidRDefault="00C1654A" w:rsidP="00C165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- ремонт житлових та нежитлових  приміщень ;</w:t>
      </w:r>
    </w:p>
    <w:p w14:paraId="3A527E7D" w14:textId="77777777" w:rsidR="00C1654A" w:rsidRDefault="00C1654A" w:rsidP="00C165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надання  технічної допомоги  селянам , фермерам в обробці  землі і в </w:t>
      </w:r>
    </w:p>
    <w:p w14:paraId="09CB4D2B" w14:textId="77777777" w:rsidR="00C1654A" w:rsidRDefault="00C1654A" w:rsidP="00C165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збиранні  урожаю ;</w:t>
      </w:r>
    </w:p>
    <w:p w14:paraId="575C103C" w14:textId="77777777" w:rsidR="00C1654A" w:rsidRDefault="00015DAD" w:rsidP="00C165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обслуговування лісових м</w:t>
      </w:r>
      <w:r w:rsidR="00C165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асивів  та насаджень ; </w:t>
      </w:r>
    </w:p>
    <w:p w14:paraId="01E7AEAF" w14:textId="77777777" w:rsidR="00C1654A" w:rsidRPr="00C1654A" w:rsidRDefault="00C1654A" w:rsidP="00C165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реалізація  сільськогосподарської  продукції  .</w:t>
      </w:r>
    </w:p>
    <w:p w14:paraId="30251DBB" w14:textId="5CDADD95" w:rsidR="00F06E52" w:rsidRDefault="00F06E52" w:rsidP="0013269F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 w:rsidR="00C165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Pr="00C165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Підприємство може здійснювати інші види господарської діяльності, що не заборонені законодавством України, та які відповідають цілям і напрямам його діяльності. </w:t>
      </w:r>
      <w:r w:rsidRPr="00015D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Усі види діяльності, які згідно із законодавством України</w:t>
      </w: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015D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потребують спеціальних дозволів чи ліцензій, здійснюються Підприємством лише після їх отримання.</w:t>
      </w:r>
    </w:p>
    <w:p w14:paraId="53738C06" w14:textId="77777777" w:rsidR="001968C4" w:rsidRPr="00015DAD" w:rsidRDefault="001968C4" w:rsidP="001968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334736E" w14:textId="52D11B9E" w:rsidR="001968C4" w:rsidRPr="008A42E4" w:rsidRDefault="00F06E52" w:rsidP="001968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2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3.Майно </w:t>
      </w:r>
      <w:proofErr w:type="spellStart"/>
      <w:r w:rsidRPr="008A42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підприємства</w:t>
      </w:r>
      <w:proofErr w:type="spellEnd"/>
    </w:p>
    <w:p w14:paraId="600963D8" w14:textId="77777777" w:rsidR="00F06E52" w:rsidRPr="00C1654A" w:rsidRDefault="00F06E52" w:rsidP="001326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proofErr w:type="gram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1.Майно</w:t>
      </w:r>
      <w:proofErr w:type="gram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належить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комунальної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територіальної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15D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Новодмитірвської</w:t>
      </w:r>
      <w:proofErr w:type="spellEnd"/>
      <w:r w:rsidR="00C1654A" w:rsidRPr="00C165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сільської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і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закріплене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Підприємством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відання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3484CC1" w14:textId="77777777" w:rsidR="00F06E52" w:rsidRPr="00C1654A" w:rsidRDefault="00F06E52" w:rsidP="001326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proofErr w:type="gram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2.Підприємство</w:t>
      </w:r>
      <w:proofErr w:type="gram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користується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майном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свій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розсуд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вчиняючи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нього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будь-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дії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суперечить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чинному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цьому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Статуту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забезпечує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доцільність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використання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майна.</w:t>
      </w:r>
    </w:p>
    <w:p w14:paraId="67B5688B" w14:textId="77777777" w:rsidR="00F06E52" w:rsidRPr="00C1654A" w:rsidRDefault="00F06E52" w:rsidP="001326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proofErr w:type="gram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3.Майно</w:t>
      </w:r>
      <w:proofErr w:type="gram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становлять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засоби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грошові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цінності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відображаються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самостійному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балансі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належать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йому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також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майно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внесене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Засновником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статутного фонду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майно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передане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Засновником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відання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іншій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закріплення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майна на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відповідному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правовому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57893EF" w14:textId="77777777" w:rsidR="00F06E52" w:rsidRPr="00C1654A" w:rsidRDefault="00F06E52" w:rsidP="001326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proofErr w:type="gram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4.Джерелами</w:t>
      </w:r>
      <w:proofErr w:type="gram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формування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майна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є:</w:t>
      </w:r>
    </w:p>
    <w:p w14:paraId="6DCFFFD4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Майно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передане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йому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Засновником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F965735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Доходи,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одержані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реалізації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також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видів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фінансово-господарської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                                    </w:t>
      </w: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Капітальні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вкладення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дотації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бюджетів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59C7B60" w14:textId="1C402442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Безоплатно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передані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F35D3A9" w14:textId="77777777" w:rsidR="00C1654A" w:rsidRDefault="00F06E52" w:rsidP="00C165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Кредити</w:t>
      </w:r>
      <w:proofErr w:type="spellEnd"/>
      <w:r w:rsidR="00C165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банків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кредиторів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Безоплатні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благодійні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внески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пожертвування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суб’єктів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господарювання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 </w:t>
      </w:r>
    </w:p>
    <w:p w14:paraId="4F05E6AA" w14:textId="63BBC06E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Придбання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товарно-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матеріальних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цінностей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об’єктів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рухомого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нерухомого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майна в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06EF3BB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Безоплатні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благодійні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внески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пожертвування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організацій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B891CF5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джерела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заборонені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proofErr w:type="gram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628BC8B" w14:textId="77777777" w:rsidR="00F06E52" w:rsidRPr="00C1654A" w:rsidRDefault="00F06E52" w:rsidP="001326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3.5. </w:t>
      </w:r>
      <w:proofErr w:type="spellStart"/>
      <w:proofErr w:type="gram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має</w:t>
      </w:r>
      <w:proofErr w:type="spellEnd"/>
      <w:proofErr w:type="gram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 за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погодженням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Засновником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продавати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передавати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майно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організаціям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установам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обмінювати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здавати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оренду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надавати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безоплатно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тимчасове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користування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будинки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споруди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устаткування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транспортні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засоби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знаходяться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балансі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3D5FCA9" w14:textId="77777777" w:rsidR="00F06E52" w:rsidRPr="00C1654A" w:rsidRDefault="00F06E52" w:rsidP="001326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3.6. 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установленому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порядку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забезпечує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реєстрацію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речових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 на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об’єкти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права на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підлягають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державній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реєстрації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34AA2E7" w14:textId="77777777" w:rsidR="00F06E52" w:rsidRPr="00C1654A" w:rsidRDefault="00F06E52" w:rsidP="001326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3.7. 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користується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землею і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іншими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природними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ресурсами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своєї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мети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чинного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                                                      </w:t>
      </w:r>
    </w:p>
    <w:p w14:paraId="41586B02" w14:textId="77777777" w:rsidR="00F06E52" w:rsidRPr="00C1654A" w:rsidRDefault="00F06E52" w:rsidP="001326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3.8.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Збитки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завдані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порушенні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майнових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громадянами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юридичними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особами і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державними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органами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відшкодовуються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суду.</w:t>
      </w:r>
    </w:p>
    <w:p w14:paraId="780E0590" w14:textId="798C576B" w:rsidR="00F06E52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наявності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підстав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зобов’язане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вжити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заходів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стягнення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порядку</w:t>
      </w:r>
      <w:proofErr w:type="gram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регресу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збитків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суб’єктів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господарювання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стягнути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збитки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винних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працівників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вимог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чинного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працю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8029DDB" w14:textId="77777777" w:rsidR="001968C4" w:rsidRPr="00C1654A" w:rsidRDefault="001968C4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F85D59" w14:textId="77777777" w:rsidR="00F06E52" w:rsidRPr="00C1654A" w:rsidRDefault="00F06E52" w:rsidP="00C165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4.Розмір і порядок </w:t>
      </w:r>
      <w:proofErr w:type="spellStart"/>
      <w:r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формування</w:t>
      </w:r>
      <w:proofErr w:type="spellEnd"/>
      <w:r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статутного фонду та </w:t>
      </w:r>
      <w:proofErr w:type="spellStart"/>
      <w:r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фондів</w:t>
      </w:r>
      <w:proofErr w:type="spellEnd"/>
      <w:r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підприємства</w:t>
      </w:r>
      <w:proofErr w:type="spellEnd"/>
    </w:p>
    <w:p w14:paraId="6F21F8DE" w14:textId="77777777" w:rsidR="00F06E52" w:rsidRPr="00C1654A" w:rsidRDefault="00F06E52" w:rsidP="001326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proofErr w:type="gram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1.Для</w:t>
      </w:r>
      <w:proofErr w:type="gram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статутної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порядку,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передбаченому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цим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Статутом,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формується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статутний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фонд.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Статутний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утворюється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Засновником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5555F2D" w14:textId="77777777" w:rsidR="00F06E52" w:rsidRPr="00C1654A" w:rsidRDefault="00F06E52" w:rsidP="001326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proofErr w:type="gram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2.Розмір</w:t>
      </w:r>
      <w:proofErr w:type="gram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статутного фонду на момент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реєстрації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F076AA">
        <w:rPr>
          <w:rFonts w:ascii="Times New Roman" w:eastAsia="Times New Roman" w:hAnsi="Times New Roman" w:cs="Times New Roman"/>
          <w:sz w:val="28"/>
          <w:szCs w:val="28"/>
          <w:lang w:eastAsia="ru-RU"/>
        </w:rPr>
        <w:t>аного</w:t>
      </w:r>
      <w:proofErr w:type="spellEnd"/>
      <w:r w:rsidR="00F076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Статуту  становить </w:t>
      </w:r>
      <w:r w:rsidR="00F076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нуль</w:t>
      </w:r>
      <w:r w:rsidR="00F076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76AA">
        <w:rPr>
          <w:rFonts w:ascii="Times New Roman" w:eastAsia="Times New Roman" w:hAnsi="Times New Roman" w:cs="Times New Roman"/>
          <w:sz w:val="28"/>
          <w:szCs w:val="28"/>
          <w:lang w:eastAsia="ru-RU"/>
        </w:rPr>
        <w:t>гр</w:t>
      </w:r>
      <w:r w:rsidR="00F076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ивень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7310502" w14:textId="77777777" w:rsidR="00F06E52" w:rsidRPr="00C1654A" w:rsidRDefault="00F06E52" w:rsidP="001326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proofErr w:type="gram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3.Статутний</w:t>
      </w:r>
      <w:proofErr w:type="gram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формується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внесенням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матеріальних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грошових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цінностей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Засновника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E99F863" w14:textId="0872C26C" w:rsidR="00F06E52" w:rsidRDefault="00F06E52" w:rsidP="001326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proofErr w:type="gram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4.Розмір</w:t>
      </w:r>
      <w:proofErr w:type="gram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статутного фонду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бути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змінено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дотримання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вимог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чинного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статуту.</w:t>
      </w:r>
    </w:p>
    <w:p w14:paraId="35996554" w14:textId="77777777" w:rsidR="0013269F" w:rsidRPr="00C1654A" w:rsidRDefault="0013269F" w:rsidP="001326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DAE5ED" w14:textId="77777777" w:rsidR="00F06E52" w:rsidRPr="00C1654A" w:rsidRDefault="00F06E52" w:rsidP="00B9428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5. Права та </w:t>
      </w:r>
      <w:proofErr w:type="spellStart"/>
      <w:r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обов’язки</w:t>
      </w:r>
      <w:proofErr w:type="spellEnd"/>
      <w:r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Підприємства</w:t>
      </w:r>
      <w:proofErr w:type="spellEnd"/>
    </w:p>
    <w:p w14:paraId="1FB38799" w14:textId="77777777" w:rsidR="00F06E52" w:rsidRPr="00C1654A" w:rsidRDefault="00F06E52" w:rsidP="001326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proofErr w:type="gram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1.Підприємство</w:t>
      </w:r>
      <w:proofErr w:type="gram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має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право:</w:t>
      </w:r>
    </w:p>
    <w:p w14:paraId="4565AB89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Самостійно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планувати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свою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діяльність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цим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Статутом.</w:t>
      </w:r>
    </w:p>
    <w:p w14:paraId="68726E06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Визначати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свою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організаційну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структуру,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встановлювати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чисельність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працівників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штатний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розпис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погодженням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засновником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8F3D26C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20AFA" w:rsidRPr="00520A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Укладати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договори, угоди,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контракти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підприємствами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організаціями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різних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фізичними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особами-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підприємцями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цивільно-правові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угоди з оплатою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згодою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сторін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                                           </w:t>
      </w:r>
    </w:p>
    <w:p w14:paraId="0CDC1E7A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20AFA" w:rsidRPr="00520A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Планувати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будувати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свою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виробничо-господарську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діяльність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погодженням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засновником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Визначати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стратегію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перспективу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самостійно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розроблених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планів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економічного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389EC5C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20AFA" w:rsidRPr="00520A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Враховуючи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господарсько-побутові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економічні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потреби,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самостійно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розподіляти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прибуток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D3D6E8D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Користуватися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розпоряджатися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своїм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майном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чинного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8C6C4B5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Відкривати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поточні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розрахункові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рахунки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банківських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установах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C75110B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 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Користуватися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кредитами будь-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кредитно-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організацій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договірній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21BC32A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здійснює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володіння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користування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землею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іншими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природними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ресурсами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мети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своєї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E1AF8E0" w14:textId="77777777" w:rsidR="00F06E52" w:rsidRPr="00C1654A" w:rsidRDefault="00F06E52" w:rsidP="001326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Майнові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виникають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2BCA8251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 -   з   </w:t>
      </w:r>
      <w:proofErr w:type="spellStart"/>
      <w:proofErr w:type="gram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договорів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,   </w:t>
      </w:r>
      <w:proofErr w:type="gram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правочинів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 та  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угод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  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передбачених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чинним</w:t>
      </w:r>
      <w:proofErr w:type="spellEnd"/>
    </w:p>
    <w:p w14:paraId="12F62835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також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proofErr w:type="gram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угод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,  не</w:t>
      </w:r>
      <w:proofErr w:type="gram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передбачених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14:paraId="08713760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 але таких,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йому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суперечать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A66013D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 - 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внаслідок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створення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придбання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майна з </w:t>
      </w:r>
      <w:proofErr w:type="spellStart"/>
      <w:proofErr w:type="gram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підстав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   </w:t>
      </w:r>
      <w:proofErr w:type="gram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заборонених</w:t>
      </w:r>
      <w:proofErr w:type="spellEnd"/>
    </w:p>
    <w:p w14:paraId="364A772C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1CAB01E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 -   на   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підставі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фактів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 та   </w:t>
      </w:r>
      <w:proofErr w:type="spellStart"/>
      <w:proofErr w:type="gram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обставин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   </w:t>
      </w:r>
      <w:proofErr w:type="gram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якими</w:t>
      </w:r>
      <w:proofErr w:type="spellEnd"/>
    </w:p>
    <w:p w14:paraId="37D366A2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пов’язує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 </w:t>
      </w:r>
      <w:proofErr w:type="spellStart"/>
      <w:proofErr w:type="gram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виникнення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майнових</w:t>
      </w:r>
      <w:proofErr w:type="spellEnd"/>
      <w:proofErr w:type="gram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 прав 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обов’язків</w:t>
      </w:r>
      <w:proofErr w:type="spellEnd"/>
    </w:p>
    <w:p w14:paraId="441538BB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суб’єктів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господарювання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D2E3CA4" w14:textId="77777777" w:rsidR="00F06E52" w:rsidRPr="00C1654A" w:rsidRDefault="00F06E52" w:rsidP="001326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зобов’язане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71D95031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Організувати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роботу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,.</w:t>
      </w:r>
      <w:proofErr w:type="gramEnd"/>
    </w:p>
    <w:p w14:paraId="38E6684E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Забезпечувати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своєчасну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виплату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заробітної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плати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працівникам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своєчасну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сплату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податків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відрахувань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чинним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A3C3F97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Забезпечувати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Статуту в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обсягах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якості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відповідають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місцевим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програмам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укладеним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договорам.</w:t>
      </w:r>
    </w:p>
    <w:p w14:paraId="74607A17" w14:textId="732FB035" w:rsidR="00F06E52" w:rsidRPr="00C1654A" w:rsidRDefault="00F06E52" w:rsidP="00DA71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Створювати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 </w:t>
      </w:r>
      <w:proofErr w:type="spellStart"/>
      <w:proofErr w:type="gram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належні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умови</w:t>
      </w:r>
      <w:proofErr w:type="spellEnd"/>
      <w:proofErr w:type="gram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для 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високопродуктивної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,   </w:t>
      </w:r>
      <w:r w:rsidR="00B942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безпечувати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додержання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працю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правил та норм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охорони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техніки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безпеки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страхування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438B679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Здійснювати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заходи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вдосконалення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організації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заробітної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плати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працівників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метою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посилення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матеріальної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зацікавленості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 </w:t>
      </w:r>
      <w:proofErr w:type="gram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 результатах</w:t>
      </w:r>
      <w:proofErr w:type="gram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особистої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так і в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загальних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підсумках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забезпечувати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економне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раціональне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використання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фонду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своєчасні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розрахунки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працівниками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EBD0C01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Здійснювати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бухгалтерський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оперативний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облік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вести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статистичну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звітність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5829094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20AFA" w:rsidRPr="005E1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Додержуватися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фінансової дисципліни.                                            </w:t>
      </w:r>
    </w:p>
    <w:p w14:paraId="6CF14E50" w14:textId="77777777" w:rsidR="00F06E52" w:rsidRPr="00C1654A" w:rsidRDefault="00F06E52" w:rsidP="00C165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</w:t>
      </w:r>
      <w:r w:rsidR="00520AFA" w:rsidRPr="00520A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Проводити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інвентаризацію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належного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йому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майна для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забезпечення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достовірності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даних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бухгалтерського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обліку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фінансової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звітності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статистичної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інформації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згідно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із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законодавством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 </w:t>
      </w:r>
    </w:p>
    <w:p w14:paraId="06897A49" w14:textId="73D42B15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Забезпечувати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цільове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використання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закріпленого</w:t>
      </w:r>
      <w:proofErr w:type="spellEnd"/>
      <w:proofErr w:type="gram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ним майна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виділених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коштів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</w:p>
    <w:p w14:paraId="6324F03A" w14:textId="77777777" w:rsidR="00F06E52" w:rsidRPr="00C1654A" w:rsidRDefault="00F06E52" w:rsidP="001326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5.4.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Збитки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завдані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порушення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майнових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громадянами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юридичними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особами і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державними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органами,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відшкодовуються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закону</w:t>
      </w:r>
      <w:proofErr w:type="gram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B20C1A4" w14:textId="77777777" w:rsidR="00DA71B8" w:rsidRDefault="00F06E52" w:rsidP="0013269F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5.5.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несе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відповідальність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порушення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договірних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52B178BC" w14:textId="77777777" w:rsidR="00F06E52" w:rsidRPr="00015DAD" w:rsidRDefault="00F06E52" w:rsidP="001326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A71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зобов’язань, кредитно-розрахункової та податкової дисципліни вимог до якості продукції і послуг, додержання стандартів, норм і правил здійснення господарської діяльності в порядку, визначеному чинним законодавством </w:t>
      </w:r>
      <w:r w:rsidR="00DA71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A71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України.</w:t>
      </w:r>
      <w:r w:rsidRPr="00DA71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Pr="00DA71B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lastRenderedPageBreak/>
        <w:br/>
        <w:t>6.</w:t>
      </w:r>
      <w:r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 </w:t>
      </w:r>
      <w:r w:rsidRPr="00015DA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Управління Підприємством</w:t>
      </w:r>
    </w:p>
    <w:p w14:paraId="7D719B0F" w14:textId="77777777" w:rsidR="00F06E52" w:rsidRPr="00015DAD" w:rsidRDefault="00F06E52" w:rsidP="001326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15D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6.1.</w:t>
      </w: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  <w:r w:rsidRPr="00015D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Управління Підприємством здійснюється відповідно до цього Статуту.</w:t>
      </w:r>
    </w:p>
    <w:p w14:paraId="0A569BB1" w14:textId="77777777" w:rsidR="00F06E52" w:rsidRPr="00C1654A" w:rsidRDefault="00F06E52" w:rsidP="001326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5D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6.2.</w:t>
      </w: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  <w:r w:rsidRPr="00015D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Керівництво поточною </w:t>
      </w: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(оперативною)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діяльністю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здійснює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директор. </w:t>
      </w:r>
    </w:p>
    <w:p w14:paraId="379F97EA" w14:textId="77777777" w:rsidR="00F06E52" w:rsidRPr="00DA71B8" w:rsidRDefault="00F06E52" w:rsidP="001326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6.3.  Директор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призначається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посаду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звільняється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посади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сесії</w:t>
      </w:r>
      <w:proofErr w:type="spellEnd"/>
      <w:r w:rsidR="00DA71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15D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Новодмимтрівської</w:t>
      </w:r>
      <w:proofErr w:type="spellEnd"/>
      <w:proofErr w:type="gramEnd"/>
      <w:r w:rsidR="00DA7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A71B8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сільської</w:t>
      </w:r>
      <w:proofErr w:type="spellEnd"/>
      <w:r w:rsidR="00DA7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</w:t>
      </w:r>
      <w:r w:rsidR="00DA71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 підставі  контракту . </w:t>
      </w:r>
    </w:p>
    <w:p w14:paraId="0093B1D8" w14:textId="77777777" w:rsidR="00F06E52" w:rsidRPr="00015DAD" w:rsidRDefault="00F06E52" w:rsidP="001326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15D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6.4.</w:t>
      </w: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  <w:r w:rsidRPr="00015D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директором підприємства укладається контракт, у якому визначаються строк найму, його права, обов’язки і відповідальність, умови матеріального забезпечення, звільнення з посади, інші умови найму, за погодженням сторін.</w:t>
      </w:r>
    </w:p>
    <w:p w14:paraId="3D1A6A09" w14:textId="77777777" w:rsidR="00F06E52" w:rsidRPr="00C1654A" w:rsidRDefault="00F06E52" w:rsidP="001326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6.5.  Директор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самостійно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вирішує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винятком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тих,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віднесені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Статутом до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компетенції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Засновника.                                                    </w:t>
      </w:r>
    </w:p>
    <w:p w14:paraId="3962A873" w14:textId="77777777" w:rsidR="00F06E52" w:rsidRPr="00C1654A" w:rsidRDefault="00F06E52" w:rsidP="001326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6.6.  Директор є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підзвітний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Засновнику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організовує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рішень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несе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відповідальність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діяльність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чинним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законодавством.                                                      </w:t>
      </w:r>
    </w:p>
    <w:p w14:paraId="18E5062B" w14:textId="77777777" w:rsidR="00F06E52" w:rsidRPr="00C1654A" w:rsidRDefault="00F06E52" w:rsidP="001326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6.7.  Директор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252A508D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DA71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Керує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поточною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діяльністю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360FC26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реалізації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своїх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 і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обов’язків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повинен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діяти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інтересах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AB63039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Діє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довіреності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імені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представляє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інтереси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судах, органах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державної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органах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організаціях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незалежно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також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відносинах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юридичними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фізичними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особами.</w:t>
      </w:r>
    </w:p>
    <w:p w14:paraId="5A64BC31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погодженням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засновником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визначає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свою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організаційну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структуру, </w:t>
      </w:r>
      <w:proofErr w:type="spellStart"/>
      <w:proofErr w:type="gram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встановлю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чисельність</w:t>
      </w:r>
      <w:proofErr w:type="spellEnd"/>
      <w:proofErr w:type="gram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працівників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штатний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розпис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5949A8F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Має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першого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підпису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документах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0FA5C55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Видає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межах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своєї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компетенції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накази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розпорядження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доручення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обов’язковими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працівниками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FB4F06F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Організовує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виробничо-господарську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соціально-побутову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діяльність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мети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напрямів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B78BE13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Затверджує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товарні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, товарно-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грошові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інвентаризаційні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внутрішні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погодженням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Засновником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2209A2C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Затверджує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інструкції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регламентують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діяльність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погодженням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Засновником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7C75776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встановленому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порядку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призначає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посади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звільняє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посад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працівників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Підприємства.                                                               </w:t>
      </w:r>
    </w:p>
    <w:p w14:paraId="25731CAA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C33A3" w:rsidRPr="008C33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Обирає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форму і систему оплати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установлює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працівникам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конкретні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розміри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тарифних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ставок,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посадових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окладів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винагород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надбавок і доплат з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дотриманням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 і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гарантій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передбачених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C1F7495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Застосовує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заохочення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дисциплінарні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стягнення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працівників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DC85543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Розпоряджається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коштами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майном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Статуту та чинного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97BE313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Укладає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договори,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видає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довіреності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відкриває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установах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банків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розрахункові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рахунки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0C333EE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Забезпечує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ефективне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використання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збереження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майна,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переданого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BAC1E1C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Виконує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умови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укладеного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Засновником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контракту.</w:t>
      </w:r>
    </w:p>
    <w:p w14:paraId="26E79CA4" w14:textId="77777777" w:rsidR="0013269F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proofErr w:type="gram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Несе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відповідальність</w:t>
      </w:r>
      <w:proofErr w:type="spellEnd"/>
      <w:proofErr w:type="gram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покладених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нього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завдань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статутом, за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формування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планів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 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додержання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трудової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фінансової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дисципліни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вимог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організацію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стан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бухгалтерського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обліку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складання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звітів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балансів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збереження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товарно-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матеріальних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цінностей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грошових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коштів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майна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50BDA2F" w14:textId="57926989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                                                                </w:t>
      </w:r>
    </w:p>
    <w:p w14:paraId="42BE17E3" w14:textId="77777777" w:rsidR="00F06E52" w:rsidRPr="00C1654A" w:rsidRDefault="00F06E52" w:rsidP="00DA71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7.Компетенція </w:t>
      </w:r>
      <w:proofErr w:type="spellStart"/>
      <w:proofErr w:type="gramStart"/>
      <w:r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Засновника</w:t>
      </w:r>
      <w:proofErr w:type="spellEnd"/>
      <w:r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 </w:t>
      </w:r>
      <w:proofErr w:type="spellStart"/>
      <w:r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Підприємства</w:t>
      </w:r>
      <w:proofErr w:type="spellEnd"/>
      <w:proofErr w:type="gramEnd"/>
    </w:p>
    <w:p w14:paraId="11A73F00" w14:textId="0059474A" w:rsidR="00F06E52" w:rsidRPr="00C1654A" w:rsidRDefault="00F06E52" w:rsidP="001326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7.1.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Виключна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компетенція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Засновника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5828AD2E" w14:textId="77777777" w:rsidR="00F06E52" w:rsidRPr="00C1654A" w:rsidRDefault="00015DAD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</w:t>
      </w:r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 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Визначення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основних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напрямків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B8890CF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 -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доповнень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Статуту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контроль за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додержанням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Статуту.</w:t>
      </w:r>
    </w:p>
    <w:p w14:paraId="31281989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r w:rsidR="00015D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Призначення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звільнення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посади директора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підписання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контракту та контроль за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додержанням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вимог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контракту.</w:t>
      </w:r>
    </w:p>
    <w:p w14:paraId="6A68696B" w14:textId="77777777" w:rsidR="00F06E52" w:rsidRPr="00F076A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r w:rsidR="00015D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F076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F076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Створення, ліквідація і реорганізація Підприємства.</w:t>
      </w:r>
    </w:p>
    <w:p w14:paraId="42A1271B" w14:textId="77777777" w:rsidR="00F06E52" w:rsidRPr="00F076AA" w:rsidRDefault="00015DAD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06E52" w:rsidRPr="00F076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Прийняття рішення про припинення діяльності підприємства, призначення ліквідаційної комісії, затвердження ліквідаційного балансу.</w:t>
      </w:r>
    </w:p>
    <w:p w14:paraId="3B660C9A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  <w:r w:rsidRPr="00F076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Встановлення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погодження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у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випадках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цін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тарифів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виконуються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надаються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Підприємством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4FE48F6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 -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згоди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вступ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КП «</w:t>
      </w:r>
      <w:r w:rsidR="00DA71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Надія</w:t>
      </w: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як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засновника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учасника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до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товариств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створення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дочірніх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відокремлених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підрозділів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матимуть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самостійний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баланс.</w:t>
      </w:r>
    </w:p>
    <w:p w14:paraId="3A41D71D" w14:textId="77777777" w:rsidR="00F06E52" w:rsidRPr="00C1654A" w:rsidRDefault="00F06E52" w:rsidP="000402A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7.2.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Засновник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має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право:</w:t>
      </w:r>
    </w:p>
    <w:p w14:paraId="0AE653E6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   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Брати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участь у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керуванні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підприємством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порядку</w:t>
      </w:r>
      <w:proofErr w:type="gram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передбаченому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чинним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12D424C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   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Вносити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додаткові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внески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статутного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капіталу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05529BE" w14:textId="77777777" w:rsidR="00F06E52" w:rsidRPr="00C1654A" w:rsidRDefault="00F06E52" w:rsidP="000402A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7.3.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Засновник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зобов’язаний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5E2F001D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   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Сприяти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метою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отримання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результатів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C244B2D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     Не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втручатися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поточну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фінансово-господарську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діяльність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9A5BC44" w14:textId="77777777" w:rsidR="000402A4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   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Виконувати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організаційно-господарські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зобов’язання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передбачені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чинним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</w:p>
    <w:p w14:paraId="2764E221" w14:textId="338AA9ED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    </w:t>
      </w:r>
    </w:p>
    <w:p w14:paraId="6443CB3A" w14:textId="77777777" w:rsidR="00F06E52" w:rsidRPr="00C1654A" w:rsidRDefault="00F06E52" w:rsidP="00DA71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8.Трудовий </w:t>
      </w:r>
      <w:proofErr w:type="spellStart"/>
      <w:r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колектив</w:t>
      </w:r>
      <w:proofErr w:type="spellEnd"/>
      <w:r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та </w:t>
      </w:r>
      <w:proofErr w:type="spellStart"/>
      <w:r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соціальна</w:t>
      </w:r>
      <w:proofErr w:type="spellEnd"/>
      <w:r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діяльність</w:t>
      </w:r>
      <w:proofErr w:type="spellEnd"/>
      <w:r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Підприємства</w:t>
      </w:r>
      <w:proofErr w:type="spellEnd"/>
    </w:p>
    <w:p w14:paraId="17D8559A" w14:textId="77777777" w:rsidR="00F06E52" w:rsidRPr="00C1654A" w:rsidRDefault="00F06E52" w:rsidP="000402A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8.1.  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Трудовий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колектив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становлять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своєю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працею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беруть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участь у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трудового договору</w:t>
      </w:r>
    </w:p>
    <w:p w14:paraId="6158AD24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 (контракту, угоди)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регулюють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відносини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працівника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Підприємством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1F720C3" w14:textId="7B295669" w:rsidR="00F06E52" w:rsidRPr="00C1654A" w:rsidRDefault="00F06E52" w:rsidP="000402A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8.2.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Виробничі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відносини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режим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відпочинок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працівників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регулюється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чинним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колективним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договором та правилами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внутрішнього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трудового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розпорядку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0B094C9" w14:textId="77777777" w:rsidR="00F06E52" w:rsidRPr="00C1654A" w:rsidRDefault="00F06E52" w:rsidP="000402A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8.3.   Для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робіт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мають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разовий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характер,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має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укладати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договори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підряду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окремими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особами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колективами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оплатою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згодою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сторін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                                                </w:t>
      </w:r>
    </w:p>
    <w:p w14:paraId="3148A27C" w14:textId="77777777" w:rsidR="00F06E52" w:rsidRPr="00C1654A" w:rsidRDefault="00F06E52" w:rsidP="000402A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8.4.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Працівники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підлягають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обов’язковому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соціальному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страхуванню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соціальному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забезпеченню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установленому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чинним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порядку.                                              </w:t>
      </w:r>
    </w:p>
    <w:p w14:paraId="4A8E431E" w14:textId="77777777" w:rsidR="00F06E52" w:rsidRPr="00C1654A" w:rsidRDefault="00F06E52" w:rsidP="000402A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8.5.   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Трудовий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колектив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4EB1A818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 -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Вирішує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08A8487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 -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Розглядає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затверджує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колективного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договору.</w:t>
      </w:r>
    </w:p>
    <w:p w14:paraId="2D0AE06C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 -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Вирішує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трудового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колективу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5505D9D" w14:textId="77777777" w:rsidR="00F06E52" w:rsidRPr="00C1654A" w:rsidRDefault="00F06E52" w:rsidP="000402A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8.6.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Повноваження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трудового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колективу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реалізуються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загальними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зборами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Для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представництва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інтересів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трудового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колективу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загальних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зборах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трудовий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колектив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обрати орган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колективного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складу</w:t>
      </w:r>
      <w:proofErr w:type="gram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якого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входити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керівник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724035C" w14:textId="77777777" w:rsidR="00F06E52" w:rsidRPr="00C1654A" w:rsidRDefault="00F06E52" w:rsidP="000402A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8.7.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соціально-економічних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стосуються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виробляються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органами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приймаються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трудовим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колективом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уповноваженим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ним органом і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відображаються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колективному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Колективним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договором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також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регулюються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охорони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BA1CA85" w14:textId="2E38F547" w:rsidR="00F06E52" w:rsidRDefault="00F06E52" w:rsidP="000402A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8.8.  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proofErr w:type="gram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зокрема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поліпшення</w:t>
      </w:r>
      <w:proofErr w:type="spellEnd"/>
      <w:proofErr w:type="gram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умов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життя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здоров’я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гарантії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обов’язкового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страхування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працівників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вирішуються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трудовим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колективом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участю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керівника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якщо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інше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передбачено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чинним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A2663E2" w14:textId="77777777" w:rsidR="000402A4" w:rsidRPr="00C1654A" w:rsidRDefault="000402A4" w:rsidP="000402A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E331F3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                                9. </w:t>
      </w:r>
      <w:proofErr w:type="spellStart"/>
      <w:r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Господарська</w:t>
      </w:r>
      <w:proofErr w:type="spellEnd"/>
      <w:r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діяльність</w:t>
      </w:r>
      <w:proofErr w:type="spellEnd"/>
      <w:r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Підприємства</w:t>
      </w:r>
      <w:proofErr w:type="spellEnd"/>
    </w:p>
    <w:p w14:paraId="5F0004C0" w14:textId="77777777" w:rsidR="00F06E52" w:rsidRPr="00C1654A" w:rsidRDefault="00F06E52" w:rsidP="000402A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9.1.  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самостійно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планує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свою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діяльність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здійснює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її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принципах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повного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розрахунку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самофінансування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самоокупності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своїх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статутних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завдань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  на</w:t>
      </w:r>
      <w:proofErr w:type="gram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підставі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чинного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EC332E9" w14:textId="77777777" w:rsidR="00F06E52" w:rsidRPr="00C1654A" w:rsidRDefault="00F06E52" w:rsidP="000402A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9.2.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Основним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узагальнюючим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показником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результатів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господарської</w:t>
      </w:r>
      <w:proofErr w:type="spellEnd"/>
      <w:proofErr w:type="gram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прибуток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184E378" w14:textId="77777777" w:rsidR="00F06E52" w:rsidRPr="00C1654A" w:rsidRDefault="00F06E52" w:rsidP="000402A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9.3.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утворювати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рахунок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доходу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спеціальні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цільові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призначені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покриття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витрат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пов’язаних</w:t>
      </w:r>
      <w:proofErr w:type="spellEnd"/>
      <w:proofErr w:type="gram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діяльністю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22174FBB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 фонд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виробництва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35A8A4E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фонд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споживання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(оплати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14:paraId="7378B636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фонд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8F33AC3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proofErr w:type="gram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встановлені</w:t>
      </w:r>
      <w:proofErr w:type="spellEnd"/>
      <w:proofErr w:type="gram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                               </w:t>
      </w:r>
    </w:p>
    <w:p w14:paraId="26224281" w14:textId="77777777" w:rsidR="00F06E52" w:rsidRPr="00C1654A" w:rsidRDefault="00F06E52" w:rsidP="000402A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9.4.  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особливості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господарської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соціальної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визначаються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чинним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                    </w:t>
      </w:r>
    </w:p>
    <w:p w14:paraId="0B5E057D" w14:textId="4C8ABCE9" w:rsidR="00F06E52" w:rsidRPr="00C1654A" w:rsidRDefault="00F06E52" w:rsidP="000402A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proofErr w:type="gram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5.Прибуток</w:t>
      </w:r>
      <w:proofErr w:type="gram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який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залишається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після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покриття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матеріальних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прирівняних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них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витрат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витрат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оплату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сплати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відсотків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кредитах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банків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сплати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передбачених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податків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платежів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бюджету,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залишається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повному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розпорядженні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використовується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1054FD9" w14:textId="77777777" w:rsidR="00F06E52" w:rsidRPr="00C1654A" w:rsidRDefault="00F06E52" w:rsidP="000402A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9.6.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Розподіл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прибутку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здійснюється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плану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урахуванням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вимог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кодексу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законів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3D4FD97" w14:textId="77777777" w:rsidR="00F06E52" w:rsidRPr="00C1654A" w:rsidRDefault="00F06E52" w:rsidP="000402A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9.7.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погодженням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Засновником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визначає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внутрішнього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трудового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розпорядку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встановлює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розміри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оплати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працівників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порядку,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визначеному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чинним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  та</w:t>
      </w:r>
      <w:proofErr w:type="gram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Колективним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договором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Джерелом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коштів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оплату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працівників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доходу,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одержаного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господарської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</w:p>
    <w:p w14:paraId="0D1167D2" w14:textId="77777777" w:rsidR="00F06E52" w:rsidRPr="00C1654A" w:rsidRDefault="00F06E52" w:rsidP="000402A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9.8.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самостійно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організовує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матеріально-технічне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виробництва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FC88E38" w14:textId="77777777" w:rsidR="00F06E52" w:rsidRPr="00C1654A" w:rsidRDefault="00F06E52" w:rsidP="000402A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9.9.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Відносини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іншими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підприємствами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організаціями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громадянами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усіх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сферах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господарської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здійснюється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договорів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         </w:t>
      </w:r>
    </w:p>
    <w:p w14:paraId="7C04FD9D" w14:textId="77777777" w:rsidR="00F06E52" w:rsidRPr="00C1654A" w:rsidRDefault="00F06E52" w:rsidP="000402A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9.10.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здійснює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зовнішньоекономічну</w:t>
      </w:r>
      <w:proofErr w:type="spellEnd"/>
      <w:proofErr w:type="gram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діяльність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чинним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682793A" w14:textId="7FDE8A22" w:rsidR="00F06E52" w:rsidRDefault="00F06E52" w:rsidP="000402A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proofErr w:type="gram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11.Інші</w:t>
      </w:r>
      <w:proofErr w:type="gram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особливості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господарської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визначаються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чинним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76632EA" w14:textId="77777777" w:rsidR="000402A4" w:rsidRPr="00C1654A" w:rsidRDefault="000402A4" w:rsidP="000402A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719664" w14:textId="77777777" w:rsidR="00F06E52" w:rsidRPr="00C1654A" w:rsidRDefault="00F06E52" w:rsidP="00F028B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10. </w:t>
      </w:r>
      <w:proofErr w:type="spellStart"/>
      <w:r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Припинення</w:t>
      </w:r>
      <w:proofErr w:type="spellEnd"/>
      <w:r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діяльності</w:t>
      </w:r>
      <w:proofErr w:type="spellEnd"/>
      <w:r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Підприємства</w:t>
      </w:r>
      <w:proofErr w:type="spellEnd"/>
    </w:p>
    <w:p w14:paraId="3EA33885" w14:textId="77777777" w:rsidR="00F06E52" w:rsidRPr="00C1654A" w:rsidRDefault="00F06E52" w:rsidP="000402A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10.1.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Припинення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здійснюється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шляхом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реорганізації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злиття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приєднання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поділу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перетворення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ліквідації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Засновника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у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випадках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передбачених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чинним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   </w:t>
      </w:r>
      <w:proofErr w:type="gram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суду. У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банкрутства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ліквідація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проводиться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законом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gram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відновлення</w:t>
      </w:r>
      <w:proofErr w:type="spellEnd"/>
      <w:proofErr w:type="gram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платоспроможності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боржника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банкрутом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16BC1704" w14:textId="77777777" w:rsidR="00F06E52" w:rsidRPr="00C1654A" w:rsidRDefault="00F06E52" w:rsidP="000402A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10.2.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Ліквідація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здійснюється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комісією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призначеною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Засновником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в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припинення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суду –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комісією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утвореною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суду.</w:t>
      </w:r>
    </w:p>
    <w:p w14:paraId="48CBBFFB" w14:textId="77777777" w:rsidR="00F06E52" w:rsidRPr="00C1654A" w:rsidRDefault="00F06E52" w:rsidP="000402A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10.3. З моменту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призначення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ліквідаційної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комісії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неї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переходять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повноваження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Підприємством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Ліквідаційна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     актом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приймання-передачі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приймає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оцінює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наявне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майно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виявляє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дебіторів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кредиторів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вживає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заходи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proofErr w:type="gram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стягнення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сплати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боргів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складає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ліквідаційний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баланс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подає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Засновника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Порядок і строки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ліквідації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також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строк для заяви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претензій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кредиторами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визначаються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чинним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B90DD9E" w14:textId="77777777" w:rsidR="00F06E52" w:rsidRPr="00C1654A" w:rsidRDefault="00F06E52" w:rsidP="000402A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10.4.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Ліквідаційна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чинного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несе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відповідальність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бухгалтерський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облік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операцій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пов’язаних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ліквідацією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включаючи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оцінку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майна і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зобов’язань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складання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ліквідаційного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балансу і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фінансової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звітності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 шкоду,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заподіяну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F92E3A6" w14:textId="77777777" w:rsidR="00F06E52" w:rsidRPr="00C1654A" w:rsidRDefault="00F06E52" w:rsidP="000402A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10.5.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Працівникам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звільняються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зв’язку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реорганізацією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чи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ліквідацією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гарантується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додержання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інтересів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чинного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працю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1340457" w14:textId="308D212C" w:rsidR="00F06E52" w:rsidRDefault="00F06E52" w:rsidP="000402A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10.6.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вважається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таким,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припинило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свою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діяльність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 дня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державного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реєстру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фізичних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осіб-підприємців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реєстрацію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припинення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13E6BC1" w14:textId="77777777" w:rsidR="000402A4" w:rsidRPr="00C1654A" w:rsidRDefault="000402A4" w:rsidP="000402A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973774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     </w:t>
      </w:r>
      <w:r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11. Порядок </w:t>
      </w:r>
      <w:proofErr w:type="spellStart"/>
      <w:r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внесення</w:t>
      </w:r>
      <w:proofErr w:type="spellEnd"/>
      <w:r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змін</w:t>
      </w:r>
      <w:proofErr w:type="spellEnd"/>
      <w:r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та </w:t>
      </w:r>
      <w:proofErr w:type="spellStart"/>
      <w:r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доповнень</w:t>
      </w:r>
      <w:proofErr w:type="spellEnd"/>
    </w:p>
    <w:p w14:paraId="2B37194F" w14:textId="77777777" w:rsidR="00F06E52" w:rsidRPr="00C1654A" w:rsidRDefault="00F06E52" w:rsidP="000402A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11.1.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доповнення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Статуту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підлягають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державній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реєстрації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 порядку</w:t>
      </w:r>
      <w:proofErr w:type="gram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встановленому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чинним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BD2C011" w14:textId="77777777" w:rsidR="00F06E52" w:rsidRPr="00C1654A" w:rsidRDefault="00F06E52" w:rsidP="000402A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11.2.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врегульовані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цим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Статутом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вирішуються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норм чинного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F1F3A3E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44320C19" w14:textId="77777777" w:rsidR="00CC157B" w:rsidRPr="00CC157B" w:rsidRDefault="00F06E52" w:rsidP="00CC15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C157B" w:rsidRPr="00CC15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Секретар сільської  ради                                                               Ірина КОДЬ</w:t>
      </w:r>
    </w:p>
    <w:p w14:paraId="4C0A5648" w14:textId="4F06FCA3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9CE85D" w14:textId="77777777" w:rsidR="00F06E52" w:rsidRPr="00F028BE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58B1A50" w14:textId="77777777" w:rsidR="00B90B4C" w:rsidRPr="003A5684" w:rsidRDefault="00B90B4C" w:rsidP="00316917">
      <w:pPr>
        <w:tabs>
          <w:tab w:val="left" w:pos="2460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sectPr w:rsidR="00B90B4C" w:rsidRPr="003A56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54D"/>
    <w:rsid w:val="00015DAD"/>
    <w:rsid w:val="0003254D"/>
    <w:rsid w:val="000402A4"/>
    <w:rsid w:val="00083D51"/>
    <w:rsid w:val="000E52A4"/>
    <w:rsid w:val="0013269F"/>
    <w:rsid w:val="001968C4"/>
    <w:rsid w:val="00213996"/>
    <w:rsid w:val="00316917"/>
    <w:rsid w:val="003A5684"/>
    <w:rsid w:val="00437912"/>
    <w:rsid w:val="0049570A"/>
    <w:rsid w:val="004C6B69"/>
    <w:rsid w:val="00520AFA"/>
    <w:rsid w:val="0053049D"/>
    <w:rsid w:val="00543456"/>
    <w:rsid w:val="0057110B"/>
    <w:rsid w:val="005E1213"/>
    <w:rsid w:val="006E3BE6"/>
    <w:rsid w:val="00706685"/>
    <w:rsid w:val="008A42E4"/>
    <w:rsid w:val="008B23DD"/>
    <w:rsid w:val="008C33A3"/>
    <w:rsid w:val="00946422"/>
    <w:rsid w:val="009C3E4B"/>
    <w:rsid w:val="00A04473"/>
    <w:rsid w:val="00B061A1"/>
    <w:rsid w:val="00B90B4C"/>
    <w:rsid w:val="00B9428D"/>
    <w:rsid w:val="00C1654A"/>
    <w:rsid w:val="00CC157B"/>
    <w:rsid w:val="00D21073"/>
    <w:rsid w:val="00D33AFC"/>
    <w:rsid w:val="00D90E43"/>
    <w:rsid w:val="00DA71B8"/>
    <w:rsid w:val="00E25050"/>
    <w:rsid w:val="00F028BE"/>
    <w:rsid w:val="00F06E52"/>
    <w:rsid w:val="00F076AA"/>
    <w:rsid w:val="00FD2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65CC7"/>
  <w15:docId w15:val="{1EAC0BB6-7208-4E28-B9D2-A8581A187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6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06E52"/>
    <w:rPr>
      <w:b/>
      <w:bCs/>
    </w:rPr>
  </w:style>
  <w:style w:type="character" w:styleId="a5">
    <w:name w:val="Emphasis"/>
    <w:basedOn w:val="a0"/>
    <w:uiPriority w:val="20"/>
    <w:qFormat/>
    <w:rsid w:val="00F06E52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F02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02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820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16C843-6366-43C9-96B2-0E880DDEE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13</Pages>
  <Words>4219</Words>
  <Characters>24052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USER</cp:lastModifiedBy>
  <cp:revision>7</cp:revision>
  <cp:lastPrinted>2021-03-24T07:06:00Z</cp:lastPrinted>
  <dcterms:created xsi:type="dcterms:W3CDTF">2021-12-30T09:59:00Z</dcterms:created>
  <dcterms:modified xsi:type="dcterms:W3CDTF">2022-01-04T17:46:00Z</dcterms:modified>
</cp:coreProperties>
</file>