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570" w:rsidRDefault="00593570" w:rsidP="00C26A35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93570" w:rsidRDefault="00A65A55" w:rsidP="00593570">
      <w:pPr>
        <w:spacing w:after="0"/>
      </w:pPr>
      <w:r w:rsidRPr="00A65A55">
        <w:rPr>
          <w:noProof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<v:textbox>
              <w:txbxContent>
                <w:p w:rsidR="00593570" w:rsidRPr="000A7DA7" w:rsidRDefault="00593570" w:rsidP="00593570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proofErr w:type="spellStart"/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  <w:t>Державна</w:t>
                  </w:r>
                  <w:proofErr w:type="spellEnd"/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  <w:t xml:space="preserve"> </w:t>
                  </w:r>
                  <w:proofErr w:type="spellStart"/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  <w:t>податкова</w:t>
                  </w:r>
                  <w:proofErr w:type="spellEnd"/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  <w:t xml:space="preserve"> служба </w:t>
                  </w:r>
                  <w:proofErr w:type="spellStart"/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  <w:t>України</w:t>
                  </w:r>
                  <w:proofErr w:type="spellEnd"/>
                </w:p>
                <w:p w:rsidR="00593570" w:rsidRPr="00D07571" w:rsidRDefault="00593570" w:rsidP="00593570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Головне управління </w:t>
                  </w:r>
                </w:p>
                <w:p w:rsidR="00593570" w:rsidRPr="00D07571" w:rsidRDefault="00593570" w:rsidP="00593570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593570">
        <w:rPr>
          <w:noProof/>
          <w:lang w:val="ru-RU" w:eastAsia="ru-RU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2E1A" w:rsidRDefault="00982E1A" w:rsidP="00C26A3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3750" w:rsidRPr="00C26A35" w:rsidRDefault="001A3750" w:rsidP="00C26A35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26A35">
        <w:rPr>
          <w:rFonts w:ascii="Times New Roman" w:hAnsi="Times New Roman" w:cs="Times New Roman"/>
          <w:b/>
          <w:sz w:val="28"/>
          <w:szCs w:val="28"/>
        </w:rPr>
        <w:t>За яким ідентифікатором форми в електронному вигляді подається Податкова декларація екологічного податку?</w:t>
      </w:r>
    </w:p>
    <w:p w:rsidR="001A3750" w:rsidRPr="00443092" w:rsidRDefault="001A3750" w:rsidP="0059357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A3750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ab/>
      </w:r>
      <w:r w:rsidRPr="00443092">
        <w:rPr>
          <w:rFonts w:ascii="Times New Roman" w:hAnsi="Times New Roman" w:cs="Times New Roman"/>
          <w:sz w:val="27"/>
          <w:szCs w:val="27"/>
        </w:rPr>
        <w:t xml:space="preserve">Відповідно до п. 4 </w:t>
      </w:r>
      <w:proofErr w:type="spellStart"/>
      <w:r w:rsidRPr="00443092">
        <w:rPr>
          <w:rFonts w:ascii="Times New Roman" w:hAnsi="Times New Roman" w:cs="Times New Roman"/>
          <w:sz w:val="27"/>
          <w:szCs w:val="27"/>
        </w:rPr>
        <w:t>розд</w:t>
      </w:r>
      <w:proofErr w:type="spellEnd"/>
      <w:r w:rsidRPr="00443092">
        <w:rPr>
          <w:rFonts w:ascii="Times New Roman" w:hAnsi="Times New Roman" w:cs="Times New Roman"/>
          <w:sz w:val="27"/>
          <w:szCs w:val="27"/>
        </w:rPr>
        <w:t xml:space="preserve">. ІІ Порядку обміну електронними документами з контролюючими органами, затвердженого наказом Міністерства фінансів України від 06.06.2017 № 557 (в редакції наказу Міністерства фінансів України від 01.06.2020 № 261) електронні форми документів у форматі за стандартом на основі специфікації </w:t>
      </w:r>
      <w:proofErr w:type="spellStart"/>
      <w:r w:rsidRPr="00443092">
        <w:rPr>
          <w:rFonts w:ascii="Times New Roman" w:hAnsi="Times New Roman" w:cs="Times New Roman"/>
          <w:sz w:val="27"/>
          <w:szCs w:val="27"/>
        </w:rPr>
        <w:t>eXtensibleMarkupLanguage</w:t>
      </w:r>
      <w:proofErr w:type="spellEnd"/>
      <w:r w:rsidRPr="00443092">
        <w:rPr>
          <w:rFonts w:ascii="Times New Roman" w:hAnsi="Times New Roman" w:cs="Times New Roman"/>
          <w:sz w:val="27"/>
          <w:szCs w:val="27"/>
        </w:rPr>
        <w:t xml:space="preserve"> (XML) оприлюднюються на офіційному </w:t>
      </w:r>
      <w:proofErr w:type="spellStart"/>
      <w:r w:rsidRPr="00443092">
        <w:rPr>
          <w:rFonts w:ascii="Times New Roman" w:hAnsi="Times New Roman" w:cs="Times New Roman"/>
          <w:sz w:val="27"/>
          <w:szCs w:val="27"/>
        </w:rPr>
        <w:t>вебпорталі</w:t>
      </w:r>
      <w:proofErr w:type="spellEnd"/>
      <w:r w:rsidRPr="00443092">
        <w:rPr>
          <w:rFonts w:ascii="Times New Roman" w:hAnsi="Times New Roman" w:cs="Times New Roman"/>
          <w:sz w:val="27"/>
          <w:szCs w:val="27"/>
        </w:rPr>
        <w:t xml:space="preserve"> ДПС.</w:t>
      </w:r>
    </w:p>
    <w:p w:rsidR="001A3750" w:rsidRPr="00443092" w:rsidRDefault="001A3750" w:rsidP="005935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443092">
        <w:rPr>
          <w:rFonts w:ascii="Times New Roman" w:hAnsi="Times New Roman" w:cs="Times New Roman"/>
          <w:sz w:val="27"/>
          <w:szCs w:val="27"/>
        </w:rPr>
        <w:t xml:space="preserve">На офіційному </w:t>
      </w:r>
      <w:proofErr w:type="spellStart"/>
      <w:r w:rsidRPr="00443092">
        <w:rPr>
          <w:rFonts w:ascii="Times New Roman" w:hAnsi="Times New Roman" w:cs="Times New Roman"/>
          <w:sz w:val="27"/>
          <w:szCs w:val="27"/>
        </w:rPr>
        <w:t>вебпорталі</w:t>
      </w:r>
      <w:proofErr w:type="spellEnd"/>
      <w:r w:rsidRPr="00443092">
        <w:rPr>
          <w:rFonts w:ascii="Times New Roman" w:hAnsi="Times New Roman" w:cs="Times New Roman"/>
          <w:sz w:val="27"/>
          <w:szCs w:val="27"/>
        </w:rPr>
        <w:t xml:space="preserve"> ДПС у рубриці Електронна звітність&gt;Платникам податків про електронну звітність&gt;Інформаційно-аналітичне забезпечення&gt;Реєстр форм електронних документів розміщені електронні форми Податкової декларації екологічного податку, затвердженої наказом Міністерства фінансів України від 17.08.2015 № 715 (у редакції наказу Міністерства фінансів України від 28.12.2016 № 1177) із змінами за ідентифікаторами форм F0302004 (для фізичних осіб) та J0302004 (для юридичних осіб) разом з додатками:</w:t>
      </w:r>
    </w:p>
    <w:p w:rsidR="001A3750" w:rsidRPr="00443092" w:rsidRDefault="001A3750" w:rsidP="005935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443092">
        <w:rPr>
          <w:rFonts w:ascii="Times New Roman" w:hAnsi="Times New Roman" w:cs="Times New Roman"/>
          <w:sz w:val="27"/>
          <w:szCs w:val="27"/>
        </w:rPr>
        <w:t xml:space="preserve">Додаток 1 «Розрахунок за викиди забруднюючих речовин в атмосферне </w:t>
      </w:r>
      <w:proofErr w:type="spellStart"/>
      <w:r w:rsidRPr="00443092">
        <w:rPr>
          <w:rFonts w:ascii="Times New Roman" w:hAnsi="Times New Roman" w:cs="Times New Roman"/>
          <w:sz w:val="27"/>
          <w:szCs w:val="27"/>
        </w:rPr>
        <w:t>повiтря</w:t>
      </w:r>
      <w:proofErr w:type="spellEnd"/>
      <w:r w:rsidRPr="0044309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443092">
        <w:rPr>
          <w:rFonts w:ascii="Times New Roman" w:hAnsi="Times New Roman" w:cs="Times New Roman"/>
          <w:sz w:val="27"/>
          <w:szCs w:val="27"/>
        </w:rPr>
        <w:t>стацiонарними</w:t>
      </w:r>
      <w:proofErr w:type="spellEnd"/>
      <w:r w:rsidRPr="00443092">
        <w:rPr>
          <w:rFonts w:ascii="Times New Roman" w:hAnsi="Times New Roman" w:cs="Times New Roman"/>
          <w:sz w:val="27"/>
          <w:szCs w:val="27"/>
        </w:rPr>
        <w:t xml:space="preserve"> джерелами забруднення» – за ідентифікатором форми F/J0320104 (F – для фізичних осіб, J – для юридичних осіб);</w:t>
      </w:r>
    </w:p>
    <w:p w:rsidR="001A3750" w:rsidRPr="00443092" w:rsidRDefault="001A3750" w:rsidP="005935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443092">
        <w:rPr>
          <w:rFonts w:ascii="Times New Roman" w:hAnsi="Times New Roman" w:cs="Times New Roman"/>
          <w:sz w:val="27"/>
          <w:szCs w:val="27"/>
        </w:rPr>
        <w:t xml:space="preserve">Додаток 2 «Розрахунок за скиди забруднюючих речовин безпосередньо у </w:t>
      </w:r>
      <w:proofErr w:type="spellStart"/>
      <w:r w:rsidRPr="00443092">
        <w:rPr>
          <w:rFonts w:ascii="Times New Roman" w:hAnsi="Times New Roman" w:cs="Times New Roman"/>
          <w:sz w:val="27"/>
          <w:szCs w:val="27"/>
        </w:rPr>
        <w:t>воднi</w:t>
      </w:r>
      <w:proofErr w:type="spellEnd"/>
      <w:r w:rsidRPr="00443092">
        <w:rPr>
          <w:rFonts w:ascii="Times New Roman" w:hAnsi="Times New Roman" w:cs="Times New Roman"/>
          <w:sz w:val="27"/>
          <w:szCs w:val="27"/>
        </w:rPr>
        <w:t xml:space="preserve"> об’єкти» – за ідентифікатором форми F/J0320204 (F – для фізичних осіб, J – для юридичних осіб);</w:t>
      </w:r>
    </w:p>
    <w:p w:rsidR="001A3750" w:rsidRPr="00443092" w:rsidRDefault="001A3750" w:rsidP="005935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443092">
        <w:rPr>
          <w:rFonts w:ascii="Times New Roman" w:hAnsi="Times New Roman" w:cs="Times New Roman"/>
          <w:sz w:val="27"/>
          <w:szCs w:val="27"/>
        </w:rPr>
        <w:t xml:space="preserve">Додаток 3 «Розрахунок за </w:t>
      </w:r>
      <w:proofErr w:type="spellStart"/>
      <w:r w:rsidRPr="00443092">
        <w:rPr>
          <w:rFonts w:ascii="Times New Roman" w:hAnsi="Times New Roman" w:cs="Times New Roman"/>
          <w:sz w:val="27"/>
          <w:szCs w:val="27"/>
        </w:rPr>
        <w:t>розмiщення</w:t>
      </w:r>
      <w:proofErr w:type="spellEnd"/>
      <w:r w:rsidRPr="0044309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443092">
        <w:rPr>
          <w:rFonts w:ascii="Times New Roman" w:hAnsi="Times New Roman" w:cs="Times New Roman"/>
          <w:sz w:val="27"/>
          <w:szCs w:val="27"/>
        </w:rPr>
        <w:t>вiдходiв</w:t>
      </w:r>
      <w:proofErr w:type="spellEnd"/>
      <w:r w:rsidRPr="00443092">
        <w:rPr>
          <w:rFonts w:ascii="Times New Roman" w:hAnsi="Times New Roman" w:cs="Times New Roman"/>
          <w:sz w:val="27"/>
          <w:szCs w:val="27"/>
        </w:rPr>
        <w:t xml:space="preserve"> у </w:t>
      </w:r>
      <w:proofErr w:type="spellStart"/>
      <w:r w:rsidRPr="00443092">
        <w:rPr>
          <w:rFonts w:ascii="Times New Roman" w:hAnsi="Times New Roman" w:cs="Times New Roman"/>
          <w:sz w:val="27"/>
          <w:szCs w:val="27"/>
        </w:rPr>
        <w:t>спецiально</w:t>
      </w:r>
      <w:proofErr w:type="spellEnd"/>
      <w:r w:rsidRPr="0044309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443092">
        <w:rPr>
          <w:rFonts w:ascii="Times New Roman" w:hAnsi="Times New Roman" w:cs="Times New Roman"/>
          <w:sz w:val="27"/>
          <w:szCs w:val="27"/>
        </w:rPr>
        <w:t>вiдведених</w:t>
      </w:r>
      <w:proofErr w:type="spellEnd"/>
      <w:r w:rsidRPr="00443092">
        <w:rPr>
          <w:rFonts w:ascii="Times New Roman" w:hAnsi="Times New Roman" w:cs="Times New Roman"/>
          <w:sz w:val="27"/>
          <w:szCs w:val="27"/>
        </w:rPr>
        <w:t xml:space="preserve"> для цього </w:t>
      </w:r>
      <w:proofErr w:type="spellStart"/>
      <w:r w:rsidRPr="00443092">
        <w:rPr>
          <w:rFonts w:ascii="Times New Roman" w:hAnsi="Times New Roman" w:cs="Times New Roman"/>
          <w:sz w:val="27"/>
          <w:szCs w:val="27"/>
        </w:rPr>
        <w:t>мiсцях</w:t>
      </w:r>
      <w:proofErr w:type="spellEnd"/>
      <w:r w:rsidRPr="00443092">
        <w:rPr>
          <w:rFonts w:ascii="Times New Roman" w:hAnsi="Times New Roman" w:cs="Times New Roman"/>
          <w:sz w:val="27"/>
          <w:szCs w:val="27"/>
        </w:rPr>
        <w:t xml:space="preserve"> чи на об’єктах» – за ідентифікатором форми F/J0320304 (F – для фізичних осіб, J – для юридичних осіб);</w:t>
      </w:r>
    </w:p>
    <w:p w:rsidR="001A3750" w:rsidRPr="00443092" w:rsidRDefault="001A3750" w:rsidP="005935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443092">
        <w:rPr>
          <w:rFonts w:ascii="Times New Roman" w:hAnsi="Times New Roman" w:cs="Times New Roman"/>
          <w:sz w:val="27"/>
          <w:szCs w:val="27"/>
        </w:rPr>
        <w:t xml:space="preserve">Додаток 4 «Розрахунок за утворення </w:t>
      </w:r>
      <w:proofErr w:type="spellStart"/>
      <w:r w:rsidRPr="00443092">
        <w:rPr>
          <w:rFonts w:ascii="Times New Roman" w:hAnsi="Times New Roman" w:cs="Times New Roman"/>
          <w:sz w:val="27"/>
          <w:szCs w:val="27"/>
        </w:rPr>
        <w:t>радiоактивних</w:t>
      </w:r>
      <w:proofErr w:type="spellEnd"/>
      <w:r w:rsidRPr="0044309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443092">
        <w:rPr>
          <w:rFonts w:ascii="Times New Roman" w:hAnsi="Times New Roman" w:cs="Times New Roman"/>
          <w:sz w:val="27"/>
          <w:szCs w:val="27"/>
        </w:rPr>
        <w:t>вiдходiв</w:t>
      </w:r>
      <w:proofErr w:type="spellEnd"/>
      <w:r w:rsidRPr="00443092">
        <w:rPr>
          <w:rFonts w:ascii="Times New Roman" w:hAnsi="Times New Roman" w:cs="Times New Roman"/>
          <w:sz w:val="27"/>
          <w:szCs w:val="27"/>
        </w:rPr>
        <w:t xml:space="preserve"> (включаючи вже </w:t>
      </w:r>
      <w:proofErr w:type="spellStart"/>
      <w:r w:rsidRPr="00443092">
        <w:rPr>
          <w:rFonts w:ascii="Times New Roman" w:hAnsi="Times New Roman" w:cs="Times New Roman"/>
          <w:sz w:val="27"/>
          <w:szCs w:val="27"/>
        </w:rPr>
        <w:t>накопиченi</w:t>
      </w:r>
      <w:proofErr w:type="spellEnd"/>
      <w:r w:rsidRPr="00443092">
        <w:rPr>
          <w:rFonts w:ascii="Times New Roman" w:hAnsi="Times New Roman" w:cs="Times New Roman"/>
          <w:sz w:val="27"/>
          <w:szCs w:val="27"/>
        </w:rPr>
        <w:t>)» – за ідентифікатором форми F/J0320404 (F – для фізичних осіб, J – для юридичних осіб);</w:t>
      </w:r>
    </w:p>
    <w:p w:rsidR="001A3750" w:rsidRPr="00443092" w:rsidRDefault="001A3750" w:rsidP="005935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443092">
        <w:rPr>
          <w:rFonts w:ascii="Times New Roman" w:hAnsi="Times New Roman" w:cs="Times New Roman"/>
          <w:sz w:val="27"/>
          <w:szCs w:val="27"/>
        </w:rPr>
        <w:t xml:space="preserve">Додаток 5 «Розрахунок за утворення </w:t>
      </w:r>
      <w:proofErr w:type="spellStart"/>
      <w:r w:rsidRPr="00443092">
        <w:rPr>
          <w:rFonts w:ascii="Times New Roman" w:hAnsi="Times New Roman" w:cs="Times New Roman"/>
          <w:sz w:val="27"/>
          <w:szCs w:val="27"/>
        </w:rPr>
        <w:t>радiоактивних</w:t>
      </w:r>
      <w:proofErr w:type="spellEnd"/>
      <w:r w:rsidRPr="0044309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443092">
        <w:rPr>
          <w:rFonts w:ascii="Times New Roman" w:hAnsi="Times New Roman" w:cs="Times New Roman"/>
          <w:sz w:val="27"/>
          <w:szCs w:val="27"/>
        </w:rPr>
        <w:t>вiдходiв</w:t>
      </w:r>
      <w:proofErr w:type="spellEnd"/>
      <w:r w:rsidRPr="00443092">
        <w:rPr>
          <w:rFonts w:ascii="Times New Roman" w:hAnsi="Times New Roman" w:cs="Times New Roman"/>
          <w:sz w:val="27"/>
          <w:szCs w:val="27"/>
        </w:rPr>
        <w:t xml:space="preserve"> i сплачується за придбання джерел(а) </w:t>
      </w:r>
      <w:proofErr w:type="spellStart"/>
      <w:r w:rsidRPr="00443092">
        <w:rPr>
          <w:rFonts w:ascii="Times New Roman" w:hAnsi="Times New Roman" w:cs="Times New Roman"/>
          <w:sz w:val="27"/>
          <w:szCs w:val="27"/>
        </w:rPr>
        <w:t>iонiзуючого</w:t>
      </w:r>
      <w:proofErr w:type="spellEnd"/>
      <w:r w:rsidRPr="0044309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443092">
        <w:rPr>
          <w:rFonts w:ascii="Times New Roman" w:hAnsi="Times New Roman" w:cs="Times New Roman"/>
          <w:sz w:val="27"/>
          <w:szCs w:val="27"/>
        </w:rPr>
        <w:t>випромiнювання</w:t>
      </w:r>
      <w:proofErr w:type="spellEnd"/>
      <w:r w:rsidRPr="00443092">
        <w:rPr>
          <w:rFonts w:ascii="Times New Roman" w:hAnsi="Times New Roman" w:cs="Times New Roman"/>
          <w:sz w:val="27"/>
          <w:szCs w:val="27"/>
        </w:rPr>
        <w:t>» – за ідентифікатором форми F/J0320504 (F – для фізичних осіб, J – для юридичних осіб);</w:t>
      </w:r>
    </w:p>
    <w:p w:rsidR="002B7F18" w:rsidRPr="00443092" w:rsidRDefault="001A3750" w:rsidP="005935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443092">
        <w:rPr>
          <w:rFonts w:ascii="Times New Roman" w:hAnsi="Times New Roman" w:cs="Times New Roman"/>
          <w:sz w:val="27"/>
          <w:szCs w:val="27"/>
        </w:rPr>
        <w:t xml:space="preserve">Додаток 6 «Розрахунок за тимчасове </w:t>
      </w:r>
      <w:proofErr w:type="spellStart"/>
      <w:r w:rsidRPr="00443092">
        <w:rPr>
          <w:rFonts w:ascii="Times New Roman" w:hAnsi="Times New Roman" w:cs="Times New Roman"/>
          <w:sz w:val="27"/>
          <w:szCs w:val="27"/>
        </w:rPr>
        <w:t>зберiгання</w:t>
      </w:r>
      <w:proofErr w:type="spellEnd"/>
      <w:r w:rsidRPr="0044309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443092">
        <w:rPr>
          <w:rFonts w:ascii="Times New Roman" w:hAnsi="Times New Roman" w:cs="Times New Roman"/>
          <w:sz w:val="27"/>
          <w:szCs w:val="27"/>
        </w:rPr>
        <w:t>радiоактивних</w:t>
      </w:r>
      <w:proofErr w:type="spellEnd"/>
      <w:r w:rsidRPr="0044309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443092">
        <w:rPr>
          <w:rFonts w:ascii="Times New Roman" w:hAnsi="Times New Roman" w:cs="Times New Roman"/>
          <w:sz w:val="27"/>
          <w:szCs w:val="27"/>
        </w:rPr>
        <w:t>вiдходiв</w:t>
      </w:r>
      <w:proofErr w:type="spellEnd"/>
      <w:r w:rsidRPr="00443092">
        <w:rPr>
          <w:rFonts w:ascii="Times New Roman" w:hAnsi="Times New Roman" w:cs="Times New Roman"/>
          <w:sz w:val="27"/>
          <w:szCs w:val="27"/>
        </w:rPr>
        <w:t xml:space="preserve"> їх виробниками понад установлений особливими умовами ліцензії строк» – за ідентифікатором форми F/J0320604 (F – для фізичних осіб, J – для юридичних осіб).</w:t>
      </w:r>
    </w:p>
    <w:p w:rsidR="00443092" w:rsidRDefault="00443092" w:rsidP="005D1516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5D1516" w:rsidRPr="00D07571" w:rsidRDefault="005D1516" w:rsidP="005D1516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</w:t>
      </w: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proofErr w:type="spellStart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mail</w:t>
      </w:r>
      <w:proofErr w:type="spellEnd"/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: </w:t>
      </w:r>
      <w:hyperlink r:id="rId5" w:history="1"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@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ua</w:t>
        </w:r>
      </w:hyperlink>
    </w:p>
    <w:p w:rsidR="00593570" w:rsidRPr="00982E1A" w:rsidRDefault="005D1516" w:rsidP="004430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</w:t>
      </w:r>
      <w:hyperlink r:id="rId6" w:history="1">
        <w:r w:rsidRPr="00A9309E">
          <w:rPr>
            <w:rStyle w:val="a3"/>
            <w:rFonts w:ascii="Times New Roman" w:eastAsia="Calibri" w:hAnsi="Times New Roman" w:cs="Times New Roman"/>
            <w:sz w:val="20"/>
            <w:szCs w:val="20"/>
            <w:lang w:eastAsia="ru-RU"/>
          </w:rPr>
          <w:t>https://ck.tax.gov.ua/</w:t>
        </w:r>
      </w:hyperlink>
      <w:bookmarkStart w:id="0" w:name="_GoBack"/>
      <w:bookmarkEnd w:id="0"/>
    </w:p>
    <w:sectPr w:rsidR="00593570" w:rsidRPr="00982E1A" w:rsidSect="0059357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DisplayPageBoundaries/>
  <w:proofState w:spelling="clean" w:grammar="clean"/>
  <w:defaultTabStop w:val="708"/>
  <w:hyphenationZone w:val="425"/>
  <w:characterSpacingControl w:val="doNotCompress"/>
  <w:compat/>
  <w:rsids>
    <w:rsidRoot w:val="001A3750"/>
    <w:rsid w:val="001A3750"/>
    <w:rsid w:val="002B7F18"/>
    <w:rsid w:val="00443092"/>
    <w:rsid w:val="00593570"/>
    <w:rsid w:val="005D1516"/>
    <w:rsid w:val="00982E1A"/>
    <w:rsid w:val="00A65A55"/>
    <w:rsid w:val="00C26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A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9357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93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35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9357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93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35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k.tax.gov.ua/" TargetMode="External"/><Relationship Id="rId5" Type="http://schemas.openxmlformats.org/officeDocument/2006/relationships/hyperlink" Target="mailto:ck.zmi@tax.gov.ua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Perekopayko_NA</cp:lastModifiedBy>
  <cp:revision>6</cp:revision>
  <dcterms:created xsi:type="dcterms:W3CDTF">2021-06-01T14:54:00Z</dcterms:created>
  <dcterms:modified xsi:type="dcterms:W3CDTF">2021-06-07T07:44:00Z</dcterms:modified>
</cp:coreProperties>
</file>