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9B1134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A658A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9117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B35C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357AE12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Кім Н.Ф.</w:t>
      </w:r>
    </w:p>
    <w:p w14:paraId="25BDA4B5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щодо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  скасування  рішення сесії  сільської ради №20-111/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en-US" w:eastAsia="ar-SA"/>
        </w:rPr>
        <w:t>VIII</w:t>
      </w:r>
      <w:r w:rsidRPr="0004599E">
        <w:rPr>
          <w:rFonts w:ascii="Times New Roman" w:eastAsia="Arial" w:hAnsi="Times New Roman" w:cs="Times New Roman"/>
          <w:b/>
          <w:bCs/>
          <w:sz w:val="26"/>
          <w:szCs w:val="26"/>
          <w:lang w:val="uk-UA" w:eastAsia="ar-SA"/>
        </w:rPr>
        <w:t xml:space="preserve"> від 24.12.2021року </w:t>
      </w:r>
    </w:p>
    <w:p w14:paraId="7764881F" w14:textId="77777777" w:rsidR="0004599E" w:rsidRPr="0004599E" w:rsidRDefault="0004599E" w:rsidP="0004599E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6C6FB54" w14:textId="77777777" w:rsidR="0004599E" w:rsidRPr="0004599E" w:rsidRDefault="0004599E" w:rsidP="0004599E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 гр.  Кім  Надії  Федорівни   про  скасування  рішення сесії Новодмитрівської сільської ради  № 20-111/</w:t>
      </w:r>
      <w:r w:rsidRPr="0004599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 від 24.12.2021року  про  надання  дозволу  на  розробку   проекту  землеустрою щодо відведення у приватну власність  земельної ділянки</w:t>
      </w:r>
      <w:r w:rsidRPr="0004599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у відповідності до ст.12,  Земельного Кодексу України, керуючись п.34 ч.І ст.26, 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599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599E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Pr="0004599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>Новодмитрівська сільська рада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7AA4BF45" w14:textId="77777777" w:rsidR="0004599E" w:rsidRPr="0004599E" w:rsidRDefault="0004599E" w:rsidP="0004599E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D4AC0A4" w14:textId="7DEF4F02" w:rsidR="0004599E" w:rsidRPr="0004599E" w:rsidRDefault="0004599E" w:rsidP="0004599E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  :</w:t>
      </w:r>
    </w:p>
    <w:p w14:paraId="57CD0FBF" w14:textId="77777777" w:rsidR="0004599E" w:rsidRPr="0004599E" w:rsidRDefault="0004599E" w:rsidP="0004599E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</w:p>
    <w:p w14:paraId="70E1E6C1" w14:textId="717D09E1" w:rsidR="0004599E" w:rsidRPr="0004599E" w:rsidRDefault="0004599E" w:rsidP="0004599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       1.Скасувати рішення сесії  Новодмитрівської  сіль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ської ради  </w:t>
      </w:r>
      <w:r w:rsidRPr="0004599E">
        <w:rPr>
          <w:rFonts w:ascii="Times New Roman" w:hAnsi="Times New Roman"/>
          <w:sz w:val="26"/>
          <w:szCs w:val="26"/>
          <w:lang w:val="uk-UA" w:eastAsia="ru-RU"/>
        </w:rPr>
        <w:t>№ 20-111 /</w:t>
      </w:r>
      <w:r w:rsidRPr="0004599E">
        <w:rPr>
          <w:rFonts w:ascii="Times New Roman" w:hAnsi="Times New Roman"/>
          <w:sz w:val="26"/>
          <w:szCs w:val="26"/>
          <w:lang w:val="en-US" w:eastAsia="ru-RU"/>
        </w:rPr>
        <w:t>VIII</w:t>
      </w:r>
      <w:r w:rsidRPr="0004599E">
        <w:rPr>
          <w:rFonts w:ascii="Times New Roman" w:hAnsi="Times New Roman"/>
          <w:sz w:val="26"/>
          <w:szCs w:val="26"/>
          <w:lang w:val="uk-UA" w:eastAsia="ru-RU"/>
        </w:rPr>
        <w:t xml:space="preserve"> від 24.12.2021року, ‘’Про  надання  дозволу  гр. Кім Надії Федорівні   на розробку  проекту землеустрою щодо відведення у оренду земельної ділянки,  площею 6.50га, яка розміщена  в  адмінмежах  Новодмитрівської сільської ради , Золотоніського району  Черкаської області.(за межами с.Домантове).</w:t>
      </w:r>
    </w:p>
    <w:p w14:paraId="75F4D4CD" w14:textId="4C94A79F" w:rsidR="0004599E" w:rsidRPr="0004599E" w:rsidRDefault="0004599E" w:rsidP="0004599E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eastAsia="Times New Roman" w:hAnsi="Times New Roman" w:cs="Times New Roman"/>
          <w:sz w:val="26"/>
          <w:szCs w:val="26"/>
          <w:lang w:val="uk-UA" w:eastAsia="en-US"/>
        </w:rPr>
        <w:t xml:space="preserve">        2.</w:t>
      </w:r>
      <w:r w:rsidRPr="0004599E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С.М.).</w:t>
      </w:r>
    </w:p>
    <w:p w14:paraId="31CFA678" w14:textId="77777777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63229CE" w14:textId="77777777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7A8001" w14:textId="4B9388D3" w:rsidR="0004599E" w:rsidRPr="0004599E" w:rsidRDefault="0004599E" w:rsidP="0004599E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04599E">
        <w:rPr>
          <w:rFonts w:ascii="Times New Roman" w:hAnsi="Times New Roman" w:cs="Times New Roman"/>
          <w:sz w:val="26"/>
          <w:szCs w:val="26"/>
          <w:lang w:val="uk-UA"/>
        </w:rPr>
        <w:t>Сільський  голова                                                       А.Кухаренко</w:t>
      </w:r>
    </w:p>
    <w:p w14:paraId="6F8D7ABB" w14:textId="77777777" w:rsidR="0004599E" w:rsidRPr="0004599E" w:rsidRDefault="0004599E" w:rsidP="0004599E">
      <w:pPr>
        <w:spacing w:after="0"/>
        <w:rPr>
          <w:sz w:val="26"/>
          <w:szCs w:val="26"/>
          <w:lang w:val="uk-UA"/>
        </w:rPr>
      </w:pPr>
    </w:p>
    <w:p w14:paraId="355B1FF6" w14:textId="77777777" w:rsidR="003A7CF9" w:rsidRDefault="003A7CF9" w:rsidP="0004599E">
      <w:pPr>
        <w:rPr>
          <w:sz w:val="26"/>
          <w:szCs w:val="26"/>
          <w:lang w:val="uk-UA"/>
        </w:rPr>
      </w:pPr>
    </w:p>
    <w:p w14:paraId="602A6198" w14:textId="2A2104E4" w:rsidR="003A7CF9" w:rsidRDefault="0004599E" w:rsidP="0004599E">
      <w:pPr>
        <w:rPr>
          <w:sz w:val="20"/>
          <w:szCs w:val="20"/>
          <w:lang w:val="uk-UA"/>
        </w:rPr>
      </w:pPr>
      <w:r w:rsidRPr="0004599E">
        <w:rPr>
          <w:sz w:val="20"/>
          <w:szCs w:val="20"/>
          <w:lang w:val="uk-UA"/>
        </w:rPr>
        <w:t>Виконавець</w:t>
      </w:r>
      <w:r w:rsidR="003A7CF9">
        <w:rPr>
          <w:sz w:val="20"/>
          <w:szCs w:val="20"/>
          <w:lang w:val="uk-UA"/>
        </w:rPr>
        <w:t xml:space="preserve"> Клімук Валентина                                                                                                                                                0989248850</w:t>
      </w:r>
    </w:p>
    <w:p w14:paraId="1F977632" w14:textId="77777777" w:rsidR="0004599E" w:rsidRDefault="0004599E" w:rsidP="0004599E">
      <w:pPr>
        <w:rPr>
          <w:sz w:val="26"/>
          <w:szCs w:val="26"/>
          <w:lang w:val="uk-UA"/>
        </w:rPr>
      </w:pPr>
    </w:p>
    <w:p w14:paraId="1D62DA61" w14:textId="77777777" w:rsidR="0004599E" w:rsidRPr="0004599E" w:rsidRDefault="0004599E" w:rsidP="0004599E">
      <w:pPr>
        <w:rPr>
          <w:sz w:val="26"/>
          <w:szCs w:val="26"/>
          <w:lang w:val="uk-UA"/>
        </w:rPr>
      </w:pPr>
    </w:p>
    <w:sectPr w:rsidR="0004599E" w:rsidRPr="0004599E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4599E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A7CF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91171"/>
    <w:rsid w:val="005B35CA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658A8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87391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B62FD041-6418-44D6-9322-E821AC55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04599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55BDF-5DF7-49BA-966B-C98D2AEE1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2022-01-19T09:15:00Z</cp:lastPrinted>
  <dcterms:created xsi:type="dcterms:W3CDTF">2022-01-19T12:21:00Z</dcterms:created>
  <dcterms:modified xsi:type="dcterms:W3CDTF">2022-01-27T19:08:00Z</dcterms:modified>
</cp:coreProperties>
</file>