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C2BFA6" w14:textId="4D80A928" w:rsidR="006576F2" w:rsidRDefault="00B31F74" w:rsidP="00B31F74">
      <w:pPr>
        <w:spacing w:after="0"/>
        <w:jc w:val="right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513F1C3E" w14:textId="77777777"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644580FA" wp14:editId="5971F393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534C93E" w14:textId="39DA4C30" w:rsidR="00536DB2" w:rsidRPr="004B1AB9" w:rsidRDefault="00536DB2" w:rsidP="004B1AB9">
      <w:pPr>
        <w:spacing w:after="0"/>
        <w:jc w:val="center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14:paraId="5518F2F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</w:t>
      </w:r>
      <w:proofErr w:type="spellEnd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сільська рада</w:t>
      </w:r>
    </w:p>
    <w:p w14:paraId="392DC459" w14:textId="77777777" w:rsidR="00536DB2" w:rsidRPr="005F3C5C" w:rsidRDefault="00536DB2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14:paraId="2BD26346" w14:textId="77777777" w:rsidR="005F3C5C" w:rsidRPr="005F3C5C" w:rsidRDefault="005F3C5C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0"/>
          <w:lang w:val="uk-UA"/>
        </w:rPr>
      </w:pPr>
    </w:p>
    <w:p w14:paraId="41373F35" w14:textId="6C1D996C" w:rsidR="00536DB2" w:rsidRDefault="0023091D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5A693D">
        <w:rPr>
          <w:rFonts w:ascii="Times New Roman" w:eastAsia="Calibri" w:hAnsi="Times New Roman" w:cs="Times New Roman"/>
          <w:b/>
          <w:sz w:val="28"/>
          <w:szCs w:val="28"/>
          <w:lang w:val="uk-UA"/>
        </w:rPr>
        <w:t>3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536DB2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14:paraId="7F80B8BB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83BCE08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14:paraId="795BB230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14:paraId="4DCFDEDC" w14:textId="47F3B21F" w:rsidR="00536DB2" w:rsidRDefault="000F7F4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</w:t>
      </w:r>
      <w:r w:rsidR="0096706C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27 серпня 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202</w:t>
      </w:r>
      <w:r w:rsidR="00536DB2" w:rsidRPr="00250122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E978A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5A693D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року № 13</w:t>
      </w:r>
      <w:r w:rsidR="00536DB2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206D39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 w:rsidR="00C960C9" w:rsidRPr="00C84852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31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14:paraId="3AA58ED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</w:p>
    <w:p w14:paraId="058BAD91" w14:textId="77777777" w:rsidR="00340AFE" w:rsidRDefault="00340AFE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30F6E24" w14:textId="7B020DB1" w:rsidR="006907FE" w:rsidRPr="00340AFE" w:rsidRDefault="006907FE" w:rsidP="006907FE">
      <w:pPr>
        <w:spacing w:after="0" w:line="240" w:lineRule="auto"/>
        <w:ind w:right="481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>Про розгляд заяви гр.</w:t>
      </w:r>
      <w:r w:rsidR="0082751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5F6FAA">
        <w:rPr>
          <w:rFonts w:ascii="Times New Roman" w:eastAsia="Calibri" w:hAnsi="Times New Roman" w:cs="Times New Roman"/>
          <w:sz w:val="28"/>
          <w:szCs w:val="28"/>
          <w:lang w:val="uk-UA"/>
        </w:rPr>
        <w:t>Батир Н.Г.</w:t>
      </w:r>
      <w:r w:rsidR="002E3FC8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>щодо  надан</w:t>
      </w:r>
      <w:r w:rsidR="000950D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ня дозволу  на розробку проекту </w:t>
      </w: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землеустрою щодо відведення у власність земельної ділянки </w:t>
      </w:r>
    </w:p>
    <w:p w14:paraId="7C659DAD" w14:textId="08FEA6EB" w:rsidR="005C568D" w:rsidRPr="00E978A2" w:rsidRDefault="002C6C96" w:rsidP="002C6C96">
      <w:pPr>
        <w:spacing w:after="0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00442194" w14:textId="149469A2" w:rsidR="007F0FD5" w:rsidRPr="00AC309C" w:rsidRDefault="005F3C5C" w:rsidP="007F2FF8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заяву гр. </w:t>
      </w:r>
      <w:r w:rsidR="005F6FAA">
        <w:rPr>
          <w:rFonts w:ascii="Times New Roman" w:eastAsia="Calibri" w:hAnsi="Times New Roman" w:cs="Times New Roman"/>
          <w:sz w:val="28"/>
          <w:szCs w:val="28"/>
          <w:lang w:val="uk-UA"/>
        </w:rPr>
        <w:t>Батир  Наталії</w:t>
      </w:r>
      <w:r w:rsidR="00F010A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5F6FAA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Георгіївни</w:t>
      </w:r>
      <w:r w:rsidR="002E3FC8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AC309C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5F6FAA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804E98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E5FA5">
        <w:rPr>
          <w:rFonts w:ascii="Times New Roman" w:hAnsi="Times New Roman" w:cs="Times New Roman"/>
          <w:sz w:val="28"/>
          <w:szCs w:val="28"/>
          <w:lang w:val="uk-UA"/>
        </w:rPr>
        <w:t>надання дозволу на розробку</w:t>
      </w:r>
      <w:r w:rsidR="0038494C">
        <w:rPr>
          <w:rFonts w:ascii="Times New Roman" w:hAnsi="Times New Roman" w:cs="Times New Roman"/>
          <w:sz w:val="28"/>
          <w:szCs w:val="28"/>
          <w:lang w:val="uk-UA"/>
        </w:rPr>
        <w:t xml:space="preserve"> проекту землеустрою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 xml:space="preserve"> щодо відведення земельної ділянки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 xml:space="preserve"> для 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ведення особистого селянського господарства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п.34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ч.І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ст.26, 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>п.6</w:t>
      </w:r>
      <w:r w:rsidR="00F1619B" w:rsidRPr="00E978A2">
        <w:rPr>
          <w:rFonts w:ascii="Times New Roman" w:hAnsi="Times New Roman" w:cs="Times New Roman"/>
          <w:bCs/>
          <w:sz w:val="28"/>
          <w:szCs w:val="28"/>
          <w:vertAlign w:val="superscript"/>
          <w:lang w:val="uk-UA"/>
        </w:rPr>
        <w:t>1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озділу </w:t>
      </w:r>
      <w:r w:rsidR="00F1619B" w:rsidRPr="00E978A2">
        <w:rPr>
          <w:rFonts w:ascii="Times New Roman" w:hAnsi="Times New Roman" w:cs="Times New Roman"/>
          <w:bCs/>
          <w:sz w:val="28"/>
          <w:szCs w:val="28"/>
        </w:rPr>
        <w:t>v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прикінцевих та перехідних положень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“Про місцеве</w:t>
      </w:r>
      <w:r w:rsidR="000F7F42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самоврядування в Україні”,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та у відповідності до </w:t>
      </w:r>
      <w:r w:rsidR="00804E98">
        <w:rPr>
          <w:rFonts w:ascii="Times New Roman" w:hAnsi="Times New Roman" w:cs="Times New Roman"/>
          <w:sz w:val="28"/>
          <w:szCs w:val="28"/>
          <w:lang w:val="uk-UA"/>
        </w:rPr>
        <w:t xml:space="preserve">статей  12, 118, 121, 122 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>Земельного кодексу України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, враховуючи рекомендації Комісії</w:t>
      </w:r>
      <w:r w:rsidR="0026381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 питань земельних відносин, природокористування, благоустрою, планування території, будівництва, архітектури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4A7143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Новодмитрівська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сільська рада</w:t>
      </w:r>
    </w:p>
    <w:p w14:paraId="128268F0" w14:textId="77777777" w:rsidR="00F1619B" w:rsidRDefault="000F7F42" w:rsidP="007F2FF8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В И Р І Ш И Л А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5E6811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50C8E50F" w14:textId="77777777" w:rsidR="007F0FD5" w:rsidRPr="00E978A2" w:rsidRDefault="007F0FD5" w:rsidP="007F2FF8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1662E759" w14:textId="77C4C0EC" w:rsidR="005268C9" w:rsidRPr="00FA47E6" w:rsidRDefault="0066137D" w:rsidP="005268C9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        1.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Надати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proofErr w:type="spellStart"/>
      <w:r w:rsidRPr="00E92DAF">
        <w:rPr>
          <w:rFonts w:ascii="Times New Roman" w:hAnsi="Times New Roman"/>
          <w:sz w:val="28"/>
          <w:szCs w:val="28"/>
          <w:lang w:val="uk-UA"/>
        </w:rPr>
        <w:t>гр.</w:t>
      </w:r>
      <w:r w:rsidR="005F6FAA">
        <w:rPr>
          <w:rFonts w:ascii="Times New Roman" w:hAnsi="Times New Roman"/>
          <w:sz w:val="28"/>
          <w:szCs w:val="28"/>
          <w:lang w:val="uk-UA"/>
        </w:rPr>
        <w:t>Батир</w:t>
      </w:r>
      <w:proofErr w:type="spellEnd"/>
      <w:r w:rsidR="005F6FAA">
        <w:rPr>
          <w:rFonts w:ascii="Times New Roman" w:hAnsi="Times New Roman"/>
          <w:sz w:val="28"/>
          <w:szCs w:val="28"/>
          <w:lang w:val="uk-UA"/>
        </w:rPr>
        <w:t xml:space="preserve"> Наталії Георгіївні</w:t>
      </w:r>
      <w:r w:rsidR="00715289">
        <w:rPr>
          <w:rFonts w:ascii="Times New Roman" w:eastAsia="Calibri" w:hAnsi="Times New Roman"/>
          <w:sz w:val="28"/>
          <w:szCs w:val="28"/>
          <w:lang w:val="uk-UA"/>
        </w:rPr>
        <w:t xml:space="preserve"> </w:t>
      </w:r>
      <w:r w:rsidR="00804E98" w:rsidRPr="00E92DAF">
        <w:rPr>
          <w:rFonts w:ascii="Times New Roman" w:hAnsi="Times New Roman"/>
          <w:sz w:val="28"/>
          <w:szCs w:val="28"/>
          <w:lang w:val="uk-UA" w:eastAsia="ru-RU"/>
        </w:rPr>
        <w:t>дозвіл</w:t>
      </w:r>
      <w:r w:rsidR="00804E98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на розробку проекту землеу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строю щодо відведення у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власність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 xml:space="preserve">земельної </w:t>
      </w:r>
      <w:r w:rsidR="0023091D">
        <w:rPr>
          <w:rFonts w:ascii="Times New Roman" w:hAnsi="Times New Roman"/>
          <w:sz w:val="28"/>
          <w:szCs w:val="28"/>
          <w:lang w:val="uk-UA" w:eastAsia="ru-RU"/>
        </w:rPr>
        <w:t xml:space="preserve">ділянки </w:t>
      </w:r>
      <w:r w:rsidR="00E056B7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 xml:space="preserve">площею </w:t>
      </w:r>
      <w:r w:rsidR="005268C9">
        <w:rPr>
          <w:rFonts w:ascii="Times New Roman" w:hAnsi="Times New Roman"/>
          <w:sz w:val="28"/>
          <w:szCs w:val="28"/>
          <w:lang w:val="uk-UA" w:eastAsia="ru-RU"/>
        </w:rPr>
        <w:t>1.1500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га</w:t>
      </w:r>
      <w:r w:rsidR="00715289">
        <w:rPr>
          <w:rFonts w:ascii="Times New Roman" w:hAnsi="Times New Roman"/>
          <w:sz w:val="28"/>
          <w:szCs w:val="28"/>
          <w:lang w:val="uk-UA" w:eastAsia="ru-RU"/>
        </w:rPr>
        <w:t>,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5268C9" w:rsidRPr="00E92DAF">
        <w:rPr>
          <w:rFonts w:ascii="Times New Roman" w:hAnsi="Times New Roman"/>
          <w:sz w:val="28"/>
          <w:szCs w:val="28"/>
          <w:lang w:val="uk-UA" w:eastAsia="ru-RU"/>
        </w:rPr>
        <w:t>виділену із</w:t>
      </w:r>
      <w:r w:rsidR="005268C9">
        <w:rPr>
          <w:rFonts w:ascii="Times New Roman" w:hAnsi="Times New Roman"/>
          <w:sz w:val="28"/>
          <w:szCs w:val="28"/>
          <w:lang w:val="uk-UA" w:eastAsia="ru-RU"/>
        </w:rPr>
        <w:t xml:space="preserve"> земельної ділянки з</w:t>
      </w:r>
      <w:r w:rsidR="005268C9" w:rsidRPr="00E92DAF">
        <w:rPr>
          <w:rFonts w:ascii="Times New Roman" w:hAnsi="Times New Roman"/>
          <w:sz w:val="28"/>
          <w:szCs w:val="28"/>
          <w:lang w:val="uk-UA" w:eastAsia="ru-RU"/>
        </w:rPr>
        <w:t xml:space="preserve"> кадастров</w:t>
      </w:r>
      <w:r w:rsidR="005268C9">
        <w:rPr>
          <w:rFonts w:ascii="Times New Roman" w:hAnsi="Times New Roman"/>
          <w:sz w:val="28"/>
          <w:szCs w:val="28"/>
          <w:lang w:val="uk-UA" w:eastAsia="ru-RU"/>
        </w:rPr>
        <w:t>им</w:t>
      </w:r>
      <w:r w:rsidR="005268C9" w:rsidRPr="00E92DAF">
        <w:rPr>
          <w:rFonts w:ascii="Times New Roman" w:hAnsi="Times New Roman"/>
          <w:sz w:val="28"/>
          <w:szCs w:val="28"/>
          <w:lang w:val="uk-UA" w:eastAsia="ru-RU"/>
        </w:rPr>
        <w:t xml:space="preserve"> номер</w:t>
      </w:r>
      <w:r w:rsidR="005268C9">
        <w:rPr>
          <w:rFonts w:ascii="Times New Roman" w:hAnsi="Times New Roman"/>
          <w:sz w:val="28"/>
          <w:szCs w:val="28"/>
          <w:lang w:val="uk-UA" w:eastAsia="ru-RU"/>
        </w:rPr>
        <w:t>ом 7121583500:09:003:0513</w:t>
      </w:r>
      <w:r w:rsidR="005268C9" w:rsidRPr="00E92DAF">
        <w:rPr>
          <w:rFonts w:ascii="Times New Roman" w:hAnsi="Times New Roman"/>
          <w:sz w:val="28"/>
          <w:szCs w:val="28"/>
          <w:lang w:val="uk-UA" w:eastAsia="ru-RU"/>
        </w:rPr>
        <w:t xml:space="preserve"> зі зміною цільового призначення</w:t>
      </w:r>
      <w:r w:rsidR="005268C9" w:rsidRPr="005607FD">
        <w:rPr>
          <w:rStyle w:val="fontstyle01"/>
          <w:rFonts w:eastAsiaTheme="minorEastAsia"/>
          <w:sz w:val="28"/>
          <w:szCs w:val="28"/>
          <w:lang w:val="uk-UA"/>
        </w:rPr>
        <w:t xml:space="preserve"> </w:t>
      </w:r>
      <w:r w:rsidR="005268C9" w:rsidRPr="005607FD">
        <w:rPr>
          <w:rStyle w:val="fontstyle01"/>
          <w:rFonts w:ascii="Times New Roman" w:eastAsiaTheme="minorEastAsia" w:hAnsi="Times New Roman"/>
          <w:sz w:val="28"/>
          <w:szCs w:val="28"/>
          <w:lang w:val="uk-UA"/>
        </w:rPr>
        <w:t xml:space="preserve">з земель </w:t>
      </w:r>
      <w:r w:rsidR="005268C9">
        <w:rPr>
          <w:rStyle w:val="fontstyle01"/>
          <w:rFonts w:ascii="Times New Roman" w:eastAsiaTheme="minorEastAsia" w:hAnsi="Times New Roman"/>
          <w:sz w:val="28"/>
          <w:szCs w:val="28"/>
          <w:lang w:val="uk-UA"/>
        </w:rPr>
        <w:t>запасу</w:t>
      </w:r>
      <w:r w:rsidR="005268C9" w:rsidRPr="005607FD">
        <w:rPr>
          <w:rStyle w:val="fontstyle01"/>
          <w:rFonts w:ascii="Times New Roman" w:eastAsiaTheme="minorEastAsia" w:hAnsi="Times New Roman"/>
          <w:sz w:val="28"/>
          <w:szCs w:val="28"/>
          <w:lang w:val="uk-UA"/>
        </w:rPr>
        <w:t xml:space="preserve"> (1</w:t>
      </w:r>
      <w:r w:rsidR="005268C9">
        <w:rPr>
          <w:rStyle w:val="fontstyle01"/>
          <w:rFonts w:ascii="Times New Roman" w:eastAsiaTheme="minorEastAsia" w:hAnsi="Times New Roman"/>
          <w:sz w:val="28"/>
          <w:szCs w:val="28"/>
          <w:lang w:val="uk-UA"/>
        </w:rPr>
        <w:t>6</w:t>
      </w:r>
      <w:r w:rsidR="005268C9" w:rsidRPr="005607FD">
        <w:rPr>
          <w:rStyle w:val="fontstyle01"/>
          <w:rFonts w:ascii="Times New Roman" w:eastAsiaTheme="minorEastAsia" w:hAnsi="Times New Roman"/>
          <w:sz w:val="28"/>
          <w:szCs w:val="28"/>
          <w:lang w:val="uk-UA"/>
        </w:rPr>
        <w:t xml:space="preserve">.00) </w:t>
      </w:r>
      <w:r w:rsidR="005268C9" w:rsidRPr="00E92DAF">
        <w:rPr>
          <w:rStyle w:val="fontstyle01"/>
          <w:rFonts w:ascii="Times New Roman" w:eastAsiaTheme="minorEastAsia" w:hAnsi="Times New Roman"/>
          <w:sz w:val="28"/>
          <w:szCs w:val="28"/>
          <w:lang w:val="uk-UA"/>
        </w:rPr>
        <w:t xml:space="preserve"> </w:t>
      </w:r>
      <w:r w:rsidR="005268C9" w:rsidRPr="005607FD">
        <w:rPr>
          <w:rStyle w:val="fontstyle01"/>
          <w:rFonts w:ascii="Times New Roman" w:eastAsiaTheme="minorEastAsia" w:hAnsi="Times New Roman"/>
          <w:sz w:val="28"/>
          <w:szCs w:val="28"/>
          <w:lang w:val="uk-UA"/>
        </w:rPr>
        <w:t>на – для</w:t>
      </w:r>
      <w:r w:rsidR="005268C9" w:rsidRPr="00E92DAF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5268C9" w:rsidRPr="005607FD">
        <w:rPr>
          <w:rStyle w:val="fontstyle01"/>
          <w:rFonts w:ascii="Times New Roman" w:eastAsiaTheme="minorEastAsia" w:hAnsi="Times New Roman"/>
          <w:sz w:val="28"/>
          <w:szCs w:val="28"/>
          <w:lang w:val="uk-UA"/>
        </w:rPr>
        <w:t>ведення особистого селянського</w:t>
      </w:r>
      <w:r w:rsidR="005268C9" w:rsidRPr="00E92DAF">
        <w:rPr>
          <w:rStyle w:val="fontstyle01"/>
          <w:rFonts w:ascii="Times New Roman" w:eastAsiaTheme="minorEastAsia" w:hAnsi="Times New Roman"/>
          <w:sz w:val="28"/>
          <w:szCs w:val="28"/>
          <w:lang w:val="uk-UA"/>
        </w:rPr>
        <w:t xml:space="preserve"> </w:t>
      </w:r>
      <w:r w:rsidR="005268C9">
        <w:rPr>
          <w:rStyle w:val="fontstyle01"/>
          <w:rFonts w:ascii="Times New Roman" w:eastAsiaTheme="minorEastAsia" w:hAnsi="Times New Roman"/>
          <w:sz w:val="28"/>
          <w:szCs w:val="28"/>
          <w:lang w:val="uk-UA"/>
        </w:rPr>
        <w:t>господарства(01.03)</w:t>
      </w:r>
      <w:r w:rsidR="00494D7B">
        <w:rPr>
          <w:rFonts w:ascii="Times New Roman" w:hAnsi="Times New Roman"/>
          <w:sz w:val="28"/>
          <w:szCs w:val="28"/>
          <w:lang w:val="uk-UA" w:eastAsia="ru-RU"/>
        </w:rPr>
        <w:t xml:space="preserve"> яка розташована в  адмін</w:t>
      </w:r>
      <w:r w:rsidR="005268C9" w:rsidRPr="00E92DAF">
        <w:rPr>
          <w:rFonts w:ascii="Times New Roman" w:hAnsi="Times New Roman"/>
          <w:sz w:val="28"/>
          <w:szCs w:val="28"/>
          <w:lang w:val="uk-UA" w:eastAsia="ru-RU"/>
        </w:rPr>
        <w:t xml:space="preserve">межах  </w:t>
      </w:r>
      <w:proofErr w:type="spellStart"/>
      <w:r w:rsidR="005268C9" w:rsidRPr="00E92DAF">
        <w:rPr>
          <w:rFonts w:ascii="Times New Roman" w:hAnsi="Times New Roman"/>
          <w:sz w:val="28"/>
          <w:szCs w:val="28"/>
          <w:lang w:val="uk-UA" w:eastAsia="ru-RU"/>
        </w:rPr>
        <w:t>Новодмитрівської</w:t>
      </w:r>
      <w:proofErr w:type="spellEnd"/>
      <w:r w:rsidR="005268C9" w:rsidRPr="00E92DAF">
        <w:rPr>
          <w:rFonts w:ascii="Times New Roman" w:hAnsi="Times New Roman"/>
          <w:sz w:val="28"/>
          <w:szCs w:val="28"/>
          <w:lang w:val="uk-UA" w:eastAsia="ru-RU"/>
        </w:rPr>
        <w:t xml:space="preserve"> сільської ради </w:t>
      </w:r>
      <w:r w:rsidR="005268C9">
        <w:rPr>
          <w:rFonts w:ascii="Times New Roman" w:hAnsi="Times New Roman"/>
          <w:sz w:val="28"/>
          <w:szCs w:val="28"/>
          <w:lang w:val="uk-UA" w:eastAsia="ru-RU"/>
        </w:rPr>
        <w:t xml:space="preserve"> Золотоніського району </w:t>
      </w:r>
      <w:r w:rsidR="005268C9" w:rsidRPr="00E92DAF">
        <w:rPr>
          <w:rFonts w:ascii="Times New Roman" w:hAnsi="Times New Roman"/>
          <w:sz w:val="28"/>
          <w:szCs w:val="28"/>
          <w:lang w:val="uk-UA" w:eastAsia="ru-RU"/>
        </w:rPr>
        <w:t>Черкаської області</w:t>
      </w:r>
      <w:r w:rsidR="00C84852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5268C9">
        <w:rPr>
          <w:rFonts w:ascii="Times New Roman" w:hAnsi="Times New Roman"/>
          <w:sz w:val="28"/>
          <w:szCs w:val="28"/>
          <w:lang w:val="uk-UA" w:eastAsia="ru-RU"/>
        </w:rPr>
        <w:t xml:space="preserve">(за межами с. </w:t>
      </w:r>
      <w:proofErr w:type="spellStart"/>
      <w:r w:rsidR="005268C9">
        <w:rPr>
          <w:rFonts w:ascii="Times New Roman" w:hAnsi="Times New Roman"/>
          <w:sz w:val="28"/>
          <w:szCs w:val="28"/>
          <w:lang w:val="uk-UA" w:eastAsia="ru-RU"/>
        </w:rPr>
        <w:t>Дмитрівка</w:t>
      </w:r>
      <w:proofErr w:type="spellEnd"/>
      <w:r w:rsidR="005268C9">
        <w:rPr>
          <w:rFonts w:ascii="Times New Roman" w:hAnsi="Times New Roman"/>
          <w:sz w:val="28"/>
          <w:szCs w:val="28"/>
          <w:lang w:val="uk-UA" w:eastAsia="ru-RU"/>
        </w:rPr>
        <w:t>)</w:t>
      </w:r>
      <w:r w:rsidR="00C84852">
        <w:rPr>
          <w:rFonts w:ascii="Times New Roman" w:hAnsi="Times New Roman"/>
          <w:sz w:val="28"/>
          <w:szCs w:val="28"/>
          <w:lang w:val="uk-UA" w:eastAsia="ru-RU"/>
        </w:rPr>
        <w:t>.</w:t>
      </w:r>
    </w:p>
    <w:p w14:paraId="453B78F5" w14:textId="3744E999" w:rsidR="0066137D" w:rsidRPr="00E92DAF" w:rsidRDefault="0066137D" w:rsidP="007F2FF8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2.</w:t>
      </w:r>
      <w:r w:rsidR="005F6FAA">
        <w:rPr>
          <w:rFonts w:ascii="Times New Roman" w:hAnsi="Times New Roman"/>
          <w:sz w:val="28"/>
          <w:szCs w:val="28"/>
          <w:lang w:val="uk-UA"/>
        </w:rPr>
        <w:t xml:space="preserve">Зобов’язати   </w:t>
      </w:r>
      <w:proofErr w:type="spellStart"/>
      <w:r w:rsidR="005F6FAA">
        <w:rPr>
          <w:rFonts w:ascii="Times New Roman" w:hAnsi="Times New Roman"/>
          <w:sz w:val="28"/>
          <w:szCs w:val="28"/>
          <w:lang w:val="uk-UA"/>
        </w:rPr>
        <w:t>гр.Батир</w:t>
      </w:r>
      <w:proofErr w:type="spellEnd"/>
      <w:r w:rsidR="005F6FAA">
        <w:rPr>
          <w:rFonts w:ascii="Times New Roman" w:hAnsi="Times New Roman"/>
          <w:sz w:val="28"/>
          <w:szCs w:val="28"/>
          <w:lang w:val="uk-UA"/>
        </w:rPr>
        <w:t xml:space="preserve"> Наталію Георгіївну </w:t>
      </w:r>
      <w:r w:rsidRPr="00E92DAF">
        <w:rPr>
          <w:rFonts w:ascii="Times New Roman" w:hAnsi="Times New Roman"/>
          <w:sz w:val="28"/>
          <w:szCs w:val="28"/>
          <w:lang w:val="uk-UA"/>
        </w:rPr>
        <w:t xml:space="preserve">розроблений проект землеустрою після внесення відомостей про земельну ділянку до Державного земельного кадастру подати до </w:t>
      </w:r>
      <w:proofErr w:type="spellStart"/>
      <w:r w:rsidR="0082751D">
        <w:rPr>
          <w:rFonts w:ascii="Times New Roman" w:hAnsi="Times New Roman"/>
          <w:sz w:val="28"/>
          <w:szCs w:val="28"/>
          <w:lang w:val="uk-UA"/>
        </w:rPr>
        <w:t>Новодмитрівської</w:t>
      </w:r>
      <w:proofErr w:type="spellEnd"/>
      <w:r w:rsidR="0082751D">
        <w:rPr>
          <w:rFonts w:ascii="Times New Roman" w:hAnsi="Times New Roman"/>
          <w:sz w:val="28"/>
          <w:szCs w:val="28"/>
          <w:lang w:val="uk-UA"/>
        </w:rPr>
        <w:t xml:space="preserve"> сільської ради</w:t>
      </w:r>
      <w:r w:rsidRPr="00E92DAF">
        <w:rPr>
          <w:rFonts w:ascii="Times New Roman" w:hAnsi="Times New Roman"/>
          <w:sz w:val="28"/>
          <w:szCs w:val="28"/>
          <w:lang w:val="uk-UA"/>
        </w:rPr>
        <w:t xml:space="preserve">  для розгляду та затвердження  у встановленому законом порядку. </w:t>
      </w:r>
    </w:p>
    <w:p w14:paraId="2B751117" w14:textId="77777777" w:rsidR="000F7F42" w:rsidRPr="005F3C5C" w:rsidRDefault="005F3C5C" w:rsidP="007F2FF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>. Контроль за виконанням цього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 xml:space="preserve">рішення покласти на постійну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комісію з питань земельних відносин, природокористування, благоустрою, планування території, будівництва, архітектури.</w:t>
      </w:r>
    </w:p>
    <w:p w14:paraId="451D5AB3" w14:textId="77777777" w:rsidR="00160CD2" w:rsidRPr="00F027E5" w:rsidRDefault="00160CD2" w:rsidP="00F1619B">
      <w:pPr>
        <w:spacing w:after="0"/>
        <w:ind w:firstLine="36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35785444" w14:textId="61CA5C20" w:rsidR="00EB1BFE" w:rsidRPr="00102C76" w:rsidRDefault="00F1619B" w:rsidP="00FB1240">
      <w:pPr>
        <w:tabs>
          <w:tab w:val="left" w:pos="5387"/>
        </w:tabs>
        <w:spacing w:after="0"/>
        <w:rPr>
          <w:lang w:val="uk-UA"/>
        </w:rPr>
      </w:pPr>
      <w:proofErr w:type="spellStart"/>
      <w:r w:rsidRPr="005F3C5C">
        <w:rPr>
          <w:rFonts w:ascii="Times New Roman" w:hAnsi="Times New Roman" w:cs="Times New Roman"/>
          <w:sz w:val="28"/>
          <w:szCs w:val="28"/>
        </w:rPr>
        <w:t>Сільський</w:t>
      </w:r>
      <w:proofErr w:type="spellEnd"/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5F3C5C">
        <w:rPr>
          <w:rFonts w:ascii="Times New Roman" w:hAnsi="Times New Roman" w:cs="Times New Roman"/>
          <w:sz w:val="28"/>
          <w:szCs w:val="28"/>
        </w:rPr>
        <w:t xml:space="preserve">голова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B1240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А.Кухаренко</w:t>
      </w:r>
      <w:r w:rsidR="009116AE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sectPr w:rsidR="00EB1BFE" w:rsidRPr="00102C76" w:rsidSect="00F654BA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Serif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73D5634"/>
    <w:multiLevelType w:val="hybridMultilevel"/>
    <w:tmpl w:val="CBBEE3B4"/>
    <w:lvl w:ilvl="0" w:tplc="CDFCF62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16627"/>
    <w:rsid w:val="00036120"/>
    <w:rsid w:val="000432DF"/>
    <w:rsid w:val="00050D53"/>
    <w:rsid w:val="000950D3"/>
    <w:rsid w:val="00097395"/>
    <w:rsid w:val="000A49A6"/>
    <w:rsid w:val="000D05C4"/>
    <w:rsid w:val="000F6863"/>
    <w:rsid w:val="000F7F42"/>
    <w:rsid w:val="00102C76"/>
    <w:rsid w:val="00121C49"/>
    <w:rsid w:val="001409E3"/>
    <w:rsid w:val="00160CD2"/>
    <w:rsid w:val="001A196C"/>
    <w:rsid w:val="001D4A55"/>
    <w:rsid w:val="001F1B80"/>
    <w:rsid w:val="00206D39"/>
    <w:rsid w:val="00215552"/>
    <w:rsid w:val="00225D1B"/>
    <w:rsid w:val="0023091D"/>
    <w:rsid w:val="00250122"/>
    <w:rsid w:val="0026381B"/>
    <w:rsid w:val="00276297"/>
    <w:rsid w:val="00287F54"/>
    <w:rsid w:val="002A689E"/>
    <w:rsid w:val="002B4602"/>
    <w:rsid w:val="002C6C96"/>
    <w:rsid w:val="002E310C"/>
    <w:rsid w:val="002E3FC8"/>
    <w:rsid w:val="00331322"/>
    <w:rsid w:val="00340AFE"/>
    <w:rsid w:val="0038494C"/>
    <w:rsid w:val="003E37E8"/>
    <w:rsid w:val="004457C6"/>
    <w:rsid w:val="00446B3C"/>
    <w:rsid w:val="00464CFB"/>
    <w:rsid w:val="00470C97"/>
    <w:rsid w:val="00494D7B"/>
    <w:rsid w:val="004A7143"/>
    <w:rsid w:val="004B1AB9"/>
    <w:rsid w:val="0051639E"/>
    <w:rsid w:val="005268C9"/>
    <w:rsid w:val="00536DB2"/>
    <w:rsid w:val="00555363"/>
    <w:rsid w:val="005669E7"/>
    <w:rsid w:val="005704A9"/>
    <w:rsid w:val="00596945"/>
    <w:rsid w:val="00596DAC"/>
    <w:rsid w:val="005A693D"/>
    <w:rsid w:val="005C47B9"/>
    <w:rsid w:val="005C568D"/>
    <w:rsid w:val="005E6811"/>
    <w:rsid w:val="005F3C5C"/>
    <w:rsid w:val="005F6FAA"/>
    <w:rsid w:val="006576F2"/>
    <w:rsid w:val="0066137D"/>
    <w:rsid w:val="00681D4F"/>
    <w:rsid w:val="006907FE"/>
    <w:rsid w:val="00690824"/>
    <w:rsid w:val="006A39B3"/>
    <w:rsid w:val="006E1B06"/>
    <w:rsid w:val="006E624B"/>
    <w:rsid w:val="00713377"/>
    <w:rsid w:val="00715289"/>
    <w:rsid w:val="00740500"/>
    <w:rsid w:val="007B5FF4"/>
    <w:rsid w:val="007F0FD5"/>
    <w:rsid w:val="007F2FF8"/>
    <w:rsid w:val="007F44BE"/>
    <w:rsid w:val="00804E98"/>
    <w:rsid w:val="00807816"/>
    <w:rsid w:val="0082751D"/>
    <w:rsid w:val="00830C16"/>
    <w:rsid w:val="0087452B"/>
    <w:rsid w:val="008810B6"/>
    <w:rsid w:val="00891DD0"/>
    <w:rsid w:val="008968E1"/>
    <w:rsid w:val="00896DAB"/>
    <w:rsid w:val="008B7100"/>
    <w:rsid w:val="008B75FE"/>
    <w:rsid w:val="008E401E"/>
    <w:rsid w:val="00900B95"/>
    <w:rsid w:val="009060FC"/>
    <w:rsid w:val="009116AE"/>
    <w:rsid w:val="00912BFB"/>
    <w:rsid w:val="00916627"/>
    <w:rsid w:val="0096706C"/>
    <w:rsid w:val="009A70BF"/>
    <w:rsid w:val="009C2BEE"/>
    <w:rsid w:val="009D1568"/>
    <w:rsid w:val="009E0C42"/>
    <w:rsid w:val="009E1E01"/>
    <w:rsid w:val="00A050F3"/>
    <w:rsid w:val="00A07E92"/>
    <w:rsid w:val="00A532AC"/>
    <w:rsid w:val="00A8377D"/>
    <w:rsid w:val="00A9070E"/>
    <w:rsid w:val="00AC309C"/>
    <w:rsid w:val="00AC6B49"/>
    <w:rsid w:val="00B23B3E"/>
    <w:rsid w:val="00B31F74"/>
    <w:rsid w:val="00BE5FA5"/>
    <w:rsid w:val="00C16A5A"/>
    <w:rsid w:val="00C32ACB"/>
    <w:rsid w:val="00C35905"/>
    <w:rsid w:val="00C817C4"/>
    <w:rsid w:val="00C84852"/>
    <w:rsid w:val="00C960C9"/>
    <w:rsid w:val="00CA4A48"/>
    <w:rsid w:val="00CB3917"/>
    <w:rsid w:val="00D3139D"/>
    <w:rsid w:val="00D63503"/>
    <w:rsid w:val="00DA7264"/>
    <w:rsid w:val="00DB634D"/>
    <w:rsid w:val="00DC1E61"/>
    <w:rsid w:val="00DE3DF9"/>
    <w:rsid w:val="00E056B7"/>
    <w:rsid w:val="00E11499"/>
    <w:rsid w:val="00E61F13"/>
    <w:rsid w:val="00E624FB"/>
    <w:rsid w:val="00E743F7"/>
    <w:rsid w:val="00E776B8"/>
    <w:rsid w:val="00E81149"/>
    <w:rsid w:val="00E978A2"/>
    <w:rsid w:val="00EB1BFE"/>
    <w:rsid w:val="00F010A6"/>
    <w:rsid w:val="00F12EAC"/>
    <w:rsid w:val="00F1619B"/>
    <w:rsid w:val="00F4198B"/>
    <w:rsid w:val="00F51867"/>
    <w:rsid w:val="00F97410"/>
    <w:rsid w:val="00FB12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1E79D"/>
  <w15:docId w15:val="{F98DD637-2400-4FE5-85AF-D9BC4DA432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paragraph" w:customStyle="1" w:styleId="11">
    <w:name w:val="Абзац списка1"/>
    <w:basedOn w:val="a"/>
    <w:rsid w:val="0066137D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customStyle="1" w:styleId="fontstyle01">
    <w:name w:val="fontstyle01"/>
    <w:basedOn w:val="a0"/>
    <w:rsid w:val="0066137D"/>
    <w:rPr>
      <w:rFonts w:ascii="LiberationSerif" w:hAnsi="LiberationSerif" w:hint="default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5730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2BDF1AD-5F95-49A6-81A8-2A15FE2BB1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300</Words>
  <Characters>1710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ZemvidIL</cp:lastModifiedBy>
  <cp:revision>11</cp:revision>
  <cp:lastPrinted>2021-09-10T06:33:00Z</cp:lastPrinted>
  <dcterms:created xsi:type="dcterms:W3CDTF">2021-07-22T08:59:00Z</dcterms:created>
  <dcterms:modified xsi:type="dcterms:W3CDTF">2021-09-10T06:33:00Z</dcterms:modified>
</cp:coreProperties>
</file>