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Hlk59537759"/>
    <w:p w:rsidR="005F18C2" w:rsidRPr="005F18C2" w:rsidRDefault="005F18C2" w:rsidP="005F18C2">
      <w:pPr>
        <w:suppressAutoHyphens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F18C2">
        <w:rPr>
          <w:rFonts w:ascii="Times New Roman" w:hAnsi="Times New Roman" w:cs="Times New Roman"/>
          <w:sz w:val="28"/>
          <w:szCs w:val="28"/>
          <w:lang w:val="uk-UA"/>
        </w:rPr>
        <w:object w:dxaOrig="862" w:dyaOrig="122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45.75pt" o:ole="" fillcolor="window">
            <v:imagedata r:id="rId5" o:title=""/>
          </v:shape>
          <o:OLEObject Type="Embed" ProgID="Word.Picture.8" ShapeID="_x0000_i1025" DrawAspect="Content" ObjectID="_1682423105" r:id="rId6"/>
        </w:object>
      </w:r>
    </w:p>
    <w:p w:rsidR="005F18C2" w:rsidRPr="005F18C2" w:rsidRDefault="005F18C2" w:rsidP="005F18C2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F18C2">
        <w:rPr>
          <w:rFonts w:ascii="Times New Roman" w:hAnsi="Times New Roman" w:cs="Times New Roman"/>
          <w:b/>
          <w:bCs/>
          <w:sz w:val="28"/>
          <w:szCs w:val="28"/>
          <w:lang w:val="uk-UA"/>
        </w:rPr>
        <w:t>УКРАЇНА</w:t>
      </w:r>
    </w:p>
    <w:p w:rsidR="005F18C2" w:rsidRPr="005F18C2" w:rsidRDefault="005F18C2" w:rsidP="005F18C2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proofErr w:type="spellStart"/>
      <w:r w:rsidRPr="005F18C2">
        <w:rPr>
          <w:rFonts w:ascii="Times New Roman" w:hAnsi="Times New Roman" w:cs="Times New Roman"/>
          <w:b/>
          <w:bCs/>
          <w:sz w:val="28"/>
          <w:szCs w:val="28"/>
          <w:lang w:val="uk-UA"/>
        </w:rPr>
        <w:t>Новодмитрівська</w:t>
      </w:r>
      <w:proofErr w:type="spellEnd"/>
      <w:r w:rsidRPr="005F18C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сільська рада</w:t>
      </w:r>
    </w:p>
    <w:p w:rsidR="005F18C2" w:rsidRPr="005F18C2" w:rsidRDefault="005F18C2" w:rsidP="005F18C2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F18C2">
        <w:rPr>
          <w:rFonts w:ascii="Times New Roman" w:hAnsi="Times New Roman" w:cs="Times New Roman"/>
          <w:b/>
          <w:bCs/>
          <w:sz w:val="28"/>
          <w:szCs w:val="28"/>
          <w:lang w:val="uk-UA"/>
        </w:rPr>
        <w:t>Золотоніського району Черкаської області</w:t>
      </w:r>
    </w:p>
    <w:p w:rsidR="005F18C2" w:rsidRPr="005F18C2" w:rsidRDefault="005F18C2" w:rsidP="005F18C2">
      <w:pPr>
        <w:suppressAutoHyphens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F18C2" w:rsidRPr="005F18C2" w:rsidRDefault="005F18C2" w:rsidP="005F18C2">
      <w:pPr>
        <w:suppressAutoHyphens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F18C2">
        <w:rPr>
          <w:rFonts w:ascii="Times New Roman" w:hAnsi="Times New Roman" w:cs="Times New Roman"/>
          <w:b/>
          <w:sz w:val="28"/>
          <w:szCs w:val="28"/>
          <w:lang w:val="uk-UA"/>
        </w:rPr>
        <w:t>6 сесія  VIІ</w:t>
      </w:r>
      <w:r w:rsidRPr="005F18C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Pr="005F18C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5F18C2" w:rsidRPr="005F18C2" w:rsidRDefault="005F18C2" w:rsidP="005F18C2">
      <w:pPr>
        <w:keepNext/>
        <w:suppressAutoHyphens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F18C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5F18C2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5F18C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5F18C2" w:rsidRPr="005F18C2" w:rsidRDefault="005F18C2" w:rsidP="005F18C2">
      <w:pPr>
        <w:suppressAutoHyphens/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F18C2">
        <w:rPr>
          <w:rFonts w:ascii="Times New Roman" w:hAnsi="Times New Roman" w:cs="Times New Roman"/>
          <w:b/>
          <w:sz w:val="28"/>
          <w:szCs w:val="28"/>
          <w:lang w:val="uk-UA"/>
        </w:rPr>
        <w:t>від 13 квітня 2021 року №6-1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5F18C2">
        <w:rPr>
          <w:rFonts w:ascii="Times New Roman" w:hAnsi="Times New Roman" w:cs="Times New Roman"/>
          <w:b/>
          <w:sz w:val="28"/>
          <w:szCs w:val="28"/>
          <w:lang w:val="uk-UA"/>
        </w:rPr>
        <w:t>/VІІІ</w:t>
      </w:r>
    </w:p>
    <w:p w:rsidR="005F18C2" w:rsidRPr="005F18C2" w:rsidRDefault="005F18C2" w:rsidP="005F18C2">
      <w:pPr>
        <w:suppressAutoHyphens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5F18C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 w:rsidRPr="005F18C2">
        <w:rPr>
          <w:rFonts w:ascii="Times New Roman" w:hAnsi="Times New Roman" w:cs="Times New Roman"/>
          <w:b/>
          <w:sz w:val="28"/>
          <w:szCs w:val="28"/>
          <w:lang w:val="uk-UA"/>
        </w:rPr>
        <w:t>Дмитрівка</w:t>
      </w:r>
      <w:proofErr w:type="spellEnd"/>
      <w:r w:rsidRPr="005F18C2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F668C6" w:rsidRPr="00F668C6" w:rsidRDefault="00F668C6" w:rsidP="00F668C6">
      <w:pPr>
        <w:tabs>
          <w:tab w:val="num" w:pos="426"/>
        </w:tabs>
        <w:spacing w:after="0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</w:p>
    <w:p w:rsidR="00F668C6" w:rsidRDefault="00F668C6" w:rsidP="00F668C6">
      <w:pPr>
        <w:tabs>
          <w:tab w:val="num" w:pos="426"/>
        </w:tabs>
        <w:spacing w:after="0"/>
        <w:jc w:val="both"/>
        <w:rPr>
          <w:rFonts w:ascii="Times New Roman" w:hAnsi="Times New Roman"/>
          <w:color w:val="000000"/>
          <w:sz w:val="28"/>
          <w:lang w:val="uk-UA"/>
        </w:rPr>
      </w:pPr>
      <w:r w:rsidRPr="004873A8">
        <w:rPr>
          <w:rFonts w:ascii="Times New Roman" w:hAnsi="Times New Roman"/>
          <w:color w:val="000000"/>
          <w:sz w:val="28"/>
          <w:lang w:val="uk-UA"/>
        </w:rPr>
        <w:t xml:space="preserve">Про затвердження тарифів </w:t>
      </w:r>
    </w:p>
    <w:p w:rsidR="00F668C6" w:rsidRDefault="00F668C6" w:rsidP="00F668C6">
      <w:pPr>
        <w:tabs>
          <w:tab w:val="num" w:pos="426"/>
        </w:tabs>
        <w:spacing w:after="0"/>
        <w:jc w:val="both"/>
        <w:rPr>
          <w:rFonts w:ascii="Times New Roman" w:hAnsi="Times New Roman"/>
          <w:color w:val="000000"/>
          <w:sz w:val="28"/>
          <w:lang w:val="uk-UA"/>
        </w:rPr>
      </w:pPr>
      <w:r w:rsidRPr="004873A8">
        <w:rPr>
          <w:rFonts w:ascii="Times New Roman" w:hAnsi="Times New Roman"/>
          <w:color w:val="000000"/>
          <w:sz w:val="28"/>
          <w:lang w:val="uk-UA"/>
        </w:rPr>
        <w:t xml:space="preserve">на соціальні послуги, що надаються </w:t>
      </w:r>
    </w:p>
    <w:p w:rsidR="00F668C6" w:rsidRDefault="00F668C6" w:rsidP="00F668C6">
      <w:pPr>
        <w:tabs>
          <w:tab w:val="num" w:pos="426"/>
        </w:tabs>
        <w:spacing w:after="0"/>
        <w:jc w:val="both"/>
        <w:rPr>
          <w:rFonts w:ascii="Times New Roman" w:hAnsi="Times New Roman"/>
          <w:color w:val="000000"/>
          <w:sz w:val="28"/>
          <w:lang w:val="uk-UA"/>
        </w:rPr>
      </w:pPr>
      <w:r w:rsidRPr="004873A8">
        <w:rPr>
          <w:rFonts w:ascii="Times New Roman" w:hAnsi="Times New Roman"/>
          <w:color w:val="000000"/>
          <w:sz w:val="28"/>
          <w:lang w:val="uk-UA"/>
        </w:rPr>
        <w:t xml:space="preserve">КУ «ЦНСП Новодмитрівської сільської ради» </w:t>
      </w:r>
      <w:bookmarkEnd w:id="0"/>
    </w:p>
    <w:p w:rsidR="00F668C6" w:rsidRPr="00C46A3A" w:rsidRDefault="00F668C6" w:rsidP="00F668C6">
      <w:pPr>
        <w:tabs>
          <w:tab w:val="num" w:pos="426"/>
        </w:tabs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F668C6" w:rsidRDefault="00F668C6" w:rsidP="00F668C6">
      <w:pPr>
        <w:shd w:val="clear" w:color="auto" w:fill="FFFFFF"/>
        <w:spacing w:after="0"/>
        <w:ind w:firstLine="709"/>
        <w:jc w:val="both"/>
        <w:rPr>
          <w:rStyle w:val="fontstyle01"/>
          <w:lang w:val="uk-UA"/>
        </w:rPr>
      </w:pPr>
      <w:r w:rsidRPr="00F668C6">
        <w:rPr>
          <w:rStyle w:val="fontstyle01"/>
          <w:lang w:val="uk-UA"/>
        </w:rPr>
        <w:t xml:space="preserve">Відповідно до статті </w:t>
      </w:r>
      <w:r w:rsidRPr="00F668C6">
        <w:rPr>
          <w:rStyle w:val="fontstyle21"/>
          <w:lang w:val="uk-UA"/>
        </w:rPr>
        <w:t xml:space="preserve">52 </w:t>
      </w:r>
      <w:r w:rsidRPr="00F668C6">
        <w:rPr>
          <w:rStyle w:val="fontstyle01"/>
          <w:lang w:val="uk-UA"/>
        </w:rPr>
        <w:t>Закону України «Про місцеве самоврядування в</w:t>
      </w:r>
      <w:r>
        <w:rPr>
          <w:rStyle w:val="fontstyle01"/>
          <w:lang w:val="uk-UA"/>
        </w:rPr>
        <w:t xml:space="preserve"> </w:t>
      </w:r>
      <w:r w:rsidRPr="00F668C6">
        <w:rPr>
          <w:rStyle w:val="fontstyle01"/>
          <w:lang w:val="uk-UA"/>
        </w:rPr>
        <w:t>Україні», Порядку регулювання тарифів на соціальні послуги, затверджених</w:t>
      </w:r>
      <w:r>
        <w:rPr>
          <w:rStyle w:val="fontstyle01"/>
          <w:lang w:val="uk-UA"/>
        </w:rPr>
        <w:t xml:space="preserve"> </w:t>
      </w:r>
      <w:r w:rsidRPr="00F668C6">
        <w:rPr>
          <w:rStyle w:val="fontstyle01"/>
          <w:lang w:val="uk-UA"/>
        </w:rPr>
        <w:t xml:space="preserve">Постановою КМУ від 01 червня 2020 р. № 428, </w:t>
      </w:r>
      <w:r w:rsidRPr="00C46A3A">
        <w:rPr>
          <w:rFonts w:ascii="Times New Roman" w:hAnsi="Times New Roman" w:cs="Times New Roman"/>
          <w:sz w:val="28"/>
          <w:szCs w:val="28"/>
          <w:lang w:val="uk-UA"/>
        </w:rPr>
        <w:t xml:space="preserve">наказу Міністерства праці та соціальної політики України № 1186 від 07.12.2015 </w:t>
      </w:r>
      <w:proofErr w:type="spellStart"/>
      <w:r w:rsidRPr="00C46A3A">
        <w:rPr>
          <w:rFonts w:ascii="Times New Roman" w:hAnsi="Times New Roman" w:cs="Times New Roman"/>
          <w:sz w:val="28"/>
          <w:szCs w:val="28"/>
          <w:lang w:val="uk-UA"/>
        </w:rPr>
        <w:t>„Про</w:t>
      </w:r>
      <w:proofErr w:type="spellEnd"/>
      <w:r w:rsidRPr="00C46A3A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затвердження Методичних рекомендацій розрахунку вартості соціальних послуг”,  та</w:t>
      </w:r>
      <w:r w:rsidRPr="00F668C6">
        <w:rPr>
          <w:rStyle w:val="fontstyle01"/>
          <w:lang w:val="uk-UA"/>
        </w:rPr>
        <w:t xml:space="preserve"> Статуту </w:t>
      </w:r>
      <w:r w:rsidRPr="004873A8">
        <w:rPr>
          <w:rFonts w:ascii="Times New Roman" w:hAnsi="Times New Roman"/>
          <w:color w:val="000000"/>
          <w:sz w:val="28"/>
          <w:lang w:val="uk-UA"/>
        </w:rPr>
        <w:t>КУ «ЦНСП Новодмитрівської сільської ради</w:t>
      </w:r>
      <w:r>
        <w:rPr>
          <w:rFonts w:ascii="Times New Roman" w:hAnsi="Times New Roman"/>
          <w:color w:val="000000"/>
          <w:sz w:val="28"/>
          <w:lang w:val="uk-UA"/>
        </w:rPr>
        <w:t xml:space="preserve">» </w:t>
      </w:r>
      <w:proofErr w:type="spellStart"/>
      <w:r w:rsidRPr="00321061">
        <w:rPr>
          <w:rStyle w:val="fontstyle01"/>
          <w:lang w:val="uk-UA"/>
        </w:rPr>
        <w:t>Новодмитрівська</w:t>
      </w:r>
      <w:proofErr w:type="spellEnd"/>
      <w:r w:rsidRPr="00321061">
        <w:rPr>
          <w:rStyle w:val="fontstyle01"/>
          <w:lang w:val="uk-UA"/>
        </w:rPr>
        <w:t xml:space="preserve"> сільська рада </w:t>
      </w:r>
    </w:p>
    <w:p w:rsidR="00F1729B" w:rsidRPr="00321061" w:rsidRDefault="00F1729B" w:rsidP="00F668C6">
      <w:pPr>
        <w:shd w:val="clear" w:color="auto" w:fill="FFFFFF"/>
        <w:spacing w:after="0"/>
        <w:ind w:firstLine="709"/>
        <w:jc w:val="both"/>
        <w:rPr>
          <w:rStyle w:val="fontstyle01"/>
          <w:lang w:val="uk-UA"/>
        </w:rPr>
      </w:pPr>
    </w:p>
    <w:p w:rsidR="00F668C6" w:rsidRDefault="00F1729B" w:rsidP="00F668C6">
      <w:pPr>
        <w:shd w:val="clear" w:color="auto" w:fill="FFFFFF"/>
        <w:spacing w:after="0"/>
        <w:ind w:firstLine="709"/>
        <w:jc w:val="both"/>
        <w:rPr>
          <w:rStyle w:val="fontstyle01"/>
          <w:b/>
          <w:lang w:val="uk-UA"/>
        </w:rPr>
      </w:pPr>
      <w:r>
        <w:rPr>
          <w:rStyle w:val="fontstyle01"/>
          <w:b/>
          <w:lang w:val="uk-UA"/>
        </w:rPr>
        <w:t xml:space="preserve">                                    </w:t>
      </w:r>
      <w:r w:rsidR="00F668C6" w:rsidRPr="00F1729B">
        <w:rPr>
          <w:rStyle w:val="fontstyle01"/>
          <w:b/>
          <w:lang w:val="uk-UA"/>
        </w:rPr>
        <w:t>В</w:t>
      </w:r>
      <w:r>
        <w:rPr>
          <w:rStyle w:val="fontstyle01"/>
          <w:b/>
          <w:lang w:val="uk-UA"/>
        </w:rPr>
        <w:t xml:space="preserve"> </w:t>
      </w:r>
      <w:r w:rsidR="00F668C6" w:rsidRPr="00F1729B">
        <w:rPr>
          <w:rStyle w:val="fontstyle01"/>
          <w:b/>
          <w:lang w:val="uk-UA"/>
        </w:rPr>
        <w:t>И</w:t>
      </w:r>
      <w:r>
        <w:rPr>
          <w:rStyle w:val="fontstyle01"/>
          <w:b/>
          <w:lang w:val="uk-UA"/>
        </w:rPr>
        <w:t xml:space="preserve"> </w:t>
      </w:r>
      <w:r w:rsidR="00F668C6" w:rsidRPr="00F1729B">
        <w:rPr>
          <w:rStyle w:val="fontstyle01"/>
          <w:b/>
          <w:lang w:val="uk-UA"/>
        </w:rPr>
        <w:t>Р</w:t>
      </w:r>
      <w:r>
        <w:rPr>
          <w:rStyle w:val="fontstyle01"/>
          <w:b/>
          <w:lang w:val="uk-UA"/>
        </w:rPr>
        <w:t xml:space="preserve"> </w:t>
      </w:r>
      <w:r w:rsidR="00F668C6" w:rsidRPr="00F1729B">
        <w:rPr>
          <w:rStyle w:val="fontstyle01"/>
          <w:b/>
          <w:lang w:val="uk-UA"/>
        </w:rPr>
        <w:t>І</w:t>
      </w:r>
      <w:r>
        <w:rPr>
          <w:rStyle w:val="fontstyle01"/>
          <w:b/>
          <w:lang w:val="uk-UA"/>
        </w:rPr>
        <w:t xml:space="preserve"> </w:t>
      </w:r>
      <w:r w:rsidR="00F668C6" w:rsidRPr="00F1729B">
        <w:rPr>
          <w:rStyle w:val="fontstyle01"/>
          <w:b/>
          <w:lang w:val="uk-UA"/>
        </w:rPr>
        <w:t>Ш</w:t>
      </w:r>
      <w:r>
        <w:rPr>
          <w:rStyle w:val="fontstyle01"/>
          <w:b/>
          <w:lang w:val="uk-UA"/>
        </w:rPr>
        <w:t xml:space="preserve"> </w:t>
      </w:r>
      <w:r w:rsidR="00F668C6" w:rsidRPr="00F1729B">
        <w:rPr>
          <w:rStyle w:val="fontstyle01"/>
          <w:b/>
          <w:lang w:val="uk-UA"/>
        </w:rPr>
        <w:t>И</w:t>
      </w:r>
      <w:r>
        <w:rPr>
          <w:rStyle w:val="fontstyle01"/>
          <w:b/>
          <w:lang w:val="uk-UA"/>
        </w:rPr>
        <w:t xml:space="preserve"> </w:t>
      </w:r>
      <w:r w:rsidR="00F668C6" w:rsidRPr="00F1729B">
        <w:rPr>
          <w:rStyle w:val="fontstyle01"/>
          <w:b/>
          <w:lang w:val="uk-UA"/>
        </w:rPr>
        <w:t>Л</w:t>
      </w:r>
      <w:r>
        <w:rPr>
          <w:rStyle w:val="fontstyle01"/>
          <w:b/>
          <w:lang w:val="uk-UA"/>
        </w:rPr>
        <w:t xml:space="preserve"> </w:t>
      </w:r>
      <w:r w:rsidR="00F668C6" w:rsidRPr="00F1729B">
        <w:rPr>
          <w:rStyle w:val="fontstyle01"/>
          <w:b/>
          <w:lang w:val="uk-UA"/>
        </w:rPr>
        <w:t>А</w:t>
      </w:r>
      <w:r>
        <w:rPr>
          <w:rStyle w:val="fontstyle01"/>
          <w:b/>
          <w:lang w:val="uk-UA"/>
        </w:rPr>
        <w:t xml:space="preserve"> </w:t>
      </w:r>
      <w:r w:rsidR="00F668C6" w:rsidRPr="00F1729B">
        <w:rPr>
          <w:rStyle w:val="fontstyle01"/>
          <w:b/>
          <w:lang w:val="uk-UA"/>
        </w:rPr>
        <w:t>:</w:t>
      </w:r>
    </w:p>
    <w:p w:rsidR="00F1729B" w:rsidRPr="00F1729B" w:rsidRDefault="00F1729B" w:rsidP="00F668C6">
      <w:pPr>
        <w:shd w:val="clear" w:color="auto" w:fill="FFFFFF"/>
        <w:spacing w:after="0"/>
        <w:ind w:firstLine="709"/>
        <w:jc w:val="both"/>
        <w:rPr>
          <w:rStyle w:val="fontstyle01"/>
          <w:b/>
          <w:lang w:val="uk-UA"/>
        </w:rPr>
      </w:pPr>
    </w:p>
    <w:p w:rsidR="00F668C6" w:rsidRDefault="00F668C6" w:rsidP="00F1729B">
      <w:pPr>
        <w:pStyle w:val="a6"/>
        <w:spacing w:after="0"/>
        <w:ind w:left="0" w:firstLine="567"/>
        <w:jc w:val="both"/>
        <w:rPr>
          <w:rStyle w:val="fontstyle21"/>
          <w:rFonts w:hint="eastAsia"/>
          <w:lang w:val="uk-UA"/>
        </w:rPr>
      </w:pPr>
      <w:r w:rsidRPr="00F668C6">
        <w:rPr>
          <w:rStyle w:val="fontstyle21"/>
          <w:lang w:val="uk-UA"/>
        </w:rPr>
        <w:t xml:space="preserve">1. </w:t>
      </w:r>
      <w:r w:rsidRPr="00F668C6">
        <w:rPr>
          <w:rStyle w:val="fontstyle01"/>
          <w:lang w:val="uk-UA"/>
        </w:rPr>
        <w:t>Затвердити тарифи на платні соціальні послуги, що нада</w:t>
      </w:r>
      <w:r>
        <w:rPr>
          <w:rStyle w:val="fontstyle01"/>
          <w:lang w:val="uk-UA"/>
        </w:rPr>
        <w:t>ю</w:t>
      </w:r>
      <w:r w:rsidRPr="00F668C6">
        <w:rPr>
          <w:rStyle w:val="fontstyle01"/>
          <w:lang w:val="uk-UA"/>
        </w:rPr>
        <w:t>ться</w:t>
      </w:r>
      <w:r>
        <w:rPr>
          <w:rStyle w:val="fontstyle01"/>
          <w:lang w:val="uk-UA"/>
        </w:rPr>
        <w:t xml:space="preserve"> </w:t>
      </w:r>
      <w:r w:rsidRPr="004873A8">
        <w:rPr>
          <w:rFonts w:ascii="Times New Roman" w:hAnsi="Times New Roman"/>
          <w:color w:val="000000"/>
          <w:sz w:val="28"/>
          <w:lang w:val="uk-UA"/>
        </w:rPr>
        <w:t>КУ «ЦНСП Новодмитрівської сільської ради»</w:t>
      </w:r>
      <w:r w:rsidRPr="00F668C6">
        <w:rPr>
          <w:rStyle w:val="fontstyle01"/>
          <w:lang w:val="uk-UA"/>
        </w:rPr>
        <w:t xml:space="preserve">, згідно з переліком (Додаток </w:t>
      </w:r>
      <w:r>
        <w:rPr>
          <w:rStyle w:val="fontstyle01"/>
          <w:lang w:val="uk-UA"/>
        </w:rPr>
        <w:t>1</w:t>
      </w:r>
      <w:r w:rsidRPr="00F668C6">
        <w:rPr>
          <w:rStyle w:val="fontstyle21"/>
          <w:lang w:val="uk-UA"/>
        </w:rPr>
        <w:t>).</w:t>
      </w:r>
    </w:p>
    <w:p w:rsidR="00F668C6" w:rsidRDefault="00F668C6" w:rsidP="00F1729B">
      <w:pPr>
        <w:pStyle w:val="a6"/>
        <w:spacing w:after="0"/>
        <w:ind w:left="0" w:firstLine="567"/>
        <w:jc w:val="both"/>
        <w:rPr>
          <w:lang w:val="uk-UA"/>
        </w:rPr>
      </w:pPr>
      <w:r>
        <w:rPr>
          <w:rStyle w:val="fontstyle21"/>
        </w:rPr>
        <w:t xml:space="preserve">2. </w:t>
      </w:r>
      <w:r>
        <w:rPr>
          <w:rStyle w:val="fontstyle01"/>
        </w:rPr>
        <w:t xml:space="preserve">Контроль за </w:t>
      </w:r>
      <w:proofErr w:type="spellStart"/>
      <w:r>
        <w:rPr>
          <w:rStyle w:val="fontstyle01"/>
        </w:rPr>
        <w:t>виконанням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даного</w:t>
      </w:r>
      <w:proofErr w:type="spellEnd"/>
      <w:r>
        <w:rPr>
          <w:rStyle w:val="fontstyle01"/>
        </w:rPr>
        <w:t xml:space="preserve"> </w:t>
      </w:r>
      <w:proofErr w:type="spellStart"/>
      <w:proofErr w:type="gramStart"/>
      <w:r>
        <w:rPr>
          <w:rStyle w:val="fontstyle01"/>
        </w:rPr>
        <w:t>р</w:t>
      </w:r>
      <w:proofErr w:type="gramEnd"/>
      <w:r>
        <w:rPr>
          <w:rStyle w:val="fontstyle01"/>
        </w:rPr>
        <w:t>ішення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покласти</w:t>
      </w:r>
      <w:proofErr w:type="spellEnd"/>
      <w:r>
        <w:rPr>
          <w:rStyle w:val="fontstyle01"/>
        </w:rPr>
        <w:t xml:space="preserve"> на </w:t>
      </w:r>
      <w:proofErr w:type="spellStart"/>
      <w:r>
        <w:rPr>
          <w:rStyle w:val="fontstyle01"/>
        </w:rPr>
        <w:t>постійну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комісію</w:t>
      </w:r>
      <w:proofErr w:type="spellEnd"/>
      <w:r>
        <w:rPr>
          <w:rStyle w:val="fontstyle01"/>
        </w:rPr>
        <w:t xml:space="preserve"> </w:t>
      </w:r>
      <w:r w:rsidR="00F1729B" w:rsidRPr="00356D5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 питань освіти, охорони здоров’я, материнства та дитинства, соціального захисту, культури, молоді, спорту та туризму, охорони пам’яток та історичного середовища</w:t>
      </w:r>
      <w:r w:rsidR="00F1729B" w:rsidRPr="00356D54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F668C6" w:rsidRPr="00F668C6" w:rsidRDefault="00F668C6" w:rsidP="00F1729B">
      <w:pPr>
        <w:pStyle w:val="a6"/>
        <w:spacing w:after="0"/>
        <w:ind w:left="0" w:firstLine="567"/>
        <w:jc w:val="both"/>
        <w:rPr>
          <w:rStyle w:val="fontstyle01"/>
          <w:rFonts w:hint="eastAsia"/>
        </w:rPr>
      </w:pPr>
      <w:r w:rsidRPr="00F668C6">
        <w:rPr>
          <w:rStyle w:val="fontstyle01"/>
        </w:rPr>
        <w:t xml:space="preserve">3. Дане </w:t>
      </w:r>
      <w:proofErr w:type="spellStart"/>
      <w:proofErr w:type="gramStart"/>
      <w:r w:rsidRPr="00F668C6">
        <w:rPr>
          <w:rStyle w:val="fontstyle01"/>
        </w:rPr>
        <w:t>р</w:t>
      </w:r>
      <w:proofErr w:type="gramEnd"/>
      <w:r w:rsidRPr="00F668C6">
        <w:rPr>
          <w:rStyle w:val="fontstyle01"/>
        </w:rPr>
        <w:t>ішення</w:t>
      </w:r>
      <w:proofErr w:type="spellEnd"/>
      <w:r w:rsidRPr="00F668C6">
        <w:rPr>
          <w:rStyle w:val="fontstyle01"/>
        </w:rPr>
        <w:t xml:space="preserve"> </w:t>
      </w:r>
      <w:proofErr w:type="spellStart"/>
      <w:r w:rsidRPr="00F668C6">
        <w:rPr>
          <w:rStyle w:val="fontstyle01"/>
        </w:rPr>
        <w:t>набирає</w:t>
      </w:r>
      <w:proofErr w:type="spellEnd"/>
      <w:r w:rsidRPr="00F668C6">
        <w:rPr>
          <w:rStyle w:val="fontstyle01"/>
        </w:rPr>
        <w:t xml:space="preserve"> </w:t>
      </w:r>
      <w:proofErr w:type="spellStart"/>
      <w:r w:rsidRPr="00F668C6">
        <w:rPr>
          <w:rStyle w:val="fontstyle01"/>
        </w:rPr>
        <w:t>чинності</w:t>
      </w:r>
      <w:proofErr w:type="spellEnd"/>
      <w:r w:rsidRPr="00F668C6">
        <w:rPr>
          <w:rStyle w:val="fontstyle01"/>
        </w:rPr>
        <w:t xml:space="preserve"> </w:t>
      </w:r>
      <w:proofErr w:type="spellStart"/>
      <w:r w:rsidRPr="00F668C6">
        <w:rPr>
          <w:rStyle w:val="fontstyle01"/>
        </w:rPr>
        <w:t>з</w:t>
      </w:r>
      <w:proofErr w:type="spellEnd"/>
      <w:r w:rsidRPr="00F668C6">
        <w:rPr>
          <w:rStyle w:val="fontstyle01"/>
        </w:rPr>
        <w:t xml:space="preserve"> 01.0</w:t>
      </w:r>
      <w:r>
        <w:rPr>
          <w:rStyle w:val="fontstyle01"/>
          <w:lang w:val="uk-UA"/>
        </w:rPr>
        <w:t>4</w:t>
      </w:r>
      <w:r w:rsidRPr="00F668C6">
        <w:rPr>
          <w:rStyle w:val="fontstyle01"/>
        </w:rPr>
        <w:t>.2021 року.</w:t>
      </w:r>
    </w:p>
    <w:p w:rsidR="00F668C6" w:rsidRPr="00C46A3A" w:rsidRDefault="00F668C6" w:rsidP="00F668C6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668C6" w:rsidRPr="00F668C6" w:rsidRDefault="00F668C6" w:rsidP="00F668C6">
      <w:pPr>
        <w:tabs>
          <w:tab w:val="num" w:pos="-284"/>
        </w:tabs>
        <w:spacing w:after="0" w:line="360" w:lineRule="auto"/>
        <w:ind w:left="-426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668C6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F668C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Сільський голова                 </w:t>
      </w:r>
      <w:r w:rsidR="00F1729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           А.</w:t>
      </w:r>
      <w:r w:rsidRPr="00F668C6">
        <w:rPr>
          <w:rFonts w:ascii="Times New Roman" w:hAnsi="Times New Roman" w:cs="Times New Roman"/>
          <w:bCs/>
          <w:sz w:val="28"/>
          <w:szCs w:val="28"/>
          <w:lang w:val="uk-UA"/>
        </w:rPr>
        <w:t>Кухаренко</w:t>
      </w:r>
    </w:p>
    <w:p w:rsidR="00F668C6" w:rsidRPr="00C46A3A" w:rsidRDefault="00F668C6" w:rsidP="00F668C6">
      <w:pPr>
        <w:tabs>
          <w:tab w:val="num" w:pos="-284"/>
        </w:tabs>
        <w:spacing w:after="0" w:line="360" w:lineRule="auto"/>
        <w:ind w:left="-426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F668C6" w:rsidRDefault="00F668C6" w:rsidP="00F668C6">
      <w:pPr>
        <w:spacing w:after="0"/>
        <w:rPr>
          <w:rFonts w:ascii="Times New Roman" w:hAnsi="Times New Roman" w:cs="Times New Roman"/>
          <w:lang w:val="uk-UA"/>
        </w:rPr>
      </w:pPr>
    </w:p>
    <w:p w:rsidR="00F668C6" w:rsidRDefault="00F668C6" w:rsidP="00F668C6">
      <w:pPr>
        <w:spacing w:after="0"/>
        <w:rPr>
          <w:rFonts w:ascii="Times New Roman" w:hAnsi="Times New Roman" w:cs="Times New Roman"/>
          <w:lang w:val="uk-UA"/>
        </w:rPr>
      </w:pPr>
    </w:p>
    <w:p w:rsidR="00F668C6" w:rsidRDefault="00F668C6" w:rsidP="00F668C6">
      <w:pPr>
        <w:spacing w:after="0"/>
        <w:rPr>
          <w:rFonts w:ascii="Times New Roman" w:hAnsi="Times New Roman" w:cs="Times New Roman"/>
          <w:lang w:val="uk-UA"/>
        </w:rPr>
      </w:pPr>
    </w:p>
    <w:p w:rsidR="00F668C6" w:rsidRDefault="00F668C6" w:rsidP="00F668C6">
      <w:pPr>
        <w:spacing w:after="0"/>
        <w:rPr>
          <w:rFonts w:ascii="Times New Roman" w:hAnsi="Times New Roman" w:cs="Times New Roman"/>
          <w:lang w:val="uk-UA"/>
        </w:rPr>
      </w:pPr>
    </w:p>
    <w:p w:rsidR="00F668C6" w:rsidRPr="00F668C6" w:rsidRDefault="00F668C6" w:rsidP="00EA3B9A">
      <w:pPr>
        <w:tabs>
          <w:tab w:val="left" w:pos="1418"/>
        </w:tabs>
        <w:spacing w:after="0" w:line="240" w:lineRule="auto"/>
        <w:ind w:left="4479"/>
        <w:jc w:val="right"/>
        <w:rPr>
          <w:rFonts w:ascii="Times New Roman" w:hAnsi="Times New Roman" w:cs="Times New Roman"/>
          <w:sz w:val="24"/>
          <w:szCs w:val="28"/>
          <w:lang w:val="uk-UA"/>
        </w:rPr>
      </w:pPr>
      <w:r w:rsidRPr="00F668C6">
        <w:rPr>
          <w:rFonts w:ascii="Times New Roman" w:hAnsi="Times New Roman" w:cs="Times New Roman"/>
          <w:sz w:val="24"/>
          <w:szCs w:val="28"/>
          <w:lang w:val="uk-UA"/>
        </w:rPr>
        <w:t xml:space="preserve">ЗАТВЕРДЖЕНО </w:t>
      </w:r>
    </w:p>
    <w:p w:rsidR="00EA3B9A" w:rsidRDefault="00F668C6" w:rsidP="00EA3B9A">
      <w:pPr>
        <w:tabs>
          <w:tab w:val="left" w:pos="1418"/>
        </w:tabs>
        <w:spacing w:after="0" w:line="240" w:lineRule="auto"/>
        <w:ind w:left="4479"/>
        <w:jc w:val="right"/>
        <w:rPr>
          <w:rFonts w:ascii="Times New Roman" w:hAnsi="Times New Roman" w:cs="Times New Roman"/>
          <w:sz w:val="24"/>
          <w:szCs w:val="28"/>
          <w:lang w:val="uk-UA"/>
        </w:rPr>
      </w:pPr>
      <w:r w:rsidRPr="00F668C6">
        <w:rPr>
          <w:rFonts w:ascii="Times New Roman" w:hAnsi="Times New Roman" w:cs="Times New Roman"/>
          <w:sz w:val="24"/>
          <w:szCs w:val="28"/>
          <w:lang w:val="uk-UA"/>
        </w:rPr>
        <w:t>Рішення</w:t>
      </w:r>
      <w:r w:rsidR="00EA3B9A">
        <w:rPr>
          <w:rFonts w:ascii="Times New Roman" w:hAnsi="Times New Roman" w:cs="Times New Roman"/>
          <w:sz w:val="24"/>
          <w:szCs w:val="28"/>
          <w:lang w:val="uk-UA"/>
        </w:rPr>
        <w:t>м</w:t>
      </w:r>
      <w:r w:rsidRPr="00F668C6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="00F1729B">
        <w:rPr>
          <w:rFonts w:ascii="Times New Roman" w:hAnsi="Times New Roman" w:cs="Times New Roman"/>
          <w:sz w:val="24"/>
          <w:szCs w:val="28"/>
          <w:lang w:val="uk-UA"/>
        </w:rPr>
        <w:t xml:space="preserve">сесії </w:t>
      </w:r>
    </w:p>
    <w:p w:rsidR="00F668C6" w:rsidRPr="00F668C6" w:rsidRDefault="00EA3B9A" w:rsidP="00EA3B9A">
      <w:pPr>
        <w:tabs>
          <w:tab w:val="left" w:pos="1418"/>
        </w:tabs>
        <w:spacing w:after="0" w:line="240" w:lineRule="auto"/>
        <w:ind w:left="4479"/>
        <w:jc w:val="center"/>
        <w:rPr>
          <w:rFonts w:ascii="Times New Roman" w:hAnsi="Times New Roman" w:cs="Times New Roman"/>
          <w:sz w:val="24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</w:t>
      </w:r>
      <w:r w:rsidR="00F668C6" w:rsidRPr="00F668C6">
        <w:rPr>
          <w:rFonts w:ascii="Times New Roman" w:hAnsi="Times New Roman" w:cs="Times New Roman"/>
          <w:sz w:val="24"/>
          <w:szCs w:val="28"/>
          <w:lang w:val="uk-UA"/>
        </w:rPr>
        <w:t>Новодмитр</w:t>
      </w:r>
      <w:r w:rsidR="00F668C6" w:rsidRPr="00C46A3A">
        <w:rPr>
          <w:rFonts w:ascii="Times New Roman" w:hAnsi="Times New Roman" w:cs="Times New Roman"/>
          <w:sz w:val="24"/>
          <w:szCs w:val="28"/>
          <w:lang w:val="uk-UA"/>
        </w:rPr>
        <w:t>і</w:t>
      </w:r>
      <w:r w:rsidR="00F668C6" w:rsidRPr="00F668C6">
        <w:rPr>
          <w:rFonts w:ascii="Times New Roman" w:hAnsi="Times New Roman" w:cs="Times New Roman"/>
          <w:sz w:val="24"/>
          <w:szCs w:val="28"/>
          <w:lang w:val="uk-UA"/>
        </w:rPr>
        <w:t>вської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="00F668C6" w:rsidRPr="00C46A3A">
        <w:rPr>
          <w:rFonts w:ascii="Times New Roman" w:hAnsi="Times New Roman" w:cs="Times New Roman"/>
          <w:sz w:val="24"/>
          <w:szCs w:val="28"/>
          <w:lang w:val="uk-UA"/>
        </w:rPr>
        <w:t>сіль</w:t>
      </w:r>
      <w:r w:rsidR="00F668C6" w:rsidRPr="00F668C6">
        <w:rPr>
          <w:rFonts w:ascii="Times New Roman" w:hAnsi="Times New Roman" w:cs="Times New Roman"/>
          <w:sz w:val="24"/>
          <w:szCs w:val="28"/>
          <w:lang w:val="uk-UA"/>
        </w:rPr>
        <w:t xml:space="preserve">ської ради </w:t>
      </w:r>
    </w:p>
    <w:p w:rsidR="00F1729B" w:rsidRPr="005F18C2" w:rsidRDefault="00F1729B" w:rsidP="00EA3B9A">
      <w:pPr>
        <w:suppressAutoHyphens/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            </w:t>
      </w:r>
      <w:r w:rsidR="005F18C2">
        <w:rPr>
          <w:rFonts w:ascii="Times New Roman" w:hAnsi="Times New Roman" w:cs="Times New Roman"/>
          <w:sz w:val="24"/>
          <w:szCs w:val="28"/>
          <w:lang w:val="uk-UA"/>
        </w:rPr>
        <w:t>в</w:t>
      </w:r>
      <w:r w:rsidR="00F668C6" w:rsidRPr="00C46A3A">
        <w:rPr>
          <w:rFonts w:ascii="Times New Roman" w:hAnsi="Times New Roman" w:cs="Times New Roman"/>
          <w:sz w:val="24"/>
          <w:szCs w:val="28"/>
          <w:lang w:val="uk-UA"/>
        </w:rPr>
        <w:t xml:space="preserve">ід </w:t>
      </w:r>
      <w:r w:rsidR="00F668C6" w:rsidRPr="00321061">
        <w:rPr>
          <w:rFonts w:ascii="Times New Roman" w:hAnsi="Times New Roman" w:cs="Times New Roman"/>
          <w:sz w:val="24"/>
          <w:szCs w:val="28"/>
          <w:lang w:val="uk-UA"/>
        </w:rPr>
        <w:t>13.0</w:t>
      </w:r>
      <w:r w:rsidR="00F668C6" w:rsidRPr="00C46A3A">
        <w:rPr>
          <w:rFonts w:ascii="Times New Roman" w:hAnsi="Times New Roman" w:cs="Times New Roman"/>
          <w:sz w:val="24"/>
          <w:szCs w:val="28"/>
          <w:lang w:val="uk-UA"/>
        </w:rPr>
        <w:t>4</w:t>
      </w:r>
      <w:r w:rsidR="00F668C6" w:rsidRPr="00321061">
        <w:rPr>
          <w:rFonts w:ascii="Times New Roman" w:hAnsi="Times New Roman" w:cs="Times New Roman"/>
          <w:sz w:val="24"/>
          <w:szCs w:val="28"/>
          <w:lang w:val="uk-UA"/>
        </w:rPr>
        <w:t>.202</w:t>
      </w:r>
      <w:r w:rsidR="00F668C6" w:rsidRPr="00C46A3A">
        <w:rPr>
          <w:rFonts w:ascii="Times New Roman" w:hAnsi="Times New Roman" w:cs="Times New Roman"/>
          <w:sz w:val="24"/>
          <w:szCs w:val="28"/>
          <w:lang w:val="uk-UA"/>
        </w:rPr>
        <w:t>1</w:t>
      </w:r>
      <w:r w:rsidR="00F668C6" w:rsidRPr="00321061">
        <w:rPr>
          <w:rFonts w:ascii="Times New Roman" w:hAnsi="Times New Roman" w:cs="Times New Roman"/>
          <w:sz w:val="24"/>
          <w:szCs w:val="28"/>
          <w:lang w:val="uk-UA"/>
        </w:rPr>
        <w:t xml:space="preserve">  № </w:t>
      </w:r>
      <w:r w:rsidRPr="00F1729B">
        <w:rPr>
          <w:rFonts w:ascii="Times New Roman" w:hAnsi="Times New Roman" w:cs="Times New Roman"/>
          <w:sz w:val="24"/>
          <w:szCs w:val="24"/>
          <w:lang w:val="uk-UA"/>
        </w:rPr>
        <w:t>6-16/VІІІ</w:t>
      </w:r>
    </w:p>
    <w:p w:rsidR="00F668C6" w:rsidRPr="00321061" w:rsidRDefault="00F668C6" w:rsidP="00F668C6">
      <w:pPr>
        <w:spacing w:after="0" w:line="240" w:lineRule="auto"/>
        <w:ind w:left="4479"/>
        <w:rPr>
          <w:rFonts w:ascii="Times New Roman" w:hAnsi="Times New Roman" w:cs="Times New Roman"/>
          <w:lang w:val="uk-UA"/>
        </w:rPr>
      </w:pPr>
    </w:p>
    <w:p w:rsidR="00F668C6" w:rsidRPr="00321061" w:rsidRDefault="00F668C6" w:rsidP="00F668C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321061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ТАРИФИ</w:t>
      </w:r>
    </w:p>
    <w:p w:rsidR="00F668C6" w:rsidRPr="00C46A3A" w:rsidRDefault="00F668C6" w:rsidP="00F668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A3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на платні соціальні послуги, які надаються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КУ «ЦНСП Новодмитрівської сільської ради»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48"/>
        <w:gridCol w:w="4429"/>
        <w:gridCol w:w="1581"/>
        <w:gridCol w:w="1821"/>
        <w:gridCol w:w="1006"/>
      </w:tblGrid>
      <w:tr w:rsidR="00F668C6" w:rsidRPr="00C46A3A" w:rsidTr="00321061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6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з/</w:t>
            </w:r>
            <w:proofErr w:type="gramStart"/>
            <w:r w:rsidRPr="00C46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C46A3A">
              <w:rPr>
                <w:rFonts w:ascii="Times New Roman" w:hAnsi="Times New Roman" w:cs="Times New Roman"/>
                <w:b/>
                <w:sz w:val="24"/>
                <w:szCs w:val="24"/>
              </w:rPr>
              <w:t>Назва</w:t>
            </w:r>
            <w:proofErr w:type="spellEnd"/>
            <w:r w:rsidRPr="00C46A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46A3A">
              <w:rPr>
                <w:rFonts w:ascii="Times New Roman" w:hAnsi="Times New Roman" w:cs="Times New Roman"/>
                <w:b/>
                <w:sz w:val="24"/>
                <w:szCs w:val="24"/>
              </w:rPr>
              <w:t>заходів</w:t>
            </w:r>
            <w:proofErr w:type="spellEnd"/>
            <w:r w:rsidRPr="00C46A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C46A3A">
              <w:rPr>
                <w:rFonts w:ascii="Times New Roman" w:hAnsi="Times New Roman" w:cs="Times New Roman"/>
                <w:b/>
                <w:sz w:val="24"/>
                <w:szCs w:val="24"/>
              </w:rPr>
              <w:t>що</w:t>
            </w:r>
            <w:proofErr w:type="spellEnd"/>
            <w:r w:rsidRPr="00C46A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46A3A">
              <w:rPr>
                <w:rFonts w:ascii="Times New Roman" w:hAnsi="Times New Roman" w:cs="Times New Roman"/>
                <w:b/>
                <w:sz w:val="24"/>
                <w:szCs w:val="24"/>
              </w:rPr>
              <w:t>складають</w:t>
            </w:r>
            <w:proofErr w:type="spellEnd"/>
            <w:r w:rsidRPr="00C46A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46A3A">
              <w:rPr>
                <w:rFonts w:ascii="Times New Roman" w:hAnsi="Times New Roman" w:cs="Times New Roman"/>
                <w:b/>
                <w:sz w:val="24"/>
                <w:szCs w:val="24"/>
              </w:rPr>
              <w:t>змі</w:t>
            </w:r>
            <w:proofErr w:type="gramStart"/>
            <w:r w:rsidRPr="00C46A3A">
              <w:rPr>
                <w:rFonts w:ascii="Times New Roman" w:hAnsi="Times New Roman" w:cs="Times New Roman"/>
                <w:b/>
                <w:sz w:val="24"/>
                <w:szCs w:val="24"/>
              </w:rPr>
              <w:t>ст</w:t>
            </w:r>
            <w:proofErr w:type="spellEnd"/>
            <w:proofErr w:type="gramEnd"/>
            <w:r w:rsidRPr="00C46A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46A3A">
              <w:rPr>
                <w:rFonts w:ascii="Times New Roman" w:hAnsi="Times New Roman" w:cs="Times New Roman"/>
                <w:b/>
                <w:sz w:val="24"/>
                <w:szCs w:val="24"/>
              </w:rPr>
              <w:t>соціальної</w:t>
            </w:r>
            <w:proofErr w:type="spellEnd"/>
            <w:r w:rsidRPr="00C46A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46A3A">
              <w:rPr>
                <w:rFonts w:ascii="Times New Roman" w:hAnsi="Times New Roman" w:cs="Times New Roman"/>
                <w:b/>
                <w:sz w:val="24"/>
                <w:szCs w:val="24"/>
              </w:rPr>
              <w:t>послуги</w:t>
            </w:r>
            <w:proofErr w:type="spellEnd"/>
            <w:r w:rsidRPr="00C46A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46A3A">
              <w:rPr>
                <w:rFonts w:ascii="Times New Roman" w:hAnsi="Times New Roman" w:cs="Times New Roman"/>
                <w:b/>
                <w:sz w:val="24"/>
                <w:szCs w:val="24"/>
              </w:rPr>
              <w:t>вдома</w:t>
            </w:r>
            <w:proofErr w:type="spellEnd"/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321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C46A3A">
              <w:rPr>
                <w:rFonts w:ascii="Times New Roman" w:hAnsi="Times New Roman" w:cs="Times New Roman"/>
                <w:b/>
                <w:sz w:val="24"/>
                <w:szCs w:val="24"/>
              </w:rPr>
              <w:t>Кількість</w:t>
            </w:r>
            <w:proofErr w:type="spellEnd"/>
            <w:r w:rsidRPr="00C46A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46A3A">
              <w:rPr>
                <w:rFonts w:ascii="Times New Roman" w:hAnsi="Times New Roman" w:cs="Times New Roman"/>
                <w:b/>
                <w:sz w:val="24"/>
                <w:szCs w:val="24"/>
              </w:rPr>
              <w:t>наданих</w:t>
            </w:r>
            <w:proofErr w:type="spellEnd"/>
            <w:r w:rsidRPr="00C46A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46A3A">
              <w:rPr>
                <w:rFonts w:ascii="Times New Roman" w:hAnsi="Times New Roman" w:cs="Times New Roman"/>
                <w:b/>
                <w:sz w:val="24"/>
                <w:szCs w:val="24"/>
              </w:rPr>
              <w:t>послуг</w:t>
            </w:r>
            <w:proofErr w:type="spellEnd"/>
            <w:r w:rsidRPr="00C46A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C46A3A">
              <w:rPr>
                <w:rFonts w:ascii="Times New Roman" w:hAnsi="Times New Roman" w:cs="Times New Roman"/>
                <w:b/>
                <w:sz w:val="24"/>
                <w:szCs w:val="24"/>
              </w:rPr>
              <w:t>одиниця</w:t>
            </w:r>
            <w:proofErr w:type="spellEnd"/>
            <w:r w:rsidRPr="00C46A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46A3A">
              <w:rPr>
                <w:rFonts w:ascii="Times New Roman" w:hAnsi="Times New Roman" w:cs="Times New Roman"/>
                <w:b/>
                <w:sz w:val="24"/>
                <w:szCs w:val="24"/>
              </w:rPr>
              <w:t>вимірю</w:t>
            </w:r>
            <w:bookmarkStart w:id="1" w:name="_GoBack"/>
            <w:bookmarkEnd w:id="1"/>
            <w:r w:rsidRPr="00C46A3A">
              <w:rPr>
                <w:rFonts w:ascii="Times New Roman" w:hAnsi="Times New Roman" w:cs="Times New Roman"/>
                <w:b/>
                <w:sz w:val="24"/>
                <w:szCs w:val="24"/>
              </w:rPr>
              <w:t>вання</w:t>
            </w:r>
            <w:proofErr w:type="spellEnd"/>
            <w:r w:rsidRPr="00C46A3A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C46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Витрати</w:t>
            </w:r>
            <w:proofErr w:type="spellEnd"/>
            <w:r w:rsidRPr="00C46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часу на </w:t>
            </w:r>
            <w:proofErr w:type="spellStart"/>
            <w:r w:rsidRPr="00C46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надання</w:t>
            </w:r>
            <w:proofErr w:type="spellEnd"/>
            <w:r w:rsidRPr="00C46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46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послуги</w:t>
            </w:r>
            <w:proofErr w:type="spellEnd"/>
            <w:r w:rsidRPr="00C46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(</w:t>
            </w:r>
            <w:proofErr w:type="spellStart"/>
            <w:r w:rsidRPr="00C46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хвилин</w:t>
            </w:r>
            <w:proofErr w:type="spellEnd"/>
            <w:r w:rsidRPr="00C46A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6A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Тариф на оплату </w:t>
            </w:r>
            <w:proofErr w:type="spellStart"/>
            <w:r w:rsidRPr="00C46A3A">
              <w:rPr>
                <w:rFonts w:ascii="Times New Roman" w:hAnsi="Times New Roman" w:cs="Times New Roman"/>
                <w:b/>
                <w:sz w:val="24"/>
                <w:szCs w:val="24"/>
              </w:rPr>
              <w:t>послуги</w:t>
            </w:r>
            <w:proofErr w:type="spellEnd"/>
            <w:r w:rsidRPr="00C46A3A">
              <w:rPr>
                <w:rFonts w:ascii="Times New Roman" w:hAnsi="Times New Roman" w:cs="Times New Roman"/>
                <w:b/>
                <w:sz w:val="24"/>
                <w:szCs w:val="24"/>
              </w:rPr>
              <w:t>, (</w:t>
            </w:r>
            <w:proofErr w:type="spellStart"/>
            <w:r w:rsidRPr="00C46A3A">
              <w:rPr>
                <w:rFonts w:ascii="Times New Roman" w:hAnsi="Times New Roman" w:cs="Times New Roman"/>
                <w:b/>
                <w:sz w:val="24"/>
                <w:szCs w:val="24"/>
              </w:rPr>
              <w:t>грн</w:t>
            </w:r>
            <w:proofErr w:type="spellEnd"/>
            <w:r w:rsidRPr="00C46A3A">
              <w:rPr>
                <w:rFonts w:ascii="Times New Roman" w:hAnsi="Times New Roman" w:cs="Times New Roman"/>
                <w:b/>
                <w:sz w:val="24"/>
                <w:szCs w:val="24"/>
              </w:rPr>
              <w:t>.)</w:t>
            </w:r>
          </w:p>
        </w:tc>
      </w:tr>
      <w:tr w:rsidR="00F668C6" w:rsidRPr="00C46A3A" w:rsidTr="00321061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8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Допомога у самообслуговуванні</w:t>
            </w:r>
          </w:p>
        </w:tc>
      </w:tr>
      <w:tr w:rsidR="00F668C6" w:rsidRPr="00C46A3A" w:rsidTr="00321061">
        <w:trPr>
          <w:trHeight w:val="300"/>
        </w:trPr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1.1</w:t>
            </w:r>
          </w:p>
        </w:tc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Вмивання, обтирання, обмивання</w:t>
            </w:r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Один захід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 (за потреби)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68C6" w:rsidRPr="00C46A3A" w:rsidRDefault="00F668C6" w:rsidP="00E274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6A3A">
              <w:rPr>
                <w:rFonts w:ascii="Times New Roman" w:hAnsi="Times New Roman" w:cs="Times New Roman"/>
              </w:rPr>
              <w:t>14,70</w:t>
            </w:r>
          </w:p>
        </w:tc>
      </w:tr>
      <w:tr w:rsidR="00F668C6" w:rsidRPr="00C46A3A" w:rsidTr="00321061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1.2</w:t>
            </w:r>
          </w:p>
        </w:tc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Вдягання, роздягання, взування</w:t>
            </w:r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Один захід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 (за потреби)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68C6" w:rsidRPr="00C46A3A" w:rsidRDefault="00F668C6" w:rsidP="00E274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6A3A">
              <w:rPr>
                <w:rFonts w:ascii="Times New Roman" w:hAnsi="Times New Roman" w:cs="Times New Roman"/>
              </w:rPr>
              <w:t>14,70</w:t>
            </w:r>
          </w:p>
        </w:tc>
      </w:tr>
      <w:tr w:rsidR="00F668C6" w:rsidRPr="00C46A3A" w:rsidTr="00321061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1.3</w:t>
            </w:r>
          </w:p>
        </w:tc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Зміна натільної білизни</w:t>
            </w:r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Один захід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 (за потреби)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68C6" w:rsidRPr="00C46A3A" w:rsidRDefault="00F668C6" w:rsidP="00E274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6A3A">
              <w:rPr>
                <w:rFonts w:ascii="Times New Roman" w:hAnsi="Times New Roman" w:cs="Times New Roman"/>
              </w:rPr>
              <w:t>14,70</w:t>
            </w:r>
          </w:p>
        </w:tc>
      </w:tr>
      <w:tr w:rsidR="00F668C6" w:rsidRPr="00C46A3A" w:rsidTr="00321061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1.4</w:t>
            </w:r>
          </w:p>
        </w:tc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Зміна постільної білизни</w:t>
            </w:r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Один захід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 (за потреби)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19,60</w:t>
            </w:r>
          </w:p>
        </w:tc>
      </w:tr>
      <w:tr w:rsidR="00F668C6" w:rsidRPr="00C46A3A" w:rsidTr="00321061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1.5</w:t>
            </w:r>
          </w:p>
        </w:tc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Купання, надання допомоги при купанні</w:t>
            </w:r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Один захід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60 (за потреби)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hAnsi="Times New Roman" w:cs="Times New Roman"/>
                <w:sz w:val="24"/>
              </w:rPr>
              <w:t>58,80</w:t>
            </w:r>
          </w:p>
        </w:tc>
      </w:tr>
      <w:tr w:rsidR="00F668C6" w:rsidRPr="00C46A3A" w:rsidTr="00321061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1.6</w:t>
            </w:r>
          </w:p>
        </w:tc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Чищення зубів</w:t>
            </w:r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Один захід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 (2 рази на тиждень або за потреби)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hAnsi="Times New Roman" w:cs="Times New Roman"/>
              </w:rPr>
              <w:t>14,70</w:t>
            </w:r>
          </w:p>
        </w:tc>
      </w:tr>
      <w:tr w:rsidR="00F668C6" w:rsidRPr="00C46A3A" w:rsidTr="00321061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1.7</w:t>
            </w:r>
          </w:p>
        </w:tc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Миття голови</w:t>
            </w:r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Один захід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 (за потреби)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hAnsi="Times New Roman" w:cs="Times New Roman"/>
              </w:rPr>
              <w:t>14,70</w:t>
            </w:r>
          </w:p>
        </w:tc>
      </w:tr>
      <w:tr w:rsidR="00F668C6" w:rsidRPr="00C46A3A" w:rsidTr="00321061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1.8</w:t>
            </w:r>
          </w:p>
        </w:tc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Розчісування</w:t>
            </w:r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Один захід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 (за потреби)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hAnsi="Times New Roman" w:cs="Times New Roman"/>
              </w:rPr>
              <w:t>9,80</w:t>
            </w:r>
          </w:p>
        </w:tc>
      </w:tr>
      <w:tr w:rsidR="00F668C6" w:rsidRPr="00C46A3A" w:rsidTr="00321061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1.9</w:t>
            </w:r>
          </w:p>
        </w:tc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Гоління</w:t>
            </w:r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Один захід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 (за потреби)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68C6" w:rsidRPr="00C46A3A" w:rsidRDefault="00F668C6" w:rsidP="00E274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19,60</w:t>
            </w:r>
          </w:p>
        </w:tc>
      </w:tr>
      <w:tr w:rsidR="00F668C6" w:rsidRPr="00C46A3A" w:rsidTr="00321061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1.10</w:t>
            </w:r>
          </w:p>
        </w:tc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Обрізання нігтів (без патології) на руках або ногах</w:t>
            </w:r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Один захід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 (за потреби)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68C6" w:rsidRPr="00C46A3A" w:rsidRDefault="00F668C6" w:rsidP="00E274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19,60</w:t>
            </w:r>
          </w:p>
        </w:tc>
      </w:tr>
      <w:tr w:rsidR="00F668C6" w:rsidRPr="00C46A3A" w:rsidTr="00321061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1.11</w:t>
            </w:r>
          </w:p>
        </w:tc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Стрижка волосся (не модельна)</w:t>
            </w:r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Один захід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 (за потреби)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68C6" w:rsidRPr="00C46A3A" w:rsidRDefault="00F668C6" w:rsidP="00E2745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29,40</w:t>
            </w:r>
          </w:p>
        </w:tc>
      </w:tr>
      <w:tr w:rsidR="00F668C6" w:rsidRPr="00C46A3A" w:rsidTr="00321061">
        <w:trPr>
          <w:trHeight w:val="465"/>
        </w:trPr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1.12.</w:t>
            </w:r>
          </w:p>
        </w:tc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Допомога у користуванні туалетом (подача й винесення судна з подальшою обробкою)</w:t>
            </w:r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Один захід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 (за потреби)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19,60</w:t>
            </w:r>
          </w:p>
        </w:tc>
      </w:tr>
      <w:tr w:rsidR="00F668C6" w:rsidRPr="00C46A3A" w:rsidTr="00321061">
        <w:trPr>
          <w:trHeight w:val="465"/>
        </w:trPr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1.13</w:t>
            </w:r>
          </w:p>
        </w:tc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Допомога у користуванні </w:t>
            </w:r>
            <w:proofErr w:type="spellStart"/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сечо-</w:t>
            </w:r>
            <w:proofErr w:type="spellEnd"/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чи </w:t>
            </w:r>
            <w:proofErr w:type="spellStart"/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калоприймачами</w:t>
            </w:r>
            <w:proofErr w:type="spellEnd"/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Один захід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40 (за потреби)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39,20</w:t>
            </w:r>
          </w:p>
        </w:tc>
      </w:tr>
      <w:tr w:rsidR="00F668C6" w:rsidRPr="00C46A3A" w:rsidTr="00321061">
        <w:trPr>
          <w:trHeight w:val="465"/>
        </w:trPr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1.14</w:t>
            </w:r>
          </w:p>
        </w:tc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Навчання навичкам самообслуговування</w:t>
            </w:r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Разове доручення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hAnsi="Times New Roman" w:cs="Times New Roman"/>
              </w:rPr>
              <w:t>14,70</w:t>
            </w:r>
          </w:p>
        </w:tc>
      </w:tr>
      <w:tr w:rsidR="00F668C6" w:rsidRPr="00C46A3A" w:rsidTr="00321061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88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Ведення домашнього господарства</w:t>
            </w:r>
          </w:p>
        </w:tc>
      </w:tr>
      <w:tr w:rsidR="00F668C6" w:rsidRPr="00C46A3A" w:rsidTr="00321061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2.1</w:t>
            </w:r>
          </w:p>
        </w:tc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Придбання і доставка продовольчих, промислових та господарських товарів, медикаментів</w:t>
            </w:r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Один захід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84 (за потреби, не більше одного разу за одне відвідування)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82,30</w:t>
            </w:r>
          </w:p>
        </w:tc>
      </w:tr>
      <w:tr w:rsidR="00F668C6" w:rsidRPr="00C46A3A" w:rsidTr="00321061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2.2</w:t>
            </w:r>
          </w:p>
        </w:tc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Допомога у приготуванні їжі (підготовка продуктів для приготування їжі, миття овочів, фруктів, посуду, винесення сміття тощо)</w:t>
            </w:r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Один захід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 (за потреби)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17,60</w:t>
            </w:r>
          </w:p>
        </w:tc>
      </w:tr>
      <w:tr w:rsidR="00F668C6" w:rsidRPr="00C46A3A" w:rsidTr="00321061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2.3</w:t>
            </w:r>
          </w:p>
        </w:tc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Приготування їжі</w:t>
            </w:r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Один захід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60 (за потреби, 1-2 рази за відвідування)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hAnsi="Times New Roman" w:cs="Times New Roman"/>
                <w:sz w:val="24"/>
              </w:rPr>
              <w:t>58,80</w:t>
            </w:r>
          </w:p>
        </w:tc>
      </w:tr>
      <w:tr w:rsidR="00F668C6" w:rsidRPr="00C46A3A" w:rsidTr="00321061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2.4</w:t>
            </w:r>
          </w:p>
        </w:tc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Годування (для ліжкових хворих)</w:t>
            </w:r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Один захід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24 (за потреби, 1-2 рази за відвідування)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C46A3A">
              <w:rPr>
                <w:rFonts w:ascii="Times New Roman" w:hAnsi="Times New Roman" w:cs="Times New Roman"/>
                <w:sz w:val="24"/>
              </w:rPr>
              <w:t>23,50</w:t>
            </w:r>
          </w:p>
        </w:tc>
      </w:tr>
      <w:tr w:rsidR="00F668C6" w:rsidRPr="00C46A3A" w:rsidTr="00321061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2.5</w:t>
            </w:r>
          </w:p>
        </w:tc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Допомога при консервації овочів та фруктів</w:t>
            </w:r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Разове доручення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90 (за потреби)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hAnsi="Times New Roman" w:cs="Times New Roman"/>
                <w:sz w:val="24"/>
              </w:rPr>
              <w:t>88,20</w:t>
            </w:r>
          </w:p>
        </w:tc>
      </w:tr>
      <w:tr w:rsidR="00F668C6" w:rsidRPr="00C46A3A" w:rsidTr="00321061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2.6</w:t>
            </w:r>
          </w:p>
        </w:tc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Прибирання житла:</w:t>
            </w: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а) косметичне прибирання;</w:t>
            </w: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б) вологе прибирання;</w:t>
            </w: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в) генеральне прибирання</w:t>
            </w:r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Один захід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 (за потреби)</w:t>
            </w: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42 (за потреби)</w:t>
            </w: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br/>
              <w:t>126 (за потреби)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17,60</w:t>
            </w:r>
          </w:p>
        </w:tc>
      </w:tr>
      <w:tr w:rsidR="00F668C6" w:rsidRPr="00C46A3A" w:rsidTr="00321061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2.7</w:t>
            </w:r>
          </w:p>
        </w:tc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Розпалювання печей, піднесення вугілля, дров, розчистка снігу; доставка води з колонки</w:t>
            </w:r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Одне розпалювання, доставка, піднесення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42 (за потреби)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41,20</w:t>
            </w:r>
          </w:p>
        </w:tc>
      </w:tr>
      <w:tr w:rsidR="00F668C6" w:rsidRPr="00C46A3A" w:rsidTr="00321061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2.8</w:t>
            </w:r>
          </w:p>
        </w:tc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Миття вікон (не більше 3)</w:t>
            </w:r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Одне миття одного вікна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 (за потреби, не більше 3 вікон)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68C6" w:rsidRPr="00C46A3A" w:rsidRDefault="00F668C6" w:rsidP="00E2745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29,40</w:t>
            </w:r>
          </w:p>
        </w:tc>
      </w:tr>
      <w:tr w:rsidR="00F668C6" w:rsidRPr="00C46A3A" w:rsidTr="00321061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2.9</w:t>
            </w:r>
          </w:p>
        </w:tc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Обклеювання вікон</w:t>
            </w:r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Разове доручення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 (за потреби, не більше 3 вікон)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68C6" w:rsidRPr="00C46A3A" w:rsidRDefault="00F668C6" w:rsidP="00E2745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29,40</w:t>
            </w:r>
          </w:p>
        </w:tc>
      </w:tr>
      <w:tr w:rsidR="00F668C6" w:rsidRPr="00C46A3A" w:rsidTr="00321061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2.10</w:t>
            </w:r>
          </w:p>
        </w:tc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Прання білизни та одягу</w:t>
            </w:r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Одне прання (до 1,5 кг сухої білизни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 (за потреби)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68C6" w:rsidRPr="00C46A3A" w:rsidRDefault="00F668C6" w:rsidP="00E2745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29,40</w:t>
            </w:r>
          </w:p>
        </w:tc>
      </w:tr>
      <w:tr w:rsidR="00F668C6" w:rsidRPr="00C46A3A" w:rsidTr="00321061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2.11</w:t>
            </w:r>
          </w:p>
        </w:tc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Прасування</w:t>
            </w:r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Одне прасування (до 1,5 кг сухої білизни)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 (за потреби)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68C6" w:rsidRPr="00C46A3A" w:rsidRDefault="00F668C6" w:rsidP="00E2745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29,40</w:t>
            </w:r>
          </w:p>
        </w:tc>
      </w:tr>
      <w:tr w:rsidR="00F668C6" w:rsidRPr="00C46A3A" w:rsidTr="00321061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2.12</w:t>
            </w:r>
          </w:p>
        </w:tc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Ремонт одягу (дрібний)</w:t>
            </w:r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Разове доручення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 (за потреби)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5,90</w:t>
            </w:r>
          </w:p>
        </w:tc>
      </w:tr>
      <w:tr w:rsidR="00F668C6" w:rsidRPr="00C46A3A" w:rsidTr="00321061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F1729B" w:rsidRDefault="00F668C6" w:rsidP="00E27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172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Забезпечення супроводження (супровід споживача соціальних послуг у поліклініку тощо)</w:t>
            </w:r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Разове доручення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78 (за потреби)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76,50</w:t>
            </w:r>
          </w:p>
        </w:tc>
      </w:tr>
      <w:tr w:rsidR="00F668C6" w:rsidRPr="00C46A3A" w:rsidTr="00321061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F1729B" w:rsidRDefault="00F668C6" w:rsidP="00E27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172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Надання допомоги в оплаті комунальних послуг (заповнення абонентних книжок, оплата комунальних послуг, звірення платежів, заміна книжок)</w:t>
            </w:r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Одна оплата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45 (за потреби)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44,10</w:t>
            </w:r>
          </w:p>
        </w:tc>
      </w:tr>
      <w:tr w:rsidR="00F668C6" w:rsidRPr="00C46A3A" w:rsidTr="00321061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F1729B" w:rsidRDefault="00F668C6" w:rsidP="00E27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172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Надання допомоги в оформленні документів (оформлення субсидій на квартирну плату і комунальні послуги)</w:t>
            </w:r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Одне оформлення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60 (за потреби)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hAnsi="Times New Roman" w:cs="Times New Roman"/>
              </w:rPr>
              <w:t>58,80</w:t>
            </w:r>
          </w:p>
        </w:tc>
      </w:tr>
      <w:tr w:rsidR="00F668C6" w:rsidRPr="00C46A3A" w:rsidTr="00321061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F1729B" w:rsidRDefault="00F668C6" w:rsidP="00E27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172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Написання листів, заяв, скарг, отримання довідок, інших документів</w:t>
            </w:r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Один лист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 (за потреби)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68C6" w:rsidRPr="00C46A3A" w:rsidRDefault="00F668C6" w:rsidP="00E2745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29,40</w:t>
            </w:r>
          </w:p>
        </w:tc>
      </w:tr>
      <w:tr w:rsidR="00F668C6" w:rsidRPr="00C46A3A" w:rsidTr="00321061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F1729B" w:rsidRDefault="00F668C6" w:rsidP="00E27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172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Представництво інтересів в органах державної влади, установах, підприємствах та організаціях (виконання доручень, пов’язаних з необхідністю відвідування різних організацій)</w:t>
            </w:r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Одне доручення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72 (за потреби)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70,60</w:t>
            </w:r>
          </w:p>
        </w:tc>
      </w:tr>
      <w:tr w:rsidR="00F668C6" w:rsidRPr="00C46A3A" w:rsidTr="00321061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F1729B" w:rsidRDefault="00F668C6" w:rsidP="00E27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172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Надання допомоги у сільській місцевості з проведення сільськогосподарських робіт (в обробці присадибної ділянки)</w:t>
            </w:r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Разове доручення, не більше 0,02 га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138 (за потреби)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135,30</w:t>
            </w:r>
          </w:p>
        </w:tc>
      </w:tr>
      <w:tr w:rsidR="00F668C6" w:rsidRPr="00C46A3A" w:rsidTr="00321061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F1729B" w:rsidRDefault="00F668C6" w:rsidP="00E27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172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Надання послуг з виконання ремонтних робіт (допомога в ремонті житлових </w:t>
            </w:r>
            <w:r w:rsidRPr="00F172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приміщень)</w:t>
            </w:r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Разове доручення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240 (1 раз на рік)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235,30</w:t>
            </w:r>
          </w:p>
        </w:tc>
      </w:tr>
      <w:tr w:rsidR="00F668C6" w:rsidRPr="00C46A3A" w:rsidTr="00321061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10</w:t>
            </w:r>
          </w:p>
        </w:tc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F1729B" w:rsidRDefault="00F668C6" w:rsidP="00E27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172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Навчання користуванню та вироблення практичних навичок самостійного користування технічними допоміжними і обов’язковими гігієнічними засобами (протезами, </w:t>
            </w:r>
            <w:proofErr w:type="spellStart"/>
            <w:r w:rsidRPr="00F172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ортезами</w:t>
            </w:r>
            <w:proofErr w:type="spellEnd"/>
            <w:r w:rsidRPr="00F172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інвалідними колясками, катетерами, </w:t>
            </w:r>
            <w:proofErr w:type="spellStart"/>
            <w:r w:rsidRPr="00F172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калоприймачами</w:t>
            </w:r>
            <w:proofErr w:type="spellEnd"/>
            <w:r w:rsidRPr="00F172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тощо)</w:t>
            </w:r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Разове доручення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45 (за потреби)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44,10</w:t>
            </w:r>
          </w:p>
        </w:tc>
      </w:tr>
      <w:tr w:rsidR="00F668C6" w:rsidRPr="00C46A3A" w:rsidTr="00321061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F1729B" w:rsidRDefault="00F668C6" w:rsidP="00E27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172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Спостереження за станом здоров’я, допомога у проведенні процедур, пов’язаних зі здоров’ям, надання допомоги до приходу лікаря, виклик лікаря додому</w:t>
            </w:r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Разове доручення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 (за потреби)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hAnsi="Times New Roman" w:cs="Times New Roman"/>
              </w:rPr>
              <w:t>14,70</w:t>
            </w:r>
          </w:p>
        </w:tc>
      </w:tr>
      <w:tr w:rsidR="00F668C6" w:rsidRPr="00C46A3A" w:rsidTr="00321061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F1729B" w:rsidRDefault="00F668C6" w:rsidP="00E27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172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Сприяння в отриманні медичної допомоги в установах охорони здоров’я та лікувально-профілактичних установах</w:t>
            </w:r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Разове доручення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 (за потреби)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29,40</w:t>
            </w:r>
          </w:p>
        </w:tc>
      </w:tr>
      <w:tr w:rsidR="00F668C6" w:rsidRPr="00C46A3A" w:rsidTr="00321061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F1729B" w:rsidRDefault="00F668C6" w:rsidP="00E27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172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Сприяння у направленні до стаціонарної установи, установи охорони здоров’я та соціального захисту населення</w:t>
            </w:r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Разове доручення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 (за потреби)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19,60</w:t>
            </w:r>
          </w:p>
        </w:tc>
      </w:tr>
      <w:tr w:rsidR="00F668C6" w:rsidRPr="00C46A3A" w:rsidTr="00321061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F1729B" w:rsidRDefault="00F668C6" w:rsidP="00E27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172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Проведення відповідно до призначень лікаря медичних процедур за наявності ліцензії на медичну діяльність цього виду</w:t>
            </w:r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Разове доручення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 (за потреби)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29,40</w:t>
            </w:r>
          </w:p>
        </w:tc>
      </w:tr>
      <w:tr w:rsidR="00F668C6" w:rsidRPr="00C46A3A" w:rsidTr="00321061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</w:t>
            </w:r>
          </w:p>
        </w:tc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F1729B" w:rsidRDefault="00F668C6" w:rsidP="00E27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172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Надання допомоги у виконанні реабілітаційних (лікувально-фізичних) вправ</w:t>
            </w:r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Разове доручення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45 (за потреби)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44,10</w:t>
            </w:r>
          </w:p>
        </w:tc>
      </w:tr>
      <w:tr w:rsidR="00F668C6" w:rsidRPr="00C46A3A" w:rsidTr="00321061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16</w:t>
            </w:r>
          </w:p>
        </w:tc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F1729B" w:rsidRDefault="00F668C6" w:rsidP="00E27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172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Сприяння в отриманні протезно-ортопедичної допомоги, технічних (допоміжних засобів), а також засобів догляду і реабілітації</w:t>
            </w:r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Разове доручення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90 (за потреби)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88,20</w:t>
            </w:r>
          </w:p>
        </w:tc>
      </w:tr>
      <w:tr w:rsidR="00F668C6" w:rsidRPr="00C46A3A" w:rsidTr="00321061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17</w:t>
            </w:r>
          </w:p>
        </w:tc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F1729B" w:rsidRDefault="00F668C6" w:rsidP="00E27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172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Психологічна підтримка (бесіди, спілкування, мотивація до активності)</w:t>
            </w:r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Разове доручення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60 (за потреби)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58,80</w:t>
            </w:r>
          </w:p>
        </w:tc>
      </w:tr>
      <w:tr w:rsidR="00F668C6" w:rsidRPr="00C46A3A" w:rsidTr="00321061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</w:t>
            </w:r>
          </w:p>
        </w:tc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F1729B" w:rsidRDefault="00F668C6" w:rsidP="00E27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172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Сприяння в організації консультування отримувачів послуги із соціально-правових питань, питань отримання комунально-побутових, медичних, соціальних послуг, питань представлення й захисту інтересів отримувачів соціальної послуги у державних і місцевих органах влади, в установах, організаціях, підприємствах, громадських об’єднаннях</w:t>
            </w:r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Разове доручення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72 (за потреби)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70,60</w:t>
            </w:r>
          </w:p>
        </w:tc>
      </w:tr>
      <w:tr w:rsidR="00F668C6" w:rsidRPr="00C46A3A" w:rsidTr="00321061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</w:t>
            </w:r>
          </w:p>
        </w:tc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F1729B" w:rsidRDefault="00F668C6" w:rsidP="00E27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172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Допомога в організації взаємодії з іншими фахівцями та службами</w:t>
            </w:r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Разове доручення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 (за потреби)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19,60</w:t>
            </w:r>
          </w:p>
        </w:tc>
      </w:tr>
      <w:tr w:rsidR="00F668C6" w:rsidRPr="00C46A3A" w:rsidTr="00321061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</w:t>
            </w:r>
          </w:p>
        </w:tc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F1729B" w:rsidRDefault="00F668C6" w:rsidP="00E27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172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Надання інформації з питань соціального захисту населення</w:t>
            </w:r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Разове доручення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 (за потреби)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68C6" w:rsidRPr="00C46A3A" w:rsidRDefault="00F668C6" w:rsidP="00E27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A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19,60</w:t>
            </w:r>
          </w:p>
        </w:tc>
      </w:tr>
    </w:tbl>
    <w:p w:rsidR="004C3740" w:rsidRDefault="004C3740">
      <w:pPr>
        <w:rPr>
          <w:lang w:val="uk-UA"/>
        </w:rPr>
      </w:pPr>
    </w:p>
    <w:p w:rsidR="00F1729B" w:rsidRPr="00F1729B" w:rsidRDefault="00F1729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1729B">
        <w:rPr>
          <w:rFonts w:ascii="Times New Roman" w:hAnsi="Times New Roman" w:cs="Times New Roman"/>
          <w:sz w:val="28"/>
          <w:szCs w:val="28"/>
          <w:lang w:val="uk-UA"/>
        </w:rPr>
        <w:t>Секретар сільської ради                                                               І.</w:t>
      </w:r>
      <w:proofErr w:type="spellStart"/>
      <w:r w:rsidRPr="00F1729B">
        <w:rPr>
          <w:rFonts w:ascii="Times New Roman" w:hAnsi="Times New Roman" w:cs="Times New Roman"/>
          <w:sz w:val="28"/>
          <w:szCs w:val="28"/>
          <w:lang w:val="uk-UA"/>
        </w:rPr>
        <w:t>Кодь</w:t>
      </w:r>
      <w:proofErr w:type="spellEnd"/>
    </w:p>
    <w:sectPr w:rsidR="00F1729B" w:rsidRPr="00F1729B" w:rsidSect="003B14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-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3553AF"/>
    <w:multiLevelType w:val="hybridMultilevel"/>
    <w:tmpl w:val="E8DE0F04"/>
    <w:lvl w:ilvl="0" w:tplc="3732D0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68C6"/>
    <w:rsid w:val="000B6A8B"/>
    <w:rsid w:val="00321061"/>
    <w:rsid w:val="003B1476"/>
    <w:rsid w:val="004C3740"/>
    <w:rsid w:val="005F18C2"/>
    <w:rsid w:val="00EA3B9A"/>
    <w:rsid w:val="00F1729B"/>
    <w:rsid w:val="00F668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8C6"/>
  </w:style>
  <w:style w:type="paragraph" w:styleId="1">
    <w:name w:val="heading 1"/>
    <w:basedOn w:val="a"/>
    <w:next w:val="a"/>
    <w:link w:val="10"/>
    <w:qFormat/>
    <w:rsid w:val="00F668C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F668C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668C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link w:val="a6"/>
    <w:locked/>
    <w:rsid w:val="00F668C6"/>
    <w:rPr>
      <w:rFonts w:ascii="MS Mincho" w:eastAsia="MS Mincho"/>
      <w:sz w:val="24"/>
      <w:szCs w:val="24"/>
      <w:lang w:eastAsia="ru-RU"/>
    </w:rPr>
  </w:style>
  <w:style w:type="paragraph" w:styleId="a6">
    <w:name w:val="Body Text Indent"/>
    <w:basedOn w:val="a"/>
    <w:link w:val="a5"/>
    <w:rsid w:val="00F668C6"/>
    <w:pPr>
      <w:spacing w:after="120" w:line="240" w:lineRule="auto"/>
      <w:ind w:left="283"/>
    </w:pPr>
    <w:rPr>
      <w:rFonts w:ascii="MS Mincho" w:eastAsia="MS Mincho"/>
      <w:sz w:val="24"/>
      <w:szCs w:val="24"/>
      <w:lang w:eastAsia="ru-RU"/>
    </w:rPr>
  </w:style>
  <w:style w:type="character" w:customStyle="1" w:styleId="11">
    <w:name w:val="Основной текст с отступом Знак1"/>
    <w:basedOn w:val="a0"/>
    <w:uiPriority w:val="99"/>
    <w:semiHidden/>
    <w:rsid w:val="00F668C6"/>
  </w:style>
  <w:style w:type="character" w:customStyle="1" w:styleId="a4">
    <w:name w:val="Абзац списка Знак"/>
    <w:link w:val="a3"/>
    <w:uiPriority w:val="34"/>
    <w:rsid w:val="00F668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F668C6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fontstyle01">
    <w:name w:val="fontstyle01"/>
    <w:basedOn w:val="a0"/>
    <w:rsid w:val="00F668C6"/>
    <w:rPr>
      <w:rFonts w:ascii="TimesNewRoman" w:hAnsi="TimesNew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F668C6"/>
    <w:rPr>
      <w:rFonts w:ascii="Times-Roman" w:hAnsi="Times-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0"/>
    <w:rsid w:val="00F668C6"/>
    <w:rPr>
      <w:rFonts w:ascii="TimesNewRoman" w:hAnsi="TimesNewRoman" w:hint="default"/>
      <w:b/>
      <w:bCs/>
      <w:i w:val="0"/>
      <w:iCs w:val="0"/>
      <w:color w:val="000000"/>
      <w:sz w:val="28"/>
      <w:szCs w:val="28"/>
    </w:rPr>
  </w:style>
  <w:style w:type="character" w:customStyle="1" w:styleId="fontstyle41">
    <w:name w:val="fontstyle41"/>
    <w:basedOn w:val="a0"/>
    <w:rsid w:val="00F668C6"/>
    <w:rPr>
      <w:rFonts w:ascii="Times-Bold" w:hAnsi="Times-Bold" w:hint="default"/>
      <w:b/>
      <w:bCs/>
      <w:i w:val="0"/>
      <w:iCs w:val="0"/>
      <w:color w:val="000000"/>
      <w:sz w:val="28"/>
      <w:szCs w:val="28"/>
    </w:rPr>
  </w:style>
  <w:style w:type="character" w:customStyle="1" w:styleId="10">
    <w:name w:val="Заголовок 1 Знак"/>
    <w:basedOn w:val="a0"/>
    <w:link w:val="1"/>
    <w:rsid w:val="00F668C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F668C6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668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668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8C6"/>
  </w:style>
  <w:style w:type="paragraph" w:styleId="1">
    <w:name w:val="heading 1"/>
    <w:basedOn w:val="a"/>
    <w:next w:val="a"/>
    <w:link w:val="10"/>
    <w:qFormat/>
    <w:rsid w:val="00F668C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F668C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668C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link w:val="a6"/>
    <w:locked/>
    <w:rsid w:val="00F668C6"/>
    <w:rPr>
      <w:rFonts w:ascii="MS Mincho" w:eastAsia="MS Mincho"/>
      <w:sz w:val="24"/>
      <w:szCs w:val="24"/>
      <w:lang w:eastAsia="ru-RU"/>
    </w:rPr>
  </w:style>
  <w:style w:type="paragraph" w:styleId="a6">
    <w:name w:val="Body Text Indent"/>
    <w:basedOn w:val="a"/>
    <w:link w:val="a5"/>
    <w:rsid w:val="00F668C6"/>
    <w:pPr>
      <w:spacing w:after="120" w:line="240" w:lineRule="auto"/>
      <w:ind w:left="283"/>
    </w:pPr>
    <w:rPr>
      <w:rFonts w:ascii="MS Mincho" w:eastAsia="MS Mincho"/>
      <w:sz w:val="24"/>
      <w:szCs w:val="24"/>
      <w:lang w:eastAsia="ru-RU"/>
    </w:rPr>
  </w:style>
  <w:style w:type="character" w:customStyle="1" w:styleId="11">
    <w:name w:val="Основной текст с отступом Знак1"/>
    <w:basedOn w:val="a0"/>
    <w:uiPriority w:val="99"/>
    <w:semiHidden/>
    <w:rsid w:val="00F668C6"/>
  </w:style>
  <w:style w:type="character" w:customStyle="1" w:styleId="a4">
    <w:name w:val="Абзац списка Знак"/>
    <w:link w:val="a3"/>
    <w:uiPriority w:val="34"/>
    <w:rsid w:val="00F668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F668C6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fontstyle01">
    <w:name w:val="fontstyle01"/>
    <w:basedOn w:val="a0"/>
    <w:rsid w:val="00F668C6"/>
    <w:rPr>
      <w:rFonts w:ascii="TimesNewRoman" w:hAnsi="TimesNew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F668C6"/>
    <w:rPr>
      <w:rFonts w:ascii="Times-Roman" w:hAnsi="Times-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0"/>
    <w:rsid w:val="00F668C6"/>
    <w:rPr>
      <w:rFonts w:ascii="TimesNewRoman" w:hAnsi="TimesNewRoman" w:hint="default"/>
      <w:b/>
      <w:bCs/>
      <w:i w:val="0"/>
      <w:iCs w:val="0"/>
      <w:color w:val="000000"/>
      <w:sz w:val="28"/>
      <w:szCs w:val="28"/>
    </w:rPr>
  </w:style>
  <w:style w:type="character" w:customStyle="1" w:styleId="fontstyle41">
    <w:name w:val="fontstyle41"/>
    <w:basedOn w:val="a0"/>
    <w:rsid w:val="00F668C6"/>
    <w:rPr>
      <w:rFonts w:ascii="Times-Bold" w:hAnsi="Times-Bold" w:hint="default"/>
      <w:b/>
      <w:bCs/>
      <w:i w:val="0"/>
      <w:iCs w:val="0"/>
      <w:color w:val="000000"/>
      <w:sz w:val="28"/>
      <w:szCs w:val="28"/>
    </w:rPr>
  </w:style>
  <w:style w:type="character" w:customStyle="1" w:styleId="10">
    <w:name w:val="Заголовок 1 Знак"/>
    <w:basedOn w:val="a0"/>
    <w:link w:val="1"/>
    <w:rsid w:val="00F668C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F668C6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668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668C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1076</Words>
  <Characters>6139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2021-05-11T20:59:00Z</dcterms:created>
  <dcterms:modified xsi:type="dcterms:W3CDTF">2021-05-13T11:59:00Z</dcterms:modified>
</cp:coreProperties>
</file>