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1EA32883" w:rsidR="00536DB2" w:rsidRDefault="00385AF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2628641" w:rsidR="00536DB2" w:rsidRDefault="00FD2D46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Pr="00EE7E4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D369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Pr="00EE7E4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442746B" w14:textId="77777777" w:rsidR="00EE7E42" w:rsidRPr="00250122" w:rsidRDefault="00EE7E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51527570" w:rsidR="00DC1E61" w:rsidRDefault="00F1619B" w:rsidP="00EE7E4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Сідини А.Г.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EE7E42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17206EC" w:rsidR="000F7F42" w:rsidRDefault="005F3C5C" w:rsidP="00EE7E4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Сідини Андрія Григоровича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ділянки в оренду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, для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FD2D46">
        <w:rPr>
          <w:rFonts w:ascii="Times New Roman" w:hAnsi="Times New Roman" w:cs="Times New Roman"/>
          <w:bCs/>
          <w:sz w:val="32"/>
          <w:szCs w:val="32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 xml:space="preserve"> 36,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>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122,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114BDB0" w14:textId="77777777" w:rsidR="002561F8" w:rsidRPr="00E978A2" w:rsidRDefault="002561F8" w:rsidP="00EE7E4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EE7E4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3BDBB71" w14:textId="77777777" w:rsidR="002561F8" w:rsidRDefault="002561F8" w:rsidP="00EE7E4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B92EA8" w14:textId="3C3FC94F" w:rsidR="00D36953" w:rsidRDefault="00D36953" w:rsidP="00EE7E4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проект землеустрою щодо відведення земельної ділянки площею 0.3565 га  гр. Сідині Андрію Григоровичу в оренду для  городництва, за рахунок земель комунальної власності, в межах с. </w:t>
      </w:r>
      <w:proofErr w:type="spellStart"/>
      <w:r w:rsidRPr="00D36953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 </w:t>
      </w:r>
      <w:proofErr w:type="spellStart"/>
      <w:r w:rsidRPr="00D3695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області.</w:t>
      </w:r>
    </w:p>
    <w:p w14:paraId="3968AD77" w14:textId="74C974C1" w:rsidR="00F84D06" w:rsidRPr="00D36953" w:rsidRDefault="00F84D06" w:rsidP="00EE7E4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2.Сільському голові здійснити державну реєстрацію права комунальної власності на земельну ділянку площею 0,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3565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 за кадастровим номером </w:t>
      </w:r>
      <w:r w:rsidRPr="00D36953">
        <w:rPr>
          <w:rFonts w:ascii="Times New Roman" w:hAnsi="Times New Roman" w:cs="Times New Roman"/>
          <w:sz w:val="28"/>
          <w:szCs w:val="28"/>
          <w:lang w:val="uk-UA"/>
        </w:rPr>
        <w:t>7121583901:01:005:0515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</w:t>
      </w:r>
      <w:r w:rsidR="00CF515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C5BDAB0" w14:textId="0D833953" w:rsidR="00D36953" w:rsidRDefault="00F84D06" w:rsidP="00EE7E4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Передати гр. 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Сідині Андрію Григоровичу 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оренду терміном на </w:t>
      </w:r>
      <w:r w:rsidR="00AD5E40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AD5E40">
        <w:rPr>
          <w:rFonts w:ascii="Times New Roman" w:eastAsia="Times New Roman" w:hAnsi="Times New Roman" w:cs="Times New Roman"/>
          <w:sz w:val="28"/>
          <w:szCs w:val="28"/>
          <w:lang w:val="uk-UA"/>
        </w:rPr>
        <w:t>десять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>) років, земельну ділянку площею 0,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3565 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га для  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>7121583901:01:005:0515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36953" w:rsidRP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межах населеного пункту с. </w:t>
      </w:r>
      <w:proofErr w:type="spellStart"/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 </w:t>
      </w:r>
      <w:proofErr w:type="spellStart"/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D3695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6EA1AAE" w14:textId="0B4DAF65" w:rsidR="00D36953" w:rsidRDefault="00F84D06" w:rsidP="00EE7E4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3695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Встановити річний розмір орендної плати за користування вказаною земельною ділянкою, згідно рішення </w:t>
      </w:r>
      <w:proofErr w:type="spellStart"/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D36953" w:rsidRPr="002D040B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D36953" w:rsidRPr="002D040B">
        <w:rPr>
          <w:rFonts w:ascii="Times New Roman" w:hAnsi="Times New Roman"/>
          <w:sz w:val="28"/>
          <w:szCs w:val="28"/>
          <w:lang w:val="uk-UA"/>
        </w:rPr>
        <w:t>від 2 липня 2020 року № 50-27/VІ</w:t>
      </w:r>
      <w:r w:rsidR="00D36953" w:rsidRPr="002D040B">
        <w:rPr>
          <w:rFonts w:ascii="Times New Roman" w:hAnsi="Times New Roman"/>
          <w:sz w:val="28"/>
          <w:szCs w:val="28"/>
          <w:lang w:val="en-US"/>
        </w:rPr>
        <w:t>I</w:t>
      </w:r>
      <w:r w:rsidR="00D36953">
        <w:rPr>
          <w:rFonts w:ascii="Times New Roman" w:hAnsi="Times New Roman"/>
          <w:sz w:val="28"/>
          <w:szCs w:val="28"/>
          <w:lang w:val="uk-UA"/>
        </w:rPr>
        <w:t>,</w:t>
      </w:r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в</w:t>
      </w:r>
      <w:r w:rsidR="002561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розмірі 10</w:t>
      </w:r>
      <w:r w:rsidR="00D36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2561F8">
        <w:rPr>
          <w:rFonts w:ascii="Times New Roman" w:eastAsia="Times New Roman" w:hAnsi="Times New Roman" w:cs="Times New Roman"/>
          <w:sz w:val="28"/>
          <w:szCs w:val="28"/>
          <w:lang w:val="uk-UA"/>
        </w:rPr>
        <w:t>десять</w:t>
      </w:r>
      <w:r w:rsidR="00D36953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відсот</w:t>
      </w:r>
      <w:r w:rsidR="003B7D73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2561F8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="00D36953" w:rsidRPr="002D04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її нормативної грошової оцінки.</w:t>
      </w:r>
    </w:p>
    <w:p w14:paraId="7E0E3D41" w14:textId="2619982B" w:rsidR="00D36953" w:rsidRPr="00730D8B" w:rsidRDefault="00F84D06" w:rsidP="00EE7E4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5</w:t>
      </w:r>
      <w:r w:rsidR="003B7D7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. Г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р. </w:t>
      </w:r>
      <w:r w:rsidR="003B7D73" w:rsidRPr="00730D8B">
        <w:rPr>
          <w:rFonts w:ascii="Times New Roman" w:hAnsi="Times New Roman" w:cs="Times New Roman"/>
          <w:sz w:val="28"/>
          <w:szCs w:val="28"/>
          <w:lang w:val="uk-UA"/>
        </w:rPr>
        <w:t xml:space="preserve">Сідині Андрію Григоровичу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укласти з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Новодмитрівською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 радою договір оренди земельної ділянки (кадастровий номер </w:t>
      </w:r>
      <w:r w:rsidR="003B7D73" w:rsidRPr="00730D8B">
        <w:rPr>
          <w:rFonts w:ascii="Times New Roman" w:hAnsi="Times New Roman" w:cs="Times New Roman"/>
          <w:sz w:val="28"/>
          <w:szCs w:val="28"/>
          <w:lang w:val="uk-UA"/>
        </w:rPr>
        <w:t>7121583901:01:005:0515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) площею 0,</w:t>
      </w:r>
      <w:r w:rsidR="003B7D73" w:rsidRPr="00730D8B">
        <w:rPr>
          <w:rFonts w:ascii="Times New Roman" w:hAnsi="Times New Roman" w:cs="Times New Roman"/>
          <w:sz w:val="28"/>
          <w:szCs w:val="28"/>
          <w:lang w:val="uk-UA"/>
        </w:rPr>
        <w:t xml:space="preserve">3565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га </w:t>
      </w:r>
      <w:r w:rsidR="003B7D7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 </w:t>
      </w:r>
      <w:r w:rsidR="003B7D73" w:rsidRPr="00730D8B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розташо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вана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межах населеного пункту с. </w:t>
      </w:r>
      <w:proofErr w:type="spellStart"/>
      <w:r w:rsidR="00DF4709" w:rsidRPr="00730D8B">
        <w:rPr>
          <w:rFonts w:ascii="Times New Roman" w:hAnsi="Times New Roman" w:cs="Times New Roman"/>
          <w:sz w:val="28"/>
          <w:szCs w:val="28"/>
          <w:lang w:val="uk-UA"/>
        </w:rPr>
        <w:t>Домантове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D36953" w:rsidRPr="00730D8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строком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AD5E40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AD5E40">
        <w:rPr>
          <w:rFonts w:ascii="Times New Roman" w:eastAsia="Times New Roman" w:hAnsi="Times New Roman" w:cs="Times New Roman"/>
          <w:sz w:val="28"/>
          <w:szCs w:val="28"/>
          <w:lang w:val="uk-UA"/>
        </w:rPr>
        <w:t>десять</w:t>
      </w:r>
      <w:r w:rsidR="00DF4709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>років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та провести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="00D36953" w:rsidRPr="00730D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</w:t>
      </w:r>
      <w:r w:rsidR="00D36953" w:rsidRPr="00730D8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B751117" w14:textId="2C8FBC2B" w:rsidR="000F7F42" w:rsidRPr="00730D8B" w:rsidRDefault="00F84D06" w:rsidP="00EE7E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1619B" w:rsidRPr="00730D8B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</w:t>
      </w:r>
      <w:bookmarkStart w:id="0" w:name="_GoBack"/>
      <w:bookmarkEnd w:id="0"/>
      <w:r w:rsidRPr="005F3C5C">
        <w:rPr>
          <w:rFonts w:ascii="Times New Roman" w:hAnsi="Times New Roman" w:cs="Times New Roman"/>
          <w:sz w:val="28"/>
          <w:szCs w:val="28"/>
        </w:rPr>
        <w:t xml:space="preserve">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338F"/>
    <w:rsid w:val="00385AFE"/>
    <w:rsid w:val="003A2329"/>
    <w:rsid w:val="003B7D73"/>
    <w:rsid w:val="003E37E8"/>
    <w:rsid w:val="00446B3C"/>
    <w:rsid w:val="00470C97"/>
    <w:rsid w:val="004A7143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30D8B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D3FBF"/>
    <w:rsid w:val="00AD5E40"/>
    <w:rsid w:val="00B23B3E"/>
    <w:rsid w:val="00C32ACB"/>
    <w:rsid w:val="00C35905"/>
    <w:rsid w:val="00C8343B"/>
    <w:rsid w:val="00CA4A48"/>
    <w:rsid w:val="00CB3917"/>
    <w:rsid w:val="00CF5152"/>
    <w:rsid w:val="00D3139D"/>
    <w:rsid w:val="00D36953"/>
    <w:rsid w:val="00D63503"/>
    <w:rsid w:val="00DA7264"/>
    <w:rsid w:val="00DB634D"/>
    <w:rsid w:val="00DC1E61"/>
    <w:rsid w:val="00DE3DF9"/>
    <w:rsid w:val="00DF4709"/>
    <w:rsid w:val="00E61F13"/>
    <w:rsid w:val="00E776B8"/>
    <w:rsid w:val="00E81149"/>
    <w:rsid w:val="00E978A2"/>
    <w:rsid w:val="00EB1BFE"/>
    <w:rsid w:val="00EE7E42"/>
    <w:rsid w:val="00F12EAC"/>
    <w:rsid w:val="00F1619B"/>
    <w:rsid w:val="00F51867"/>
    <w:rsid w:val="00F84D06"/>
    <w:rsid w:val="00F932E3"/>
    <w:rsid w:val="00FB1240"/>
    <w:rsid w:val="00FD2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3EAB4-B0C5-4287-9D31-408C81869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2021-07-02T09:13:00Z</cp:lastPrinted>
  <dcterms:created xsi:type="dcterms:W3CDTF">2021-05-21T12:47:00Z</dcterms:created>
  <dcterms:modified xsi:type="dcterms:W3CDTF">2021-07-02T09:13:00Z</dcterms:modified>
</cp:coreProperties>
</file>