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5061A" w14:textId="77777777" w:rsidR="00A050F3" w:rsidRPr="00F027E5" w:rsidRDefault="00A050F3" w:rsidP="00A050F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65859715" wp14:editId="5101DCDD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480E2D" w14:textId="77777777" w:rsidR="00A050F3" w:rsidRPr="00F027E5" w:rsidRDefault="00A050F3" w:rsidP="00A050F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C54C292" w14:textId="77777777" w:rsidR="00A050F3" w:rsidRPr="00A85D2B" w:rsidRDefault="00A050F3" w:rsidP="00A050F3">
      <w:pPr>
        <w:pStyle w:val="1"/>
        <w:rPr>
          <w:sz w:val="28"/>
          <w:szCs w:val="28"/>
          <w:lang w:val="uk-UA"/>
        </w:rPr>
      </w:pPr>
      <w:r w:rsidRPr="00A85D2B">
        <w:rPr>
          <w:sz w:val="28"/>
          <w:szCs w:val="28"/>
          <w:lang w:val="uk-UA"/>
        </w:rPr>
        <w:t xml:space="preserve">Новодмитрівська сільська рада  </w:t>
      </w:r>
    </w:p>
    <w:p w14:paraId="2AB915EF" w14:textId="77777777" w:rsidR="00A050F3" w:rsidRPr="00A85D2B" w:rsidRDefault="00A050F3" w:rsidP="00A050F3">
      <w:pPr>
        <w:pStyle w:val="1"/>
        <w:rPr>
          <w:bCs/>
          <w:sz w:val="28"/>
          <w:szCs w:val="28"/>
          <w:lang w:val="uk-UA"/>
        </w:rPr>
      </w:pPr>
      <w:r w:rsidRPr="00A85D2B">
        <w:rPr>
          <w:sz w:val="28"/>
          <w:szCs w:val="28"/>
          <w:lang w:val="uk-UA"/>
        </w:rPr>
        <w:t>Золотоніського району Черкаської області</w:t>
      </w:r>
    </w:p>
    <w:p w14:paraId="198B42D3" w14:textId="77777777" w:rsidR="00A050F3" w:rsidRPr="00A85D2B" w:rsidRDefault="00A050F3" w:rsidP="00A050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E8F59B2" w14:textId="77777777" w:rsidR="00A050F3" w:rsidRPr="00A85D2B" w:rsidRDefault="00F12EAC" w:rsidP="00A05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A050F3" w:rsidRPr="00A85D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A050F3" w:rsidRPr="00A85D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0F3" w:rsidRPr="00A85D2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050F3" w:rsidRPr="00A85D2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A050F3" w:rsidRPr="00A85D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скликання </w:t>
      </w:r>
    </w:p>
    <w:p w14:paraId="2C70A841" w14:textId="77777777" w:rsidR="00A050F3" w:rsidRPr="00A85D2B" w:rsidRDefault="00A050F3" w:rsidP="00A050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38DFE" w14:textId="77777777" w:rsidR="00A050F3" w:rsidRPr="00A85D2B" w:rsidRDefault="00FC7AEA" w:rsidP="00A050F3">
      <w:pPr>
        <w:pStyle w:val="2"/>
        <w:rPr>
          <w:sz w:val="28"/>
          <w:szCs w:val="28"/>
          <w:lang w:val="uk-UA"/>
        </w:rPr>
      </w:pPr>
      <w:r w:rsidRPr="00A85D2B">
        <w:rPr>
          <w:sz w:val="28"/>
          <w:szCs w:val="28"/>
          <w:lang w:val="uk-UA"/>
        </w:rPr>
        <w:t xml:space="preserve"> </w:t>
      </w:r>
      <w:r w:rsidR="00F12EAC" w:rsidRPr="00A85D2B">
        <w:rPr>
          <w:sz w:val="28"/>
          <w:szCs w:val="28"/>
          <w:lang w:val="uk-UA"/>
        </w:rPr>
        <w:t xml:space="preserve"> </w:t>
      </w:r>
      <w:r w:rsidR="00A050F3" w:rsidRPr="00A85D2B">
        <w:rPr>
          <w:sz w:val="28"/>
          <w:szCs w:val="28"/>
        </w:rPr>
        <w:t>Р</w:t>
      </w:r>
      <w:r w:rsidR="00A050F3" w:rsidRPr="00A85D2B">
        <w:rPr>
          <w:sz w:val="28"/>
          <w:szCs w:val="28"/>
          <w:lang w:val="uk-UA"/>
        </w:rPr>
        <w:t xml:space="preserve"> </w:t>
      </w:r>
      <w:r w:rsidR="00A050F3" w:rsidRPr="00A85D2B">
        <w:rPr>
          <w:sz w:val="28"/>
          <w:szCs w:val="28"/>
        </w:rPr>
        <w:t>І</w:t>
      </w:r>
      <w:r w:rsidR="00A050F3" w:rsidRPr="00A85D2B">
        <w:rPr>
          <w:sz w:val="28"/>
          <w:szCs w:val="28"/>
          <w:lang w:val="uk-UA"/>
        </w:rPr>
        <w:t xml:space="preserve"> </w:t>
      </w:r>
      <w:r w:rsidR="00A050F3" w:rsidRPr="00A85D2B">
        <w:rPr>
          <w:sz w:val="28"/>
          <w:szCs w:val="28"/>
        </w:rPr>
        <w:t>Ш</w:t>
      </w:r>
      <w:r w:rsidR="00A050F3" w:rsidRPr="00A85D2B">
        <w:rPr>
          <w:sz w:val="28"/>
          <w:szCs w:val="28"/>
          <w:lang w:val="uk-UA"/>
        </w:rPr>
        <w:t xml:space="preserve"> </w:t>
      </w:r>
      <w:r w:rsidR="00A050F3" w:rsidRPr="00A85D2B">
        <w:rPr>
          <w:sz w:val="28"/>
          <w:szCs w:val="28"/>
        </w:rPr>
        <w:t>Е</w:t>
      </w:r>
      <w:r w:rsidR="00A050F3" w:rsidRPr="00A85D2B">
        <w:rPr>
          <w:sz w:val="28"/>
          <w:szCs w:val="28"/>
          <w:lang w:val="uk-UA"/>
        </w:rPr>
        <w:t xml:space="preserve"> </w:t>
      </w:r>
      <w:r w:rsidR="00A050F3" w:rsidRPr="00A85D2B">
        <w:rPr>
          <w:sz w:val="28"/>
          <w:szCs w:val="28"/>
        </w:rPr>
        <w:t>Н</w:t>
      </w:r>
      <w:r w:rsidR="00A050F3" w:rsidRPr="00A85D2B">
        <w:rPr>
          <w:sz w:val="28"/>
          <w:szCs w:val="28"/>
          <w:lang w:val="uk-UA"/>
        </w:rPr>
        <w:t xml:space="preserve"> </w:t>
      </w:r>
      <w:r w:rsidR="00A050F3" w:rsidRPr="00A85D2B">
        <w:rPr>
          <w:sz w:val="28"/>
          <w:szCs w:val="28"/>
        </w:rPr>
        <w:t>Н</w:t>
      </w:r>
      <w:r w:rsidR="00A050F3" w:rsidRPr="00A85D2B">
        <w:rPr>
          <w:sz w:val="28"/>
          <w:szCs w:val="28"/>
          <w:lang w:val="uk-UA"/>
        </w:rPr>
        <w:t xml:space="preserve"> </w:t>
      </w:r>
      <w:r w:rsidR="00A050F3" w:rsidRPr="00A85D2B">
        <w:rPr>
          <w:sz w:val="28"/>
          <w:szCs w:val="28"/>
        </w:rPr>
        <w:t>Я</w:t>
      </w:r>
      <w:r w:rsidR="00A050F3" w:rsidRPr="00A85D2B">
        <w:rPr>
          <w:sz w:val="28"/>
          <w:szCs w:val="28"/>
          <w:lang w:val="uk-UA"/>
        </w:rPr>
        <w:t xml:space="preserve"> </w:t>
      </w:r>
    </w:p>
    <w:p w14:paraId="329B34F2" w14:textId="77777777" w:rsidR="00F12EAC" w:rsidRPr="00A85D2B" w:rsidRDefault="00F12EAC" w:rsidP="00F12EAC">
      <w:pPr>
        <w:rPr>
          <w:sz w:val="28"/>
          <w:szCs w:val="28"/>
          <w:lang w:val="uk-UA"/>
        </w:rPr>
      </w:pPr>
    </w:p>
    <w:p w14:paraId="074B0282" w14:textId="77777777" w:rsidR="00A050F3" w:rsidRPr="00A85D2B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від 0</w:t>
      </w:r>
      <w:r w:rsidR="00F12EAC" w:rsidRPr="00A85D2B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2EAC" w:rsidRPr="00A85D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грудня 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 №</w:t>
      </w:r>
      <w:r w:rsidR="00FC7AEA" w:rsidRPr="00A85D2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FC7AEA" w:rsidRPr="00A85D2B">
        <w:rPr>
          <w:rFonts w:ascii="Times New Roman" w:hAnsi="Times New Roman" w:cs="Times New Roman"/>
          <w:b/>
          <w:sz w:val="28"/>
          <w:szCs w:val="28"/>
          <w:lang w:val="uk-UA"/>
        </w:rPr>
        <w:t>47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A85D2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12EAC" w:rsidRPr="00A85D2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63ABD97D" w14:textId="77777777" w:rsidR="00A050F3" w:rsidRPr="00A85D2B" w:rsidRDefault="00A050F3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>с. Нова Дмитрівка</w:t>
      </w:r>
    </w:p>
    <w:p w14:paraId="52C38D51" w14:textId="77777777" w:rsidR="00F12EAC" w:rsidRPr="00A85D2B" w:rsidRDefault="00F12EAC" w:rsidP="00A050F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112E66" w14:textId="48656503" w:rsidR="00A050F3" w:rsidRPr="00A85D2B" w:rsidRDefault="00A050F3" w:rsidP="005032BE">
      <w:pPr>
        <w:spacing w:after="0"/>
        <w:ind w:right="36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у приватну власність земельної ділянки для ведення особистого селянського господарства, площею 0,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="00E13FCA">
        <w:rPr>
          <w:rFonts w:ascii="Times New Roman" w:hAnsi="Times New Roman" w:cs="Times New Roman"/>
          <w:sz w:val="28"/>
          <w:szCs w:val="28"/>
          <w:lang w:val="uk-UA"/>
        </w:rPr>
        <w:t xml:space="preserve"> га,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</w:t>
      </w:r>
      <w:r w:rsidR="008151AC"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39</w:t>
      </w:r>
      <w:r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01:0</w:t>
      </w:r>
      <w:r w:rsidR="008151AC"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:00</w:t>
      </w:r>
      <w:r w:rsidR="00F12EAC"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</w:t>
      </w:r>
      <w:r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:05</w:t>
      </w:r>
      <w:r w:rsidR="008151AC"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41</w:t>
      </w:r>
      <w:r w:rsidR="00E13FCA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FC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Дорофію Миколі Миколайовичу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>, яка розташована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в межах с.Домантове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</w:p>
    <w:p w14:paraId="352DCDF5" w14:textId="77777777" w:rsidR="00A050F3" w:rsidRPr="00A85D2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6E5B34" w14:textId="24CA864D" w:rsidR="00A85D2B" w:rsidRDefault="00A050F3" w:rsidP="00A85D2B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 щодо відведення у приватну власність земельної ділянки площею 0,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8151AC"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7121583901:02:001:0541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, для ведення особистого селянського господарства, яка розташована в 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межах с.Домантове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області, 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гр..Дорофію Миколі Миколайовичу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>, керуючись п.34 ч.І ст.26 Закону України “Про місцеве</w:t>
      </w:r>
      <w:r w:rsidR="00E13FCA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ст.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24 «Про регулювання містобудівної діяльності» та у відповідності до статей  12, 118, 121, 122, 186 «Земельного Кодексу України»</w:t>
      </w:r>
      <w:r w:rsidR="005032B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5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5D2B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 сільська рада</w:t>
      </w:r>
      <w:r w:rsidRPr="00A85D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872A07A" w14:textId="77777777" w:rsidR="00A85D2B" w:rsidRDefault="00A85D2B" w:rsidP="00A85D2B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BEA278" w14:textId="23C305B9" w:rsidR="00A050F3" w:rsidRDefault="00A85D2B" w:rsidP="00A85D2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В И Р І Ш И Л А</w:t>
      </w:r>
      <w:r w:rsidR="00A050F3" w:rsidRPr="00A85D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BBF40AF" w14:textId="77777777" w:rsidR="005032BE" w:rsidRPr="00A85D2B" w:rsidRDefault="005032BE" w:rsidP="00A85D2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6BB0C8" w14:textId="7B050564" w:rsidR="00A050F3" w:rsidRPr="00A85D2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проект землеустрою  щодо відведення у приватну власність  </w:t>
      </w:r>
      <w:r w:rsidR="00E13FC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Дорофію Миколі Миколайовичу</w:t>
      </w:r>
      <w:r w:rsidRPr="00A85D2B">
        <w:rPr>
          <w:rFonts w:ascii="Times New Roman" w:hAnsi="Times New Roman" w:cs="Times New Roman"/>
          <w:sz w:val="28"/>
          <w:szCs w:val="28"/>
        </w:rPr>
        <w:t xml:space="preserve"> земельної ділянки площею 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5D2B">
        <w:rPr>
          <w:rFonts w:ascii="Times New Roman" w:hAnsi="Times New Roman" w:cs="Times New Roman"/>
          <w:sz w:val="28"/>
          <w:szCs w:val="28"/>
        </w:rPr>
        <w:t>га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</w:t>
      </w:r>
      <w:r w:rsidR="008151AC"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7121583901:02:001:0541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5D2B">
        <w:rPr>
          <w:rFonts w:ascii="Times New Roman" w:hAnsi="Times New Roman" w:cs="Times New Roman"/>
          <w:sz w:val="28"/>
          <w:szCs w:val="28"/>
        </w:rPr>
        <w:t xml:space="preserve"> 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яка розташована 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в межах с.Домантове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області.</w:t>
      </w:r>
    </w:p>
    <w:p w14:paraId="0A69C4AC" w14:textId="7751F226" w:rsidR="00A050F3" w:rsidRPr="00A85D2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5D2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E13FCA" w:rsidRPr="00A85D2B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E13F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Дорофію Миколі Миколайовичу</w:t>
      </w:r>
      <w:r w:rsidR="00DB634D"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передати в приватну власн</w:t>
      </w:r>
      <w:r w:rsidR="00DB634D" w:rsidRPr="00A85D2B">
        <w:rPr>
          <w:rFonts w:ascii="Times New Roman" w:hAnsi="Times New Roman" w:cs="Times New Roman"/>
          <w:sz w:val="28"/>
          <w:szCs w:val="28"/>
          <w:lang w:val="uk-UA"/>
        </w:rPr>
        <w:t>ість земельну ділянку площею 0,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3000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E13FCA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8151AC" w:rsidRPr="00A85D2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7121583901:02:001:0541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, для ведення особистого селянського господарства, яка розташована </w:t>
      </w:r>
      <w:r w:rsidR="008151AC" w:rsidRPr="00A85D2B">
        <w:rPr>
          <w:rFonts w:ascii="Times New Roman" w:hAnsi="Times New Roman" w:cs="Times New Roman"/>
          <w:sz w:val="28"/>
          <w:szCs w:val="28"/>
          <w:lang w:val="uk-UA"/>
        </w:rPr>
        <w:t>в межах с.Домантове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16AAB010" w14:textId="6B17B9E7" w:rsidR="00A050F3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85D2B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постійну 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комісію з </w:t>
      </w:r>
      <w:r w:rsidR="00DB634D"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питань земельних відносин, природокористування, благоустрою, планування території, будівництва, архітектури</w:t>
      </w:r>
      <w:r w:rsidR="005032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843B022" w14:textId="77777777" w:rsidR="005032BE" w:rsidRPr="00A85D2B" w:rsidRDefault="005032BE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31046B" w14:textId="77777777" w:rsidR="00A050F3" w:rsidRPr="00A85D2B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8355F6" w14:textId="2E8553FF" w:rsidR="00A050F3" w:rsidRPr="00A85D2B" w:rsidRDefault="00A050F3" w:rsidP="00A050F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85D2B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2315F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85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34D" w:rsidRPr="00A85D2B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A050F3" w:rsidRPr="00A85D2B" w:rsidSect="00A85D2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B4719" w14:textId="77777777" w:rsidR="00734685" w:rsidRDefault="00734685" w:rsidP="008151AC">
      <w:pPr>
        <w:spacing w:after="0" w:line="240" w:lineRule="auto"/>
      </w:pPr>
      <w:r>
        <w:separator/>
      </w:r>
    </w:p>
  </w:endnote>
  <w:endnote w:type="continuationSeparator" w:id="0">
    <w:p w14:paraId="69982FA9" w14:textId="77777777" w:rsidR="00734685" w:rsidRDefault="00734685" w:rsidP="00815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BF347" w14:textId="77777777" w:rsidR="00734685" w:rsidRDefault="00734685" w:rsidP="008151AC">
      <w:pPr>
        <w:spacing w:after="0" w:line="240" w:lineRule="auto"/>
      </w:pPr>
      <w:r>
        <w:separator/>
      </w:r>
    </w:p>
  </w:footnote>
  <w:footnote w:type="continuationSeparator" w:id="0">
    <w:p w14:paraId="07ADF133" w14:textId="77777777" w:rsidR="00734685" w:rsidRDefault="00734685" w:rsidP="00815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6627"/>
    <w:rsid w:val="0010168F"/>
    <w:rsid w:val="002315FC"/>
    <w:rsid w:val="002E7B1D"/>
    <w:rsid w:val="005032BE"/>
    <w:rsid w:val="00734685"/>
    <w:rsid w:val="007B08FB"/>
    <w:rsid w:val="008151AC"/>
    <w:rsid w:val="00916627"/>
    <w:rsid w:val="009E1E01"/>
    <w:rsid w:val="00A050F3"/>
    <w:rsid w:val="00A85D2B"/>
    <w:rsid w:val="00CA4A48"/>
    <w:rsid w:val="00DB634D"/>
    <w:rsid w:val="00E13FCA"/>
    <w:rsid w:val="00EF4A9B"/>
    <w:rsid w:val="00F12EAC"/>
    <w:rsid w:val="00FC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898E0"/>
  <w15:docId w15:val="{7F0058F1-7F6B-4706-9959-52DC795B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15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51A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5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51A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2020-12-10T02:06:00Z</cp:lastPrinted>
  <dcterms:created xsi:type="dcterms:W3CDTF">2020-12-09T12:11:00Z</dcterms:created>
  <dcterms:modified xsi:type="dcterms:W3CDTF">2021-04-12T10:17:00Z</dcterms:modified>
</cp:coreProperties>
</file>