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1C2EDDD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6620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9E3700F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96620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96620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6A7F6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75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661933AE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30F6E24" w14:textId="5E723DDB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</w:t>
      </w:r>
      <w:r w:rsidR="0049722A">
        <w:rPr>
          <w:rFonts w:ascii="Times New Roman" w:eastAsia="Calibri" w:hAnsi="Times New Roman" w:cs="Times New Roman"/>
          <w:sz w:val="28"/>
          <w:szCs w:val="28"/>
          <w:lang w:val="uk-UA"/>
        </w:rPr>
        <w:t>Кононенко М.М.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58596F78" w:rsidR="000F7F42" w:rsidRPr="00C006EC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9722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 гр. Кононенко  Марії  Михайлівни  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4F4430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128268F0" w14:textId="77777777" w:rsidR="00F1619B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AE21BA" w14:textId="77777777" w:rsidR="00A21066" w:rsidRDefault="00A21066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FC958F" w14:textId="031155B5" w:rsidR="0096620C" w:rsidRDefault="0066137D" w:rsidP="0096620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620C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96620C">
        <w:rPr>
          <w:rFonts w:ascii="Times New Roman" w:hAnsi="Times New Roman"/>
          <w:sz w:val="28"/>
          <w:szCs w:val="28"/>
          <w:lang w:val="uk-UA"/>
        </w:rPr>
        <w:t xml:space="preserve">гр. Кононенко Марії  Михайлівні  </w:t>
      </w:r>
      <w:r w:rsidR="0096620C"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r w:rsidR="0096620C">
        <w:rPr>
          <w:rFonts w:ascii="Times New Roman" w:hAnsi="Times New Roman"/>
          <w:sz w:val="28"/>
          <w:szCs w:val="28"/>
          <w:lang w:val="uk-UA" w:eastAsia="ru-RU"/>
        </w:rPr>
        <w:t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7121585800:04:002:0503 зі зміною цільового призначення з земель ведення  товарного сільськогосподарського використання  (01.01) на -</w:t>
      </w:r>
      <w:r w:rsidR="0096620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ведення особистого селянського господарства, </w:t>
      </w:r>
      <w:r w:rsidR="0096620C">
        <w:rPr>
          <w:rFonts w:ascii="Times New Roman" w:hAnsi="Times New Roman"/>
          <w:sz w:val="28"/>
          <w:szCs w:val="28"/>
          <w:lang w:val="uk-UA" w:eastAsia="ru-RU"/>
        </w:rPr>
        <w:t>яка розташована в адміністративних межах  Новодмитрівської сільської ради Золотоніського району Черкаської області (за межами с.Ковтуни)</w:t>
      </w:r>
    </w:p>
    <w:p w14:paraId="3000876B" w14:textId="36F8A7B7" w:rsidR="006576F2" w:rsidRPr="0096620C" w:rsidRDefault="0096620C" w:rsidP="0096620C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 Кононенко  Марію  Михайлівну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  для розгляду та затвердження  у встановленому законом порядку. </w:t>
      </w:r>
    </w:p>
    <w:p w14:paraId="2B751117" w14:textId="1B163299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6620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11BC3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9722A"/>
    <w:rsid w:val="004A7143"/>
    <w:rsid w:val="004C4404"/>
    <w:rsid w:val="004F4430"/>
    <w:rsid w:val="0051639E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600EC1"/>
    <w:rsid w:val="006576F2"/>
    <w:rsid w:val="0066137D"/>
    <w:rsid w:val="00681D4F"/>
    <w:rsid w:val="006907FE"/>
    <w:rsid w:val="00690824"/>
    <w:rsid w:val="006A7F6E"/>
    <w:rsid w:val="006E1B06"/>
    <w:rsid w:val="006E624B"/>
    <w:rsid w:val="00713377"/>
    <w:rsid w:val="00740500"/>
    <w:rsid w:val="007702ED"/>
    <w:rsid w:val="007B5FF4"/>
    <w:rsid w:val="007C6B95"/>
    <w:rsid w:val="007E68BC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6620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21066"/>
    <w:rsid w:val="00A9070E"/>
    <w:rsid w:val="00AF4973"/>
    <w:rsid w:val="00B23B3E"/>
    <w:rsid w:val="00B31F74"/>
    <w:rsid w:val="00BE5FA5"/>
    <w:rsid w:val="00C006EC"/>
    <w:rsid w:val="00C04448"/>
    <w:rsid w:val="00C17E49"/>
    <w:rsid w:val="00C32ACB"/>
    <w:rsid w:val="00C35905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71035-6B46-4FB3-84CE-87B026F95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2021-09-10T08:47:00Z</cp:lastPrinted>
  <dcterms:created xsi:type="dcterms:W3CDTF">2021-11-08T10:29:00Z</dcterms:created>
  <dcterms:modified xsi:type="dcterms:W3CDTF">2021-11-12T06:24:00Z</dcterms:modified>
</cp:coreProperties>
</file>