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6825" w:rsidRPr="00DF6825" w:rsidRDefault="00DF6825" w:rsidP="00DF6825">
      <w:pPr>
        <w:spacing w:after="0" w:line="240" w:lineRule="auto"/>
        <w:ind w:left="1034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722DA">
        <w:rPr>
          <w:rFonts w:ascii="Times New Roman" w:hAnsi="Times New Roman" w:cs="Times New Roman"/>
          <w:sz w:val="24"/>
          <w:szCs w:val="24"/>
          <w:lang w:val="uk-UA"/>
        </w:rPr>
        <w:t>Додаток 1 до рішення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722DA">
        <w:rPr>
          <w:rFonts w:ascii="Times New Roman" w:hAnsi="Times New Roman" w:cs="Times New Roman"/>
          <w:sz w:val="24"/>
          <w:szCs w:val="24"/>
          <w:lang w:val="uk-UA"/>
        </w:rPr>
        <w:t>Новодмитрівської сільської ради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722DA">
        <w:rPr>
          <w:rFonts w:ascii="Times New Roman" w:hAnsi="Times New Roman" w:cs="Times New Roman"/>
          <w:sz w:val="24"/>
          <w:szCs w:val="24"/>
          <w:lang w:val="uk-UA"/>
        </w:rPr>
        <w:t>від 04.03.2021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722DA">
        <w:rPr>
          <w:rFonts w:ascii="Times New Roman" w:hAnsi="Times New Roman" w:cs="Times New Roman"/>
          <w:sz w:val="24"/>
          <w:szCs w:val="24"/>
          <w:lang w:val="uk-UA"/>
        </w:rPr>
        <w:t>р №5-33/VIII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із змінами, внесеними рішенням </w:t>
      </w:r>
      <w:r w:rsidR="00202193">
        <w:rPr>
          <w:rFonts w:ascii="Times New Roman" w:eastAsia="Times New Roman" w:hAnsi="Times New Roman"/>
          <w:sz w:val="24"/>
          <w:szCs w:val="24"/>
          <w:lang w:val="uk-UA" w:eastAsia="ru-RU"/>
        </w:rPr>
        <w:t>№6-11</w:t>
      </w:r>
      <w:bookmarkStart w:id="0" w:name="_GoBack"/>
      <w:bookmarkEnd w:id="0"/>
      <w:r w:rsidRPr="00DF6825">
        <w:rPr>
          <w:rFonts w:ascii="Times New Roman" w:eastAsia="Times New Roman" w:hAnsi="Times New Roman"/>
          <w:sz w:val="24"/>
          <w:szCs w:val="24"/>
          <w:lang w:val="uk-UA" w:eastAsia="ru-RU"/>
        </w:rPr>
        <w:t>/</w:t>
      </w:r>
      <w:r w:rsidRPr="00DF6825">
        <w:rPr>
          <w:rFonts w:ascii="Times New Roman" w:eastAsia="Times New Roman" w:hAnsi="Times New Roman"/>
          <w:sz w:val="24"/>
          <w:szCs w:val="24"/>
          <w:lang w:eastAsia="ru-RU"/>
        </w:rPr>
        <w:t>V</w:t>
      </w:r>
      <w:r w:rsidRPr="00DF6825">
        <w:rPr>
          <w:rFonts w:ascii="Times New Roman" w:eastAsia="Times New Roman" w:hAnsi="Times New Roman"/>
          <w:sz w:val="24"/>
          <w:szCs w:val="24"/>
          <w:lang w:val="uk-UA" w:eastAsia="ru-RU"/>
        </w:rPr>
        <w:t>ІІІ від 13 квітня 2021 року</w:t>
      </w:r>
      <w:r w:rsidRPr="00DF6825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</w:t>
      </w:r>
    </w:p>
    <w:p w:rsidR="00E66B27" w:rsidRDefault="00E66B27" w:rsidP="00C443E4">
      <w:pPr>
        <w:spacing w:after="0"/>
        <w:rPr>
          <w:lang w:val="uk-UA"/>
        </w:rPr>
      </w:pPr>
    </w:p>
    <w:p w:rsidR="00E66B27" w:rsidRPr="00423D4B" w:rsidRDefault="00423D4B" w:rsidP="00423D4B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Перелік об</w:t>
      </w:r>
      <w:r w:rsidRPr="00423D4B">
        <w:rPr>
          <w:rFonts w:ascii="Times New Roman" w:hAnsi="Times New Roman" w:cs="Times New Roman"/>
          <w:b/>
          <w:sz w:val="24"/>
          <w:szCs w:val="24"/>
          <w:lang w:val="uk-UA"/>
        </w:rPr>
        <w:t>’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єктів комунальної власності Новодмитрівської сільської ради Золотоніського району Черкаської області, передача яких буде здійснена в 2021 році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0"/>
        <w:gridCol w:w="3666"/>
        <w:gridCol w:w="2112"/>
        <w:gridCol w:w="2170"/>
        <w:gridCol w:w="2096"/>
        <w:gridCol w:w="2111"/>
        <w:gridCol w:w="2101"/>
      </w:tblGrid>
      <w:tr w:rsidR="00E66B27" w:rsidTr="005F6889">
        <w:tc>
          <w:tcPr>
            <w:tcW w:w="534" w:type="dxa"/>
          </w:tcPr>
          <w:p w:rsidR="00E66B27" w:rsidRDefault="00E66B27" w:rsidP="005F68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E66B27" w:rsidRDefault="00E66B27" w:rsidP="005F68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E66B27" w:rsidRPr="00D71B04" w:rsidRDefault="00E66B27" w:rsidP="005F688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90" w:type="dxa"/>
          </w:tcPr>
          <w:p w:rsidR="00E66B27" w:rsidRPr="00D71B04" w:rsidRDefault="00E66B27" w:rsidP="005F68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Орендодавець</w:t>
            </w:r>
          </w:p>
        </w:tc>
        <w:tc>
          <w:tcPr>
            <w:tcW w:w="2112" w:type="dxa"/>
          </w:tcPr>
          <w:p w:rsidR="00E66B27" w:rsidRPr="00D71B04" w:rsidRDefault="00E66B27" w:rsidP="005F68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Назва об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’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єкта оренди</w:t>
            </w:r>
          </w:p>
        </w:tc>
        <w:tc>
          <w:tcPr>
            <w:tcW w:w="2112" w:type="dxa"/>
          </w:tcPr>
          <w:p w:rsidR="00E66B27" w:rsidRDefault="00E66B27" w:rsidP="005F68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Місцезнаходження</w:t>
            </w:r>
          </w:p>
          <w:p w:rsidR="00E66B27" w:rsidRPr="00D71B04" w:rsidRDefault="00E66B27" w:rsidP="005F68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об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’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єкта оренди</w:t>
            </w:r>
          </w:p>
        </w:tc>
        <w:tc>
          <w:tcPr>
            <w:tcW w:w="2112" w:type="dxa"/>
          </w:tcPr>
          <w:p w:rsidR="00E66B27" w:rsidRPr="00D71B04" w:rsidRDefault="00E66B27" w:rsidP="005F68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Площа об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’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єкта оренди</w:t>
            </w:r>
          </w:p>
        </w:tc>
        <w:tc>
          <w:tcPr>
            <w:tcW w:w="2113" w:type="dxa"/>
          </w:tcPr>
          <w:p w:rsidR="00E66B27" w:rsidRPr="00D71B04" w:rsidRDefault="00E66B27" w:rsidP="005F68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Характеристика об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’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єкта оренди</w:t>
            </w:r>
          </w:p>
        </w:tc>
        <w:tc>
          <w:tcPr>
            <w:tcW w:w="2113" w:type="dxa"/>
          </w:tcPr>
          <w:p w:rsidR="00E66B27" w:rsidRPr="00D71B04" w:rsidRDefault="00E66B27" w:rsidP="005F68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Примітки</w:t>
            </w:r>
          </w:p>
        </w:tc>
      </w:tr>
      <w:tr w:rsidR="00E66B27" w:rsidTr="005F6889">
        <w:tc>
          <w:tcPr>
            <w:tcW w:w="534" w:type="dxa"/>
          </w:tcPr>
          <w:p w:rsidR="00E66B27" w:rsidRPr="00D71B04" w:rsidRDefault="00E66B27" w:rsidP="005F68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3690" w:type="dxa"/>
          </w:tcPr>
          <w:p w:rsidR="00E66B27" w:rsidRPr="00D71B04" w:rsidRDefault="00E66B27" w:rsidP="005F68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Новодмитрівська сільська рада Золотоніського району Черкаської області</w:t>
            </w:r>
          </w:p>
        </w:tc>
        <w:tc>
          <w:tcPr>
            <w:tcW w:w="2112" w:type="dxa"/>
          </w:tcPr>
          <w:p w:rsidR="00E66B27" w:rsidRPr="00D71B04" w:rsidRDefault="00E66B27" w:rsidP="005F68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Частина нежитлових приміщень будівлі, що належить Новодмитрівській сільській раді Золотоніського району Черкаської області</w:t>
            </w:r>
          </w:p>
        </w:tc>
        <w:tc>
          <w:tcPr>
            <w:tcW w:w="2112" w:type="dxa"/>
          </w:tcPr>
          <w:p w:rsidR="00E66B27" w:rsidRPr="00D71B04" w:rsidRDefault="00E66B27" w:rsidP="005F68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Черкаська область, Золотоніський район, с. Домантове, вул.. Носа, 34.</w:t>
            </w:r>
          </w:p>
        </w:tc>
        <w:tc>
          <w:tcPr>
            <w:tcW w:w="2112" w:type="dxa"/>
          </w:tcPr>
          <w:p w:rsidR="00E66B27" w:rsidRPr="00386BD4" w:rsidRDefault="00E66B27" w:rsidP="005F68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1066,1 м. кв.</w:t>
            </w:r>
          </w:p>
        </w:tc>
        <w:tc>
          <w:tcPr>
            <w:tcW w:w="2113" w:type="dxa"/>
          </w:tcPr>
          <w:p w:rsidR="00E66B27" w:rsidRPr="00386BD4" w:rsidRDefault="00E66B27" w:rsidP="005F68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Приміщення, що находяться на 1-му та 2-му поверсі.</w:t>
            </w:r>
          </w:p>
        </w:tc>
        <w:tc>
          <w:tcPr>
            <w:tcW w:w="2113" w:type="dxa"/>
          </w:tcPr>
          <w:p w:rsidR="00E66B27" w:rsidRPr="00386BD4" w:rsidRDefault="00DF6825" w:rsidP="005F68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 перебуває в ор</w:t>
            </w:r>
            <w:r w:rsidR="00E66B2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</w:t>
            </w:r>
            <w:r w:rsidR="00E66B2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ді</w:t>
            </w:r>
          </w:p>
        </w:tc>
      </w:tr>
      <w:tr w:rsidR="00E66B27" w:rsidTr="005F6889">
        <w:tc>
          <w:tcPr>
            <w:tcW w:w="534" w:type="dxa"/>
          </w:tcPr>
          <w:p w:rsidR="00E66B27" w:rsidRPr="00D71B04" w:rsidRDefault="00E66B27" w:rsidP="005F68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3690" w:type="dxa"/>
          </w:tcPr>
          <w:p w:rsidR="00E66B27" w:rsidRPr="00D71B04" w:rsidRDefault="00E66B27" w:rsidP="005F68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Новодмитрівська сільська рада Золотоніського району Черкаської області</w:t>
            </w:r>
          </w:p>
        </w:tc>
        <w:tc>
          <w:tcPr>
            <w:tcW w:w="2112" w:type="dxa"/>
          </w:tcPr>
          <w:p w:rsidR="00E66B27" w:rsidRPr="00D71B04" w:rsidRDefault="00E66B27" w:rsidP="005F68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Частина нежитлових приміщень будівлі, що належить Новодмитрівській сільській раді Золотоніського району Черкаської області</w:t>
            </w:r>
          </w:p>
        </w:tc>
        <w:tc>
          <w:tcPr>
            <w:tcW w:w="2112" w:type="dxa"/>
          </w:tcPr>
          <w:p w:rsidR="00E66B27" w:rsidRPr="00D71B04" w:rsidRDefault="00E66B27" w:rsidP="005F68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Черкаська область, Золотоніський район, с. Домантове, вул.. Носа, 34.</w:t>
            </w:r>
          </w:p>
        </w:tc>
        <w:tc>
          <w:tcPr>
            <w:tcW w:w="2112" w:type="dxa"/>
          </w:tcPr>
          <w:p w:rsidR="00E66B27" w:rsidRPr="00386BD4" w:rsidRDefault="00E66B27" w:rsidP="005F68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24,5 м.кв</w:t>
            </w:r>
          </w:p>
        </w:tc>
        <w:tc>
          <w:tcPr>
            <w:tcW w:w="2113" w:type="dxa"/>
          </w:tcPr>
          <w:p w:rsidR="00E66B27" w:rsidRPr="00D71B04" w:rsidRDefault="00E66B27" w:rsidP="005F68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Приміщення, що находяться на 1-му поверсі.</w:t>
            </w:r>
          </w:p>
        </w:tc>
        <w:tc>
          <w:tcPr>
            <w:tcW w:w="2113" w:type="dxa"/>
          </w:tcPr>
          <w:p w:rsidR="00E66B27" w:rsidRPr="00D71B04" w:rsidRDefault="00DF6825" w:rsidP="005F68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 перебуває в орен</w:t>
            </w:r>
            <w:r w:rsidR="00E66B2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ді</w:t>
            </w:r>
          </w:p>
        </w:tc>
      </w:tr>
      <w:tr w:rsidR="00E66B27" w:rsidTr="005F6889">
        <w:trPr>
          <w:trHeight w:val="841"/>
        </w:trPr>
        <w:tc>
          <w:tcPr>
            <w:tcW w:w="534" w:type="dxa"/>
          </w:tcPr>
          <w:p w:rsidR="00E66B27" w:rsidRPr="00D71B04" w:rsidRDefault="00E66B27" w:rsidP="005F68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3</w:t>
            </w:r>
          </w:p>
        </w:tc>
        <w:tc>
          <w:tcPr>
            <w:tcW w:w="3690" w:type="dxa"/>
          </w:tcPr>
          <w:p w:rsidR="00E66B27" w:rsidRPr="00D71B04" w:rsidRDefault="00E66B27" w:rsidP="005F68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Новодмитрівська сільська рада Золотоніського району Черкаської області</w:t>
            </w:r>
          </w:p>
        </w:tc>
        <w:tc>
          <w:tcPr>
            <w:tcW w:w="2112" w:type="dxa"/>
          </w:tcPr>
          <w:p w:rsidR="00E66B27" w:rsidRPr="00D71B04" w:rsidRDefault="00E66B27" w:rsidP="005F68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Частина нежитлових приміщень будівлі, що належить Новодмитрівській сільській раді Золотоніського району Черкаської області</w:t>
            </w:r>
          </w:p>
        </w:tc>
        <w:tc>
          <w:tcPr>
            <w:tcW w:w="2112" w:type="dxa"/>
          </w:tcPr>
          <w:p w:rsidR="00E66B27" w:rsidRPr="00D71B04" w:rsidRDefault="00E66B27" w:rsidP="005F68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Черкаська область, Золотоніський район, с. Нова Дмитрівка, вул.. Чернишевського, 19.</w:t>
            </w:r>
          </w:p>
        </w:tc>
        <w:tc>
          <w:tcPr>
            <w:tcW w:w="2112" w:type="dxa"/>
          </w:tcPr>
          <w:p w:rsidR="00E66B27" w:rsidRPr="00386BD4" w:rsidRDefault="00E66B27" w:rsidP="005F68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14.4 м. кв</w:t>
            </w:r>
          </w:p>
        </w:tc>
        <w:tc>
          <w:tcPr>
            <w:tcW w:w="2113" w:type="dxa"/>
          </w:tcPr>
          <w:p w:rsidR="00E66B27" w:rsidRPr="00386BD4" w:rsidRDefault="00E66B27" w:rsidP="005F68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Приміщення, що знаходяться в будівлі лікарської амбулаторії с. Нова Дмитрівка.</w:t>
            </w:r>
          </w:p>
        </w:tc>
        <w:tc>
          <w:tcPr>
            <w:tcW w:w="2113" w:type="dxa"/>
          </w:tcPr>
          <w:p w:rsidR="00E66B27" w:rsidRPr="00D71B04" w:rsidRDefault="00DF6825" w:rsidP="005F68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 перебуває в орен</w:t>
            </w:r>
            <w:r w:rsidR="00E66B2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ді</w:t>
            </w:r>
          </w:p>
        </w:tc>
      </w:tr>
      <w:tr w:rsidR="001704DF" w:rsidTr="005F6889">
        <w:trPr>
          <w:trHeight w:val="841"/>
        </w:trPr>
        <w:tc>
          <w:tcPr>
            <w:tcW w:w="534" w:type="dxa"/>
          </w:tcPr>
          <w:p w:rsidR="001704DF" w:rsidRDefault="001704DF" w:rsidP="005F68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3690" w:type="dxa"/>
          </w:tcPr>
          <w:p w:rsidR="001704DF" w:rsidRDefault="001704DF" w:rsidP="005F68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Новодмитрівська сільська рада Золотоніського району Черкаської області</w:t>
            </w:r>
          </w:p>
        </w:tc>
        <w:tc>
          <w:tcPr>
            <w:tcW w:w="2112" w:type="dxa"/>
          </w:tcPr>
          <w:p w:rsidR="001704DF" w:rsidRDefault="001704DF" w:rsidP="005F68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Частина нежитлових приміщень будівлі, що належить Новодмитрівській сільській раді Золотоніського району Черкаської області</w:t>
            </w:r>
          </w:p>
        </w:tc>
        <w:tc>
          <w:tcPr>
            <w:tcW w:w="2112" w:type="dxa"/>
          </w:tcPr>
          <w:p w:rsidR="001704DF" w:rsidRDefault="001704DF" w:rsidP="005F68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Черкаська область, Золотоніський район, с. Нова Дмитрівка, пров.. Бригадний, 13.</w:t>
            </w:r>
          </w:p>
        </w:tc>
        <w:tc>
          <w:tcPr>
            <w:tcW w:w="2112" w:type="dxa"/>
          </w:tcPr>
          <w:p w:rsidR="001704DF" w:rsidRDefault="001704DF" w:rsidP="005F68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132,2 м. кв</w:t>
            </w:r>
          </w:p>
        </w:tc>
        <w:tc>
          <w:tcPr>
            <w:tcW w:w="2113" w:type="dxa"/>
          </w:tcPr>
          <w:p w:rsidR="001704DF" w:rsidRDefault="001704DF" w:rsidP="001704D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Приміщення, що знаходяться в будівлі ДНЗ «КОЛОСОЧОК» с. Нова Дмитрівка.</w:t>
            </w:r>
          </w:p>
        </w:tc>
        <w:tc>
          <w:tcPr>
            <w:tcW w:w="2113" w:type="dxa"/>
          </w:tcPr>
          <w:p w:rsidR="001704DF" w:rsidRDefault="001704DF" w:rsidP="005F68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 перебуває</w:t>
            </w:r>
            <w:r w:rsidR="00DF682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 орен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ді</w:t>
            </w:r>
          </w:p>
        </w:tc>
      </w:tr>
      <w:tr w:rsidR="001704DF" w:rsidTr="005F6889">
        <w:trPr>
          <w:trHeight w:val="841"/>
        </w:trPr>
        <w:tc>
          <w:tcPr>
            <w:tcW w:w="534" w:type="dxa"/>
          </w:tcPr>
          <w:p w:rsidR="001704DF" w:rsidRDefault="001704DF" w:rsidP="005F68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3690" w:type="dxa"/>
          </w:tcPr>
          <w:p w:rsidR="001704DF" w:rsidRDefault="001704DF" w:rsidP="005F68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Новодмитрівська сільська рада Золотоніського району Черкаської області</w:t>
            </w:r>
          </w:p>
        </w:tc>
        <w:tc>
          <w:tcPr>
            <w:tcW w:w="2112" w:type="dxa"/>
          </w:tcPr>
          <w:p w:rsidR="001704DF" w:rsidRDefault="001704DF" w:rsidP="005F68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Частина нежитлових приміщень будівлі, що належить Новодмитрівській сільській раді Золотоніського району Черкаської області</w:t>
            </w:r>
          </w:p>
        </w:tc>
        <w:tc>
          <w:tcPr>
            <w:tcW w:w="2112" w:type="dxa"/>
          </w:tcPr>
          <w:p w:rsidR="001704DF" w:rsidRDefault="001704DF" w:rsidP="005F68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Черкаська область, Золотоніський район, с. Нова Дмитрівка, пров.. Бригадний, 13.</w:t>
            </w:r>
          </w:p>
        </w:tc>
        <w:tc>
          <w:tcPr>
            <w:tcW w:w="2112" w:type="dxa"/>
          </w:tcPr>
          <w:p w:rsidR="001704DF" w:rsidRDefault="001704DF" w:rsidP="005F68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36 м. кв</w:t>
            </w:r>
          </w:p>
        </w:tc>
        <w:tc>
          <w:tcPr>
            <w:tcW w:w="2113" w:type="dxa"/>
          </w:tcPr>
          <w:p w:rsidR="001704DF" w:rsidRDefault="001704DF" w:rsidP="001704D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Приміщення, що знаходяться в будівлі ДНЗ «КОЛОСОЧОК» с. Нова Дмитрівка.</w:t>
            </w:r>
          </w:p>
        </w:tc>
        <w:tc>
          <w:tcPr>
            <w:tcW w:w="2113" w:type="dxa"/>
          </w:tcPr>
          <w:p w:rsidR="001704DF" w:rsidRDefault="00DF6825" w:rsidP="005F68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 перебуває в орен</w:t>
            </w:r>
            <w:r w:rsidR="001704D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ді</w:t>
            </w:r>
          </w:p>
        </w:tc>
      </w:tr>
    </w:tbl>
    <w:p w:rsidR="00423D4B" w:rsidRPr="00423D4B" w:rsidRDefault="00C443E4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</w:t>
      </w:r>
      <w:r w:rsidR="00302B55">
        <w:rPr>
          <w:rFonts w:ascii="Times New Roman" w:hAnsi="Times New Roman" w:cs="Times New Roman"/>
          <w:b/>
          <w:sz w:val="24"/>
          <w:szCs w:val="24"/>
          <w:lang w:val="uk-UA"/>
        </w:rPr>
        <w:t>Секретар</w:t>
      </w:r>
      <w:r w:rsidR="00423D4B" w:rsidRPr="00423D4B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сільської ради</w:t>
      </w:r>
      <w:r w:rsidR="00423D4B" w:rsidRPr="00423D4B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</w:t>
      </w:r>
      <w:r w:rsidR="00423D4B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</w:t>
      </w:r>
      <w:r w:rsidR="00302B55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І. Кодь</w:t>
      </w:r>
    </w:p>
    <w:sectPr w:rsidR="00423D4B" w:rsidRPr="00423D4B" w:rsidSect="00C443E4">
      <w:pgSz w:w="16838" w:h="11906" w:orient="landscape"/>
      <w:pgMar w:top="850" w:right="1134" w:bottom="141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E66B27"/>
    <w:rsid w:val="001704DF"/>
    <w:rsid w:val="00202193"/>
    <w:rsid w:val="00302B55"/>
    <w:rsid w:val="003F63A0"/>
    <w:rsid w:val="00423D4B"/>
    <w:rsid w:val="00897487"/>
    <w:rsid w:val="00A424B0"/>
    <w:rsid w:val="00C443E4"/>
    <w:rsid w:val="00DF6825"/>
    <w:rsid w:val="00E66B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F944E3"/>
  <w15:docId w15:val="{3B29CD81-29A4-4B5E-936D-BE6D08ED0F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F63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66B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66B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66B2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363</Words>
  <Characters>2071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Admin</cp:lastModifiedBy>
  <cp:revision>7</cp:revision>
  <cp:lastPrinted>2021-03-19T08:03:00Z</cp:lastPrinted>
  <dcterms:created xsi:type="dcterms:W3CDTF">2021-03-19T08:58:00Z</dcterms:created>
  <dcterms:modified xsi:type="dcterms:W3CDTF">2021-04-23T06:19:00Z</dcterms:modified>
</cp:coreProperties>
</file>