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E54799F" w:rsidR="00536DB2" w:rsidRDefault="00220F6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3A7CB9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20F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43C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</w:t>
      </w:r>
      <w:r w:rsidR="00BB4E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20F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8009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85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0D82EE52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18C81806" w14:textId="40F11632" w:rsidR="00243C72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3A63">
        <w:rPr>
          <w:rFonts w:ascii="Times New Roman" w:eastAsia="Calibri" w:hAnsi="Times New Roman" w:cs="Times New Roman"/>
          <w:sz w:val="28"/>
          <w:szCs w:val="28"/>
          <w:lang w:val="uk-UA"/>
        </w:rPr>
        <w:t>Мельник Т.М.</w:t>
      </w:r>
    </w:p>
    <w:p w14:paraId="030F6E24" w14:textId="4F4E4F42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16815FF1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243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A43A63">
        <w:rPr>
          <w:rFonts w:ascii="Times New Roman" w:eastAsia="Calibri" w:hAnsi="Times New Roman" w:cs="Times New Roman"/>
          <w:sz w:val="28"/>
          <w:szCs w:val="28"/>
          <w:lang w:val="uk-UA"/>
        </w:rPr>
        <w:t>Мельник  Таісії  Миколаївни</w:t>
      </w:r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72FD6DDE" w14:textId="77777777" w:rsidR="00BB4EDF" w:rsidRPr="00AC309C" w:rsidRDefault="00BB4EDF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6D64B17A" w:rsidR="009E1B47" w:rsidRPr="006C37D9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3A63">
        <w:rPr>
          <w:rFonts w:ascii="Times New Roman" w:eastAsia="Calibri" w:hAnsi="Times New Roman"/>
          <w:sz w:val="28"/>
          <w:szCs w:val="28"/>
          <w:lang w:val="uk-UA"/>
        </w:rPr>
        <w:t xml:space="preserve">Мельник  Таісії  Миколаївні </w:t>
      </w:r>
      <w:r w:rsidR="00243C7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A43A63">
        <w:rPr>
          <w:rFonts w:ascii="Times New Roman" w:hAnsi="Times New Roman"/>
          <w:sz w:val="28"/>
          <w:szCs w:val="28"/>
          <w:lang w:val="uk-UA" w:eastAsia="ru-RU"/>
        </w:rPr>
        <w:t xml:space="preserve">1.30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 w:rsidR="00243C72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BB4EDF">
        <w:rPr>
          <w:rFonts w:ascii="Times New Roman" w:hAnsi="Times New Roman"/>
          <w:sz w:val="28"/>
          <w:szCs w:val="28"/>
          <w:lang w:val="uk-UA" w:eastAsia="ru-RU"/>
        </w:rPr>
        <w:t xml:space="preserve">земель комунальної власності сільськогосподарського призначення,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>яка розташова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 xml:space="preserve"> в адмін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243C72">
        <w:rPr>
          <w:rFonts w:ascii="Times New Roman" w:hAnsi="Times New Roman"/>
          <w:sz w:val="28"/>
          <w:szCs w:val="28"/>
          <w:lang w:val="uk-UA" w:eastAsia="ru-RU"/>
        </w:rPr>
        <w:t>(за межами с.Домантове</w:t>
      </w:r>
      <w:r w:rsidR="00BB4EDF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5BF35FB2" w14:textId="6669EA83" w:rsidR="00B35386" w:rsidRPr="006C37D9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A43A63">
        <w:rPr>
          <w:rFonts w:ascii="Times New Roman" w:hAnsi="Times New Roman"/>
          <w:sz w:val="28"/>
          <w:szCs w:val="28"/>
          <w:lang w:val="uk-UA"/>
        </w:rPr>
        <w:t xml:space="preserve"> Мельник  Таісію  Миколаївну </w:t>
      </w:r>
      <w:r w:rsidR="006C37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</w:t>
      </w:r>
      <w:r w:rsidR="006C37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2EF90D18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3538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0F6C"/>
    <w:rsid w:val="00225D1B"/>
    <w:rsid w:val="0022671D"/>
    <w:rsid w:val="0023091D"/>
    <w:rsid w:val="00243C72"/>
    <w:rsid w:val="00250122"/>
    <w:rsid w:val="0026381B"/>
    <w:rsid w:val="00276297"/>
    <w:rsid w:val="00280098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43A63"/>
    <w:rsid w:val="00A532AC"/>
    <w:rsid w:val="00A8377D"/>
    <w:rsid w:val="00A9070E"/>
    <w:rsid w:val="00AC309C"/>
    <w:rsid w:val="00AC6B49"/>
    <w:rsid w:val="00B23B3E"/>
    <w:rsid w:val="00B31F74"/>
    <w:rsid w:val="00B35386"/>
    <w:rsid w:val="00BB4EDF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34B52-E272-4EF0-B30C-C1FB45F51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2021-10-07T07:29:00Z</cp:lastPrinted>
  <dcterms:created xsi:type="dcterms:W3CDTF">2021-12-08T10:59:00Z</dcterms:created>
  <dcterms:modified xsi:type="dcterms:W3CDTF">2021-12-28T10:00:00Z</dcterms:modified>
</cp:coreProperties>
</file>