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541" w:rsidRPr="00741440" w:rsidRDefault="001C6541" w:rsidP="001C6541">
      <w:pPr>
        <w:spacing w:after="0"/>
        <w:jc w:val="center"/>
        <w:rPr>
          <w:rFonts w:ascii="Times New Roman" w:hAnsi="Times New Roman" w:cs="Times New Roman"/>
          <w:color w:val="FF0000"/>
          <w:sz w:val="26"/>
          <w:szCs w:val="26"/>
        </w:rPr>
      </w:pPr>
      <w:r w:rsidRPr="00741440">
        <w:rPr>
          <w:rFonts w:ascii="Times New Roman" w:hAnsi="Times New Roman" w:cs="Times New Roman"/>
          <w:noProof/>
          <w:color w:val="FF0000"/>
          <w:sz w:val="26"/>
          <w:szCs w:val="26"/>
        </w:rPr>
        <w:drawing>
          <wp:inline distT="0" distB="0" distL="0" distR="0" wp14:anchorId="25054A68" wp14:editId="57043299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6541" w:rsidRPr="00741440" w:rsidRDefault="001C6541" w:rsidP="001C6541">
      <w:pPr>
        <w:spacing w:after="0"/>
        <w:jc w:val="center"/>
        <w:rPr>
          <w:rFonts w:ascii="Times New Roman" w:hAnsi="Times New Roman" w:cs="Times New Roman"/>
          <w:b/>
          <w:bCs/>
          <w:color w:val="FF0000"/>
          <w:sz w:val="16"/>
          <w:szCs w:val="16"/>
          <w:lang w:val="uk-UA"/>
        </w:rPr>
      </w:pPr>
      <w:r w:rsidRPr="00741440">
        <w:rPr>
          <w:rFonts w:ascii="Times New Roman" w:hAnsi="Times New Roman" w:cs="Times New Roman"/>
          <w:color w:val="FF0000"/>
          <w:sz w:val="26"/>
          <w:szCs w:val="26"/>
          <w:lang w:val="uk-UA"/>
        </w:rPr>
        <w:tab/>
      </w:r>
      <w:r w:rsidRPr="00741440">
        <w:rPr>
          <w:rFonts w:ascii="Times New Roman" w:hAnsi="Times New Roman" w:cs="Times New Roman"/>
          <w:color w:val="FF0000"/>
          <w:sz w:val="26"/>
          <w:szCs w:val="26"/>
          <w:lang w:val="uk-UA"/>
        </w:rPr>
        <w:tab/>
      </w:r>
      <w:r w:rsidRPr="00741440">
        <w:rPr>
          <w:rFonts w:ascii="Times New Roman" w:hAnsi="Times New Roman" w:cs="Times New Roman"/>
          <w:color w:val="FF0000"/>
          <w:sz w:val="26"/>
          <w:szCs w:val="26"/>
          <w:lang w:val="uk-UA"/>
        </w:rPr>
        <w:tab/>
      </w:r>
    </w:p>
    <w:p w:rsidR="001C6541" w:rsidRPr="00612AEB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 w:rsidRPr="00612AEB"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1C6541" w:rsidRPr="00612AEB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 w:rsidRPr="00612AEB"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 w:rsidRPr="00612AEB"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1C6541" w:rsidRPr="00612AEB" w:rsidRDefault="001C6541" w:rsidP="001C654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 w:rsidRPr="00612AEB"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1C6541" w:rsidRPr="00612AEB" w:rsidRDefault="001C6541" w:rsidP="001C654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:rsidR="001C6541" w:rsidRPr="00612AEB" w:rsidRDefault="00612AEB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13</w:t>
      </w:r>
      <w:r w:rsidR="001C6541"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1C6541" w:rsidRPr="00612AEB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1C6541"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1C6541" w:rsidRPr="00612AEB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1C6541" w:rsidRPr="00612AEB" w:rsidRDefault="001C6541" w:rsidP="001C654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1C6541" w:rsidRPr="00612AEB" w:rsidRDefault="001C6541" w:rsidP="001C654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1C6541" w:rsidRPr="00612AEB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32CE6" w:rsidRPr="0002204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432CE6">
        <w:rPr>
          <w:rFonts w:ascii="Times New Roman" w:eastAsia="Calibri" w:hAnsi="Times New Roman" w:cs="Times New Roman"/>
          <w:b/>
          <w:sz w:val="28"/>
          <w:szCs w:val="28"/>
          <w:lang w:val="uk-UA"/>
        </w:rPr>
        <w:t>27 серпня</w:t>
      </w:r>
      <w:r w:rsid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2021 року № 13</w:t>
      </w:r>
      <w:r w:rsidRPr="00612AE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02204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26</w:t>
      </w:r>
      <w:r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Pr="00612AEB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1C6541" w:rsidRPr="00612AEB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1C6541" w:rsidRPr="00612AEB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340A38" w:rsidRDefault="00340A38" w:rsidP="001F17B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F4BDD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41440">
        <w:rPr>
          <w:rFonts w:ascii="Times New Roman" w:eastAsia="Calibri" w:hAnsi="Times New Roman" w:cs="Times New Roman"/>
          <w:sz w:val="28"/>
          <w:szCs w:val="28"/>
          <w:lang w:val="uk-UA"/>
        </w:rPr>
        <w:t>Джулай</w:t>
      </w:r>
      <w:proofErr w:type="spellEnd"/>
      <w:r w:rsidR="0074144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Л.В.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про надання дозволу на розробку документації із  землеустрою щодо відведення земельної ділянки у власність</w:t>
      </w:r>
    </w:p>
    <w:p w:rsidR="001C6541" w:rsidRPr="001407C4" w:rsidRDefault="001C6541" w:rsidP="001C6541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F1619B" w:rsidP="001F17BE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4145F3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741440">
        <w:rPr>
          <w:rFonts w:ascii="Times New Roman" w:eastAsia="Calibri" w:hAnsi="Times New Roman" w:cs="Times New Roman"/>
          <w:sz w:val="28"/>
          <w:szCs w:val="28"/>
          <w:lang w:val="uk-UA"/>
        </w:rPr>
        <w:t>Джулай</w:t>
      </w:r>
      <w:proofErr w:type="spellEnd"/>
      <w:r w:rsidR="0074144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12AE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741440">
        <w:rPr>
          <w:rFonts w:ascii="Times New Roman" w:eastAsia="Calibri" w:hAnsi="Times New Roman" w:cs="Times New Roman"/>
          <w:sz w:val="28"/>
          <w:szCs w:val="28"/>
          <w:lang w:val="uk-UA"/>
        </w:rPr>
        <w:t>Лідії</w:t>
      </w:r>
      <w:r w:rsidR="00612AE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</w:t>
      </w:r>
      <w:r w:rsidR="0074144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Вікторівни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надан</w:t>
      </w:r>
      <w:r w:rsidR="001C654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на розробку </w:t>
      </w:r>
      <w:r w:rsidR="00340A3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документації із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</w:t>
      </w:r>
      <w:r w:rsidR="00340A38">
        <w:rPr>
          <w:rFonts w:ascii="Times New Roman" w:eastAsia="Calibri" w:hAnsi="Times New Roman" w:cs="Times New Roman"/>
          <w:sz w:val="28"/>
          <w:szCs w:val="28"/>
          <w:lang w:val="uk-UA"/>
        </w:rPr>
        <w:t>у</w:t>
      </w:r>
      <w:r w:rsidR="0050036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2C672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власність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земельної ділянки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у відповідності до </w:t>
      </w:r>
      <w:r w:rsidR="00741440"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1959FC">
        <w:rPr>
          <w:rFonts w:ascii="Times New Roman" w:hAnsi="Times New Roman" w:cs="Times New Roman"/>
          <w:sz w:val="28"/>
          <w:szCs w:val="28"/>
          <w:lang w:val="uk-UA"/>
        </w:rPr>
        <w:t>, 118</w:t>
      </w:r>
      <w:r w:rsidR="001F17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741440">
        <w:rPr>
          <w:rFonts w:ascii="Times New Roman" w:hAnsi="Times New Roman" w:cs="Times New Roman"/>
          <w:sz w:val="28"/>
          <w:szCs w:val="28"/>
          <w:lang w:val="uk-UA"/>
        </w:rPr>
        <w:t>, ст.ст. 17, 34 ЗУ «Про охорону культурної спадщини»,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</w:t>
      </w:r>
      <w:r w:rsidR="00741440">
        <w:rPr>
          <w:rFonts w:ascii="Times New Roman" w:hAnsi="Times New Roman" w:cs="Times New Roman"/>
          <w:sz w:val="28"/>
          <w:szCs w:val="28"/>
          <w:lang w:val="uk-UA"/>
        </w:rPr>
        <w:t xml:space="preserve">лист управління культури та охорони культурної спадщини від 16.01.2021 № 02/01-03-25//968, 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рекомендації Комісії</w:t>
      </w:r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4E64A3" w:rsidRPr="00C46FFD" w:rsidRDefault="00F1619B" w:rsidP="001F17BE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:rsidR="00F1619B" w:rsidRPr="00C46FFD" w:rsidRDefault="004E64A3" w:rsidP="001F17BE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576F2" w:rsidRPr="00C46FFD" w:rsidRDefault="006576F2" w:rsidP="001F17BE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:rsidR="00F36E3B" w:rsidRPr="001F17BE" w:rsidRDefault="00F36E3B" w:rsidP="001F17BE">
      <w:pPr>
        <w:pStyle w:val="a6"/>
        <w:numPr>
          <w:ilvl w:val="0"/>
          <w:numId w:val="1"/>
        </w:num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549D">
        <w:rPr>
          <w:rFonts w:ascii="Times New Roman" w:hAnsi="Times New Roman" w:cs="Times New Roman"/>
          <w:sz w:val="28"/>
          <w:szCs w:val="28"/>
          <w:lang w:val="uk-UA"/>
        </w:rPr>
        <w:t>Відмовити</w:t>
      </w:r>
      <w:r w:rsidR="004145F3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22040">
        <w:rPr>
          <w:rFonts w:ascii="Times New Roman" w:eastAsia="Calibri" w:hAnsi="Times New Roman" w:cs="Times New Roman"/>
          <w:sz w:val="28"/>
          <w:szCs w:val="28"/>
          <w:lang w:val="uk-UA"/>
        </w:rPr>
        <w:t>Джулай</w:t>
      </w:r>
      <w:proofErr w:type="spellEnd"/>
      <w:r w:rsidR="0002204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Лідії  Вікторівні </w:t>
      </w:r>
      <w:r w:rsidR="002C672A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4B1915"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наданні дозволу на розробку </w:t>
      </w:r>
      <w:r w:rsidR="002C672A">
        <w:rPr>
          <w:rFonts w:ascii="Times New Roman" w:hAnsi="Times New Roman" w:cs="Times New Roman"/>
          <w:sz w:val="28"/>
          <w:szCs w:val="28"/>
          <w:lang w:val="uk-UA"/>
        </w:rPr>
        <w:t>документації із</w:t>
      </w:r>
      <w:r w:rsidR="004B1915"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</w:t>
      </w:r>
      <w:r w:rsidR="002A08FD"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щодо відведення земельної ділянки орієнтовною площею </w:t>
      </w:r>
      <w:r w:rsidR="002C672A">
        <w:rPr>
          <w:rFonts w:ascii="Times New Roman" w:hAnsi="Times New Roman" w:cs="Times New Roman"/>
          <w:sz w:val="28"/>
          <w:szCs w:val="28"/>
          <w:lang w:val="uk-UA"/>
        </w:rPr>
        <w:t>2,0000</w:t>
      </w:r>
      <w:r w:rsidR="0050036F">
        <w:rPr>
          <w:rFonts w:ascii="Times New Roman" w:hAnsi="Times New Roman" w:cs="Times New Roman"/>
          <w:sz w:val="28"/>
          <w:szCs w:val="28"/>
          <w:lang w:val="uk-UA"/>
        </w:rPr>
        <w:t xml:space="preserve"> га </w:t>
      </w:r>
      <w:r w:rsidR="002A08FD"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2C672A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8574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1440">
        <w:rPr>
          <w:rFonts w:ascii="Times New Roman" w:hAnsi="Times New Roman" w:cs="Times New Roman"/>
          <w:sz w:val="28"/>
          <w:szCs w:val="28"/>
          <w:lang w:val="uk-UA"/>
        </w:rPr>
        <w:t>(земельна ділянка відносить до земель історико-культурного призначення</w:t>
      </w:r>
      <w:r w:rsidR="002408DF" w:rsidRPr="001F17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).</w:t>
      </w:r>
    </w:p>
    <w:p w:rsidR="00F1619B" w:rsidRPr="00C46FFD" w:rsidRDefault="004145F3" w:rsidP="001F17BE">
      <w:pPr>
        <w:spacing w:after="0" w:line="240" w:lineRule="auto"/>
        <w:ind w:left="709" w:hanging="34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.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="000220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="00F1619B" w:rsidRPr="00C46FF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F1619B" w:rsidRPr="00C46FFD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022040" w:rsidRDefault="004E64A3" w:rsidP="00F1619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022040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F1619B" w:rsidRPr="00022040">
        <w:rPr>
          <w:rFonts w:ascii="Times New Roman" w:hAnsi="Times New Roman" w:cs="Times New Roman"/>
          <w:sz w:val="28"/>
          <w:szCs w:val="28"/>
        </w:rPr>
        <w:t xml:space="preserve"> </w:t>
      </w:r>
      <w:r w:rsidR="000220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022040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="00F1619B" w:rsidRPr="000220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</w:t>
      </w:r>
      <w:r w:rsidRPr="000220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F1619B" w:rsidRPr="00022040">
        <w:rPr>
          <w:rFonts w:ascii="Times New Roman" w:hAnsi="Times New Roman" w:cs="Times New Roman"/>
          <w:sz w:val="28"/>
          <w:szCs w:val="28"/>
          <w:lang w:val="uk-UA"/>
        </w:rPr>
        <w:t xml:space="preserve">   А.Кухаренко</w:t>
      </w:r>
      <w:r w:rsidR="009116AE" w:rsidRPr="0002204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5704A9" w:rsidRPr="00022040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22040"/>
    <w:rsid w:val="000312C5"/>
    <w:rsid w:val="00036120"/>
    <w:rsid w:val="000432DF"/>
    <w:rsid w:val="00097395"/>
    <w:rsid w:val="000A49A6"/>
    <w:rsid w:val="00102C76"/>
    <w:rsid w:val="001409E3"/>
    <w:rsid w:val="00160CD2"/>
    <w:rsid w:val="001946DF"/>
    <w:rsid w:val="001959FC"/>
    <w:rsid w:val="001A196C"/>
    <w:rsid w:val="001C6541"/>
    <w:rsid w:val="001D07E0"/>
    <w:rsid w:val="001D49BB"/>
    <w:rsid w:val="001D4A55"/>
    <w:rsid w:val="001F17BE"/>
    <w:rsid w:val="001F1B80"/>
    <w:rsid w:val="00215552"/>
    <w:rsid w:val="002408DF"/>
    <w:rsid w:val="0027549D"/>
    <w:rsid w:val="00276297"/>
    <w:rsid w:val="002866D4"/>
    <w:rsid w:val="002A08FD"/>
    <w:rsid w:val="002A689E"/>
    <w:rsid w:val="002B3F87"/>
    <w:rsid w:val="002B4602"/>
    <w:rsid w:val="002C672A"/>
    <w:rsid w:val="002C6C96"/>
    <w:rsid w:val="002E310C"/>
    <w:rsid w:val="00311F3E"/>
    <w:rsid w:val="00331322"/>
    <w:rsid w:val="00340A38"/>
    <w:rsid w:val="003E37E8"/>
    <w:rsid w:val="004145F3"/>
    <w:rsid w:val="00432CE6"/>
    <w:rsid w:val="00446B3C"/>
    <w:rsid w:val="00470C97"/>
    <w:rsid w:val="004A7143"/>
    <w:rsid w:val="004B1915"/>
    <w:rsid w:val="004E64A3"/>
    <w:rsid w:val="0050036F"/>
    <w:rsid w:val="005669E7"/>
    <w:rsid w:val="005704A9"/>
    <w:rsid w:val="005A4F4D"/>
    <w:rsid w:val="005A5EFA"/>
    <w:rsid w:val="005C47B9"/>
    <w:rsid w:val="005E6811"/>
    <w:rsid w:val="00612AEB"/>
    <w:rsid w:val="006576F2"/>
    <w:rsid w:val="00657EB0"/>
    <w:rsid w:val="00690824"/>
    <w:rsid w:val="00694E3A"/>
    <w:rsid w:val="006A5C8C"/>
    <w:rsid w:val="006E1B06"/>
    <w:rsid w:val="00705A11"/>
    <w:rsid w:val="00713377"/>
    <w:rsid w:val="00741440"/>
    <w:rsid w:val="007B5FF4"/>
    <w:rsid w:val="007F44BE"/>
    <w:rsid w:val="00830C16"/>
    <w:rsid w:val="008574FE"/>
    <w:rsid w:val="0087452B"/>
    <w:rsid w:val="00896DAB"/>
    <w:rsid w:val="008B7100"/>
    <w:rsid w:val="008E401E"/>
    <w:rsid w:val="009116AE"/>
    <w:rsid w:val="00912BFB"/>
    <w:rsid w:val="00916627"/>
    <w:rsid w:val="009A70BF"/>
    <w:rsid w:val="009C2BEE"/>
    <w:rsid w:val="009E0C42"/>
    <w:rsid w:val="009E1E01"/>
    <w:rsid w:val="00A050F3"/>
    <w:rsid w:val="00A42FEF"/>
    <w:rsid w:val="00A63900"/>
    <w:rsid w:val="00A9070E"/>
    <w:rsid w:val="00AB0333"/>
    <w:rsid w:val="00B17ECA"/>
    <w:rsid w:val="00B23B3E"/>
    <w:rsid w:val="00B36931"/>
    <w:rsid w:val="00B62C08"/>
    <w:rsid w:val="00C2028D"/>
    <w:rsid w:val="00C32ACB"/>
    <w:rsid w:val="00C35905"/>
    <w:rsid w:val="00C46FFD"/>
    <w:rsid w:val="00CA4A48"/>
    <w:rsid w:val="00CB3917"/>
    <w:rsid w:val="00D15DA7"/>
    <w:rsid w:val="00D3139D"/>
    <w:rsid w:val="00D63503"/>
    <w:rsid w:val="00DB634D"/>
    <w:rsid w:val="00DE3DF9"/>
    <w:rsid w:val="00E61F13"/>
    <w:rsid w:val="00E66DC3"/>
    <w:rsid w:val="00E776B8"/>
    <w:rsid w:val="00E81149"/>
    <w:rsid w:val="00EB1BFE"/>
    <w:rsid w:val="00F10B05"/>
    <w:rsid w:val="00F12EAC"/>
    <w:rsid w:val="00F1619B"/>
    <w:rsid w:val="00F36E3B"/>
    <w:rsid w:val="00F51867"/>
    <w:rsid w:val="00F81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22E1C3-28EA-48A1-8705-1260011EA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2021-08-09T08:27:00Z</dcterms:created>
  <dcterms:modified xsi:type="dcterms:W3CDTF">2021-09-06T12:00:00Z</dcterms:modified>
</cp:coreProperties>
</file>