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Pr="0059253A" w:rsidRDefault="0059253A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                    </w:t>
      </w:r>
    </w:p>
    <w:p w:rsidR="00B24D96" w:rsidRPr="007521F8" w:rsidRDefault="00B24D96" w:rsidP="00B24D96">
      <w:pPr>
        <w:spacing w:after="0"/>
        <w:jc w:val="center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6BDDDF1" wp14:editId="5CF8203E">
            <wp:extent cx="466725" cy="590550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D96" w:rsidRPr="004E4B78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B24D96" w:rsidRPr="004E4B78" w:rsidRDefault="00B24D96" w:rsidP="00B24D96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B24D96" w:rsidRPr="001F65E6" w:rsidRDefault="00B24D96" w:rsidP="00B24D9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B24D96" w:rsidRPr="001F65E6" w:rsidRDefault="00B24D96" w:rsidP="00B24D96">
      <w:pPr>
        <w:pStyle w:val="2"/>
        <w:rPr>
          <w:sz w:val="26"/>
          <w:szCs w:val="26"/>
          <w:lang w:val="uk-UA"/>
        </w:rPr>
      </w:pPr>
    </w:p>
    <w:p w:rsidR="00B24D96" w:rsidRPr="001F65E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0642D9">
        <w:rPr>
          <w:rFonts w:ascii="Times New Roman" w:hAnsi="Times New Roman" w:cs="Times New Roman"/>
          <w:b/>
          <w:sz w:val="26"/>
          <w:szCs w:val="26"/>
          <w:lang w:val="uk-UA"/>
        </w:rPr>
        <w:t>50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B24D96" w:rsidRDefault="00B24D96" w:rsidP="00B24D96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B24D96" w:rsidRPr="00B36826" w:rsidRDefault="00B24D96" w:rsidP="00B24D96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807FB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2.0га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</w:t>
      </w:r>
      <w:r w:rsidR="0015355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р.Клебану</w:t>
      </w:r>
      <w:proofErr w:type="spellEnd"/>
      <w:r w:rsidR="0015355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Андрію Володимировичу</w:t>
      </w:r>
      <w:r w:rsidR="00807FB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 адміністративних межах Новодмитрівської сільської ради</w:t>
      </w:r>
    </w:p>
    <w:p w:rsidR="00B24D96" w:rsidRPr="00B36826" w:rsidRDefault="00B24D96" w:rsidP="00B24D96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60473" w:rsidRDefault="00B24D96" w:rsidP="0016047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клопотання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15355E">
        <w:rPr>
          <w:rFonts w:ascii="Times New Roman" w:hAnsi="Times New Roman" w:cs="Times New Roman"/>
          <w:sz w:val="26"/>
          <w:szCs w:val="26"/>
          <w:lang w:val="uk-UA"/>
        </w:rPr>
        <w:t xml:space="preserve">р. </w:t>
      </w:r>
      <w:proofErr w:type="spellStart"/>
      <w:r w:rsidR="0015355E">
        <w:rPr>
          <w:rFonts w:ascii="Times New Roman" w:hAnsi="Times New Roman" w:cs="Times New Roman"/>
          <w:sz w:val="26"/>
          <w:szCs w:val="26"/>
          <w:lang w:val="uk-UA"/>
        </w:rPr>
        <w:t>Клебана</w:t>
      </w:r>
      <w:proofErr w:type="spellEnd"/>
      <w:r w:rsidR="0015355E">
        <w:rPr>
          <w:rFonts w:ascii="Times New Roman" w:hAnsi="Times New Roman" w:cs="Times New Roman"/>
          <w:sz w:val="26"/>
          <w:szCs w:val="26"/>
          <w:lang w:val="uk-UA"/>
        </w:rPr>
        <w:t xml:space="preserve"> Андрія Володимировича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для ведення особ</w:t>
      </w:r>
      <w:r w:rsidR="00397D8D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истого селянського господарства</w:t>
      </w:r>
      <w:r w:rsidR="00807FB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розміщена в адміністративних межах Новодмитрівської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7FB8">
        <w:rPr>
          <w:rFonts w:ascii="Times New Roman" w:hAnsi="Times New Roman" w:cs="Times New Roman"/>
          <w:sz w:val="26"/>
          <w:szCs w:val="26"/>
          <w:lang w:val="uk-UA"/>
        </w:rPr>
        <w:t xml:space="preserve">сільської ради Золотоніського </w:t>
      </w:r>
      <w:proofErr w:type="spellStart"/>
      <w:r w:rsidR="00807FB8">
        <w:rPr>
          <w:rFonts w:ascii="Times New Roman" w:hAnsi="Times New Roman" w:cs="Times New Roman"/>
          <w:sz w:val="26"/>
          <w:szCs w:val="26"/>
          <w:lang w:val="uk-UA"/>
        </w:rPr>
        <w:t>району.</w:t>
      </w:r>
      <w:r w:rsidRPr="00B36826">
        <w:rPr>
          <w:rFonts w:ascii="Times New Roman" w:hAnsi="Times New Roman" w:cs="Times New Roman"/>
          <w:sz w:val="26"/>
          <w:szCs w:val="26"/>
          <w:lang w:val="uk-UA"/>
        </w:rPr>
        <w:t>керуючись</w:t>
      </w:r>
      <w:proofErr w:type="spellEnd"/>
      <w:r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ст.12, 40, 118, 121, 122 Земельного Кодексу України, ст.25 Закону  України «Про землеустрій», відповідно до п.34 ч.1 ст.26  Закону України “Про міс</w:t>
      </w:r>
      <w:r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160473">
        <w:rPr>
          <w:rFonts w:ascii="Times New Roman" w:hAnsi="Times New Roman" w:cs="Times New Roman"/>
          <w:sz w:val="26"/>
          <w:szCs w:val="26"/>
          <w:lang w:val="uk-UA"/>
        </w:rPr>
        <w:t>,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160473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Pr="00160473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160473" w:rsidRDefault="00160473" w:rsidP="00160473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24D96" w:rsidRPr="00B36826" w:rsidRDefault="00160473" w:rsidP="0016047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B24D96" w:rsidRPr="00B36826" w:rsidRDefault="00B24D96" w:rsidP="00B24D96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60473" w:rsidRDefault="00160473" w:rsidP="00160473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Надати  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15355E">
        <w:rPr>
          <w:rFonts w:ascii="Times New Roman" w:hAnsi="Times New Roman"/>
          <w:sz w:val="26"/>
          <w:szCs w:val="26"/>
          <w:lang w:val="uk-UA"/>
        </w:rPr>
        <w:t>р.Клебану</w:t>
      </w:r>
      <w:proofErr w:type="spellEnd"/>
      <w:r w:rsidR="0015355E">
        <w:rPr>
          <w:rFonts w:ascii="Times New Roman" w:hAnsi="Times New Roman"/>
          <w:sz w:val="26"/>
          <w:szCs w:val="26"/>
          <w:lang w:val="uk-UA"/>
        </w:rPr>
        <w:t xml:space="preserve"> Андрію Володимировичу</w:t>
      </w:r>
      <w:r w:rsidR="00B24D96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B24D96">
        <w:rPr>
          <w:rFonts w:ascii="Times New Roman" w:hAnsi="Times New Roman"/>
          <w:sz w:val="26"/>
          <w:szCs w:val="26"/>
          <w:lang w:val="uk-UA" w:eastAsia="ru-RU"/>
        </w:rPr>
        <w:t>сть земельної ділянки площею 2,0000</w:t>
      </w:r>
      <w:r w:rsidR="00B24D96" w:rsidRPr="00B36826">
        <w:rPr>
          <w:rFonts w:ascii="Times New Roman" w:hAnsi="Times New Roman"/>
          <w:sz w:val="26"/>
          <w:szCs w:val="26"/>
          <w:lang w:val="uk-UA" w:eastAsia="ru-RU"/>
        </w:rPr>
        <w:t xml:space="preserve"> га </w:t>
      </w:r>
      <w:r w:rsidR="00B24D96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ведення особистого селянського господарства</w:t>
      </w:r>
      <w:r w:rsidR="00807FB8">
        <w:rPr>
          <w:rFonts w:ascii="Times New Roman" w:hAnsi="Times New Roman"/>
          <w:sz w:val="26"/>
          <w:szCs w:val="26"/>
          <w:lang w:val="uk-UA" w:eastAsia="ru-RU"/>
        </w:rPr>
        <w:t xml:space="preserve">, яка розташована в адміністративних межах Новодмитрівської сільської ради, </w:t>
      </w:r>
      <w:r w:rsidR="00807FB8" w:rsidRPr="000642D9">
        <w:rPr>
          <w:rFonts w:ascii="Times New Roman" w:hAnsi="Times New Roman"/>
          <w:sz w:val="26"/>
          <w:szCs w:val="26"/>
          <w:lang w:val="uk-UA" w:eastAsia="ru-RU"/>
        </w:rPr>
        <w:t>Золотоніського району, Черкаської області.</w:t>
      </w:r>
    </w:p>
    <w:p w:rsidR="00160473" w:rsidRDefault="00160473" w:rsidP="00160473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B24D96" w:rsidRPr="000642D9">
        <w:rPr>
          <w:rFonts w:ascii="Times New Roman" w:hAnsi="Times New Roman"/>
          <w:sz w:val="26"/>
          <w:szCs w:val="26"/>
          <w:lang w:val="uk-UA"/>
        </w:rPr>
        <w:t>Зобов’язати</w:t>
      </w:r>
      <w:r w:rsidR="0012568F" w:rsidRPr="000642D9">
        <w:rPr>
          <w:rFonts w:ascii="Times New Roman" w:hAnsi="Times New Roman"/>
          <w:sz w:val="26"/>
          <w:szCs w:val="26"/>
          <w:lang w:val="uk-UA"/>
        </w:rPr>
        <w:t xml:space="preserve">  </w:t>
      </w:r>
      <w:proofErr w:type="spellStart"/>
      <w:r w:rsidR="0012568F" w:rsidRPr="000642D9">
        <w:rPr>
          <w:rFonts w:ascii="Times New Roman" w:hAnsi="Times New Roman"/>
          <w:sz w:val="26"/>
          <w:szCs w:val="26"/>
          <w:lang w:val="uk-UA"/>
        </w:rPr>
        <w:t>г</w:t>
      </w:r>
      <w:r w:rsidR="0015355E" w:rsidRPr="000642D9">
        <w:rPr>
          <w:rFonts w:ascii="Times New Roman" w:hAnsi="Times New Roman"/>
          <w:sz w:val="26"/>
          <w:szCs w:val="26"/>
          <w:lang w:val="uk-UA"/>
        </w:rPr>
        <w:t>р.Клебана</w:t>
      </w:r>
      <w:proofErr w:type="spellEnd"/>
      <w:r w:rsidR="0015355E" w:rsidRPr="000642D9">
        <w:rPr>
          <w:rFonts w:ascii="Times New Roman" w:hAnsi="Times New Roman"/>
          <w:sz w:val="26"/>
          <w:szCs w:val="26"/>
          <w:lang w:val="uk-UA"/>
        </w:rPr>
        <w:t xml:space="preserve"> Андрія Володимировича</w:t>
      </w:r>
      <w:r w:rsidR="0012568F" w:rsidRPr="000642D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24D96" w:rsidRPr="000642D9">
        <w:rPr>
          <w:rFonts w:ascii="Times New Roman" w:hAnsi="Times New Roman"/>
          <w:sz w:val="26"/>
          <w:szCs w:val="26"/>
          <w:lang w:val="uk-UA"/>
        </w:rPr>
        <w:t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</w:t>
      </w:r>
    </w:p>
    <w:p w:rsidR="00B24D96" w:rsidRPr="000642D9" w:rsidRDefault="00FC7EFA" w:rsidP="00160473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0642D9">
        <w:rPr>
          <w:rFonts w:ascii="Times New Roman" w:hAnsi="Times New Roman"/>
          <w:sz w:val="26"/>
          <w:szCs w:val="26"/>
          <w:lang w:val="uk-UA"/>
        </w:rPr>
        <w:t>3</w:t>
      </w:r>
      <w:r w:rsidR="00160473">
        <w:rPr>
          <w:rFonts w:ascii="Times New Roman" w:hAnsi="Times New Roman"/>
          <w:sz w:val="26"/>
          <w:szCs w:val="26"/>
          <w:lang w:val="uk-UA"/>
        </w:rPr>
        <w:t>.</w:t>
      </w:r>
      <w:r w:rsidRPr="000642D9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постійну комісію з     питань земельних відносин, природокористування, благоустрою, планування території, будівництва, архітектури.</w:t>
      </w:r>
    </w:p>
    <w:p w:rsidR="00397D8D" w:rsidRPr="00397D8D" w:rsidRDefault="00397D8D" w:rsidP="00B24D96">
      <w:pPr>
        <w:spacing w:before="100" w:after="0" w:line="240" w:lineRule="auto"/>
        <w:ind w:left="720"/>
        <w:contextualSpacing/>
        <w:jc w:val="both"/>
        <w:rPr>
          <w:rFonts w:ascii="Arial Narrow" w:hAnsi="Arial Narrow" w:cs="Times New Roman"/>
          <w:sz w:val="26"/>
          <w:szCs w:val="26"/>
          <w:lang w:val="uk-UA"/>
        </w:rPr>
      </w:pPr>
    </w:p>
    <w:p w:rsidR="009417B0" w:rsidRPr="00160473" w:rsidRDefault="00160473" w:rsidP="009417B0">
      <w:pPr>
        <w:spacing w:after="0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bookmarkStart w:id="0" w:name="_GoBack"/>
      <w:bookmarkEnd w:id="0"/>
      <w:proofErr w:type="spellEnd"/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9417B0" w:rsidRDefault="009417B0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5A33DA" w:rsidRDefault="005A33DA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A33DA" w:rsidRDefault="005A33DA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A33DA" w:rsidRDefault="005A33DA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A33DA" w:rsidRDefault="005A33DA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A33DA" w:rsidRDefault="005A33DA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147A" w:rsidRDefault="00F1147A" w:rsidP="005A33D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147A" w:rsidRDefault="00F1147A" w:rsidP="005A33D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A33DA" w:rsidRDefault="005A33DA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825EC" w:rsidRDefault="007825EC" w:rsidP="00EF3DF5">
      <w:pPr>
        <w:spacing w:after="0"/>
        <w:rPr>
          <w:lang w:val="uk-UA"/>
        </w:rPr>
      </w:pPr>
    </w:p>
    <w:p w:rsidR="00F1147A" w:rsidRDefault="00F1147A" w:rsidP="00EF3DF5">
      <w:pPr>
        <w:spacing w:after="0"/>
        <w:rPr>
          <w:lang w:val="uk-UA"/>
        </w:rPr>
      </w:pPr>
    </w:p>
    <w:p w:rsidR="00F1147A" w:rsidRDefault="00F1147A" w:rsidP="00EF3DF5">
      <w:pPr>
        <w:spacing w:after="0"/>
        <w:rPr>
          <w:lang w:val="uk-UA"/>
        </w:rPr>
      </w:pPr>
    </w:p>
    <w:p w:rsidR="00F1147A" w:rsidRDefault="00F1147A" w:rsidP="00EF3DF5">
      <w:pPr>
        <w:spacing w:after="0"/>
        <w:rPr>
          <w:lang w:val="uk-UA"/>
        </w:rPr>
      </w:pPr>
    </w:p>
    <w:p w:rsidR="0070162A" w:rsidRDefault="0070162A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0162A" w:rsidRDefault="0070162A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0162A" w:rsidRDefault="0070162A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153AD" w:rsidRDefault="002153AD" w:rsidP="0070162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0162A" w:rsidRDefault="0070162A" w:rsidP="00F1147A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147A" w:rsidRPr="007D1527" w:rsidRDefault="00F1147A" w:rsidP="00EF3DF5">
      <w:pPr>
        <w:spacing w:after="0"/>
        <w:rPr>
          <w:lang w:val="uk-UA"/>
        </w:rPr>
      </w:pPr>
    </w:p>
    <w:sectPr w:rsidR="00F1147A" w:rsidRPr="007D1527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44C" w:rsidRDefault="0073744C">
      <w:pPr>
        <w:spacing w:after="0" w:line="240" w:lineRule="auto"/>
      </w:pPr>
      <w:r>
        <w:separator/>
      </w:r>
    </w:p>
  </w:endnote>
  <w:endnote w:type="continuationSeparator" w:id="0">
    <w:p w:rsidR="0073744C" w:rsidRDefault="0073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44C" w:rsidRDefault="0073744C">
      <w:pPr>
        <w:spacing w:after="0" w:line="240" w:lineRule="auto"/>
      </w:pPr>
      <w:r>
        <w:separator/>
      </w:r>
    </w:p>
  </w:footnote>
  <w:footnote w:type="continuationSeparator" w:id="0">
    <w:p w:rsidR="0073744C" w:rsidRDefault="00737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356C3"/>
    <w:rsid w:val="00056CD5"/>
    <w:rsid w:val="000642D9"/>
    <w:rsid w:val="00091027"/>
    <w:rsid w:val="000B202D"/>
    <w:rsid w:val="000F5B8B"/>
    <w:rsid w:val="0012568F"/>
    <w:rsid w:val="001323F6"/>
    <w:rsid w:val="001365D1"/>
    <w:rsid w:val="0015355E"/>
    <w:rsid w:val="00160473"/>
    <w:rsid w:val="001A076F"/>
    <w:rsid w:val="001B3D05"/>
    <w:rsid w:val="00201DC4"/>
    <w:rsid w:val="002153AD"/>
    <w:rsid w:val="002604F8"/>
    <w:rsid w:val="002C64C8"/>
    <w:rsid w:val="0036429E"/>
    <w:rsid w:val="003765CF"/>
    <w:rsid w:val="003950FA"/>
    <w:rsid w:val="00397D8D"/>
    <w:rsid w:val="00401036"/>
    <w:rsid w:val="004A1212"/>
    <w:rsid w:val="004C20FE"/>
    <w:rsid w:val="004E4B78"/>
    <w:rsid w:val="00507B1F"/>
    <w:rsid w:val="00546EB0"/>
    <w:rsid w:val="0059253A"/>
    <w:rsid w:val="005A33DA"/>
    <w:rsid w:val="005B1B44"/>
    <w:rsid w:val="005C754C"/>
    <w:rsid w:val="00606670"/>
    <w:rsid w:val="00676430"/>
    <w:rsid w:val="006C69B7"/>
    <w:rsid w:val="0070162A"/>
    <w:rsid w:val="0073744C"/>
    <w:rsid w:val="007521F8"/>
    <w:rsid w:val="007825EC"/>
    <w:rsid w:val="007A64AE"/>
    <w:rsid w:val="007D1527"/>
    <w:rsid w:val="00807FB8"/>
    <w:rsid w:val="0081427C"/>
    <w:rsid w:val="00817DC3"/>
    <w:rsid w:val="00845903"/>
    <w:rsid w:val="008766FB"/>
    <w:rsid w:val="008E530F"/>
    <w:rsid w:val="008E78C2"/>
    <w:rsid w:val="00931DEC"/>
    <w:rsid w:val="009417B0"/>
    <w:rsid w:val="00964FD5"/>
    <w:rsid w:val="009906DB"/>
    <w:rsid w:val="00A34B11"/>
    <w:rsid w:val="00A919EB"/>
    <w:rsid w:val="00AA1A93"/>
    <w:rsid w:val="00B076F8"/>
    <w:rsid w:val="00B1089C"/>
    <w:rsid w:val="00B24D96"/>
    <w:rsid w:val="00B73CA6"/>
    <w:rsid w:val="00B87CA5"/>
    <w:rsid w:val="00BA3011"/>
    <w:rsid w:val="00BC2F9A"/>
    <w:rsid w:val="00BE024F"/>
    <w:rsid w:val="00C030CC"/>
    <w:rsid w:val="00C62E75"/>
    <w:rsid w:val="00CA7FF6"/>
    <w:rsid w:val="00CC12F7"/>
    <w:rsid w:val="00D20725"/>
    <w:rsid w:val="00D66330"/>
    <w:rsid w:val="00DC60F8"/>
    <w:rsid w:val="00DE6721"/>
    <w:rsid w:val="00E9162F"/>
    <w:rsid w:val="00EC1366"/>
    <w:rsid w:val="00EF3DF5"/>
    <w:rsid w:val="00F1147A"/>
    <w:rsid w:val="00F16CA9"/>
    <w:rsid w:val="00F41248"/>
    <w:rsid w:val="00FA479D"/>
    <w:rsid w:val="00FC7EFA"/>
    <w:rsid w:val="00FE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517E"/>
  <w15:docId w15:val="{A2FAAC13-8D31-47EF-878E-841B7744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C6EC2-08AA-4F43-9057-F95146E9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2021-02-15T07:07:00Z</cp:lastPrinted>
  <dcterms:created xsi:type="dcterms:W3CDTF">2020-12-24T08:07:00Z</dcterms:created>
  <dcterms:modified xsi:type="dcterms:W3CDTF">2021-11-02T11:03:00Z</dcterms:modified>
</cp:coreProperties>
</file>