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7C1DF17" wp14:editId="53982D4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D10D4" w:rsidRPr="001D6785" w:rsidRDefault="001D10D4" w:rsidP="001D10D4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1D10D4" w:rsidRPr="001D6785" w:rsidRDefault="001D10D4" w:rsidP="001D10D4">
      <w:pPr>
        <w:pStyle w:val="1"/>
        <w:rPr>
          <w:bCs/>
          <w:sz w:val="26"/>
          <w:szCs w:val="26"/>
          <w:lang w:val="uk-UA"/>
        </w:rPr>
      </w:pPr>
      <w:r w:rsidRPr="001D6785">
        <w:rPr>
          <w:sz w:val="26"/>
          <w:szCs w:val="26"/>
          <w:lang w:val="uk-UA"/>
        </w:rPr>
        <w:t>Золотоніського району Черкаської області</w:t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Pr="001D67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10D4" w:rsidRPr="001D6785" w:rsidRDefault="001D10D4" w:rsidP="001D10D4">
      <w:pPr>
        <w:pStyle w:val="2"/>
        <w:rPr>
          <w:sz w:val="26"/>
          <w:szCs w:val="26"/>
          <w:lang w:val="uk-UA"/>
        </w:rPr>
      </w:pPr>
      <w:r w:rsidRPr="001D6785">
        <w:rPr>
          <w:sz w:val="26"/>
          <w:szCs w:val="26"/>
        </w:rPr>
        <w:t>Р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І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Ш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Е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Н</w:t>
      </w:r>
      <w:r w:rsidRPr="001D6785">
        <w:rPr>
          <w:sz w:val="26"/>
          <w:szCs w:val="26"/>
          <w:lang w:val="uk-UA"/>
        </w:rPr>
        <w:t xml:space="preserve"> </w:t>
      </w:r>
      <w:proofErr w:type="spellStart"/>
      <w:r w:rsidRPr="001D6785">
        <w:rPr>
          <w:sz w:val="26"/>
          <w:szCs w:val="26"/>
        </w:rPr>
        <w:t>Н</w:t>
      </w:r>
      <w:proofErr w:type="spellEnd"/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Я</w:t>
      </w:r>
      <w:r w:rsidRPr="001D6785">
        <w:rPr>
          <w:sz w:val="26"/>
          <w:szCs w:val="26"/>
          <w:lang w:val="uk-UA"/>
        </w:rPr>
        <w:t xml:space="preserve"> 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24 грудня 2020 року №3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945904">
        <w:rPr>
          <w:rFonts w:ascii="Times New Roman" w:hAnsi="Times New Roman" w:cs="Times New Roman"/>
          <w:b/>
          <w:sz w:val="26"/>
          <w:szCs w:val="26"/>
          <w:lang w:val="uk-UA"/>
        </w:rPr>
        <w:t>50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1D10D4" w:rsidRPr="001D6785" w:rsidRDefault="001D10D4" w:rsidP="001D10D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D10D4" w:rsidRPr="001156FA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:rsidR="001D10D4" w:rsidRPr="001156FA" w:rsidRDefault="001D10D4" w:rsidP="001156FA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="001156FA" w:rsidRPr="001156FA">
        <w:rPr>
          <w:sz w:val="28"/>
          <w:szCs w:val="28"/>
          <w:bdr w:val="none" w:sz="0" w:space="0" w:color="auto" w:frame="1"/>
        </w:rPr>
        <w:tab/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 xml:space="preserve">З метою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ефективного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земельного фонду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ринкових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умовах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 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наповненн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бюджету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Новодмитрівської сільської ради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враховуючи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інвестиційну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привабливість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1156F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до статей 12, 83, 122, 124, 127, 134-139 Земельного кодексу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, Закону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землі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державну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реєстрацію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речових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прав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нерухоме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майно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їх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обтяжень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»,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керуючись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озділ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положень</w:t>
      </w:r>
      <w:proofErr w:type="spellEnd"/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1156FA">
        <w:rPr>
          <w:sz w:val="28"/>
          <w:szCs w:val="28"/>
          <w:bdr w:val="none" w:sz="0" w:space="0" w:color="auto" w:frame="1"/>
        </w:rPr>
        <w:t xml:space="preserve"> Закону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», </w:t>
      </w:r>
      <w:proofErr w:type="spellStart"/>
      <w:r w:rsidR="00DA5174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="00DA517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DA5174" w:rsidRDefault="001D10D4" w:rsidP="00DA5174">
      <w:pPr>
        <w:pStyle w:val="msonospacing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DA5174">
        <w:rPr>
          <w:b/>
          <w:sz w:val="28"/>
          <w:szCs w:val="28"/>
          <w:bdr w:val="none" w:sz="0" w:space="0" w:color="auto" w:frame="1"/>
        </w:rPr>
        <w:t>В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И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Р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І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Ш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И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Л</w:t>
      </w:r>
      <w:r w:rsidR="00DA5174">
        <w:rPr>
          <w:b/>
          <w:sz w:val="28"/>
          <w:szCs w:val="28"/>
          <w:bdr w:val="none" w:sz="0" w:space="0" w:color="auto" w:frame="1"/>
          <w:lang w:val="uk-UA"/>
        </w:rPr>
        <w:t xml:space="preserve"> </w:t>
      </w:r>
      <w:r w:rsidRPr="00DA5174">
        <w:rPr>
          <w:b/>
          <w:sz w:val="28"/>
          <w:szCs w:val="28"/>
          <w:bdr w:val="none" w:sz="0" w:space="0" w:color="auto" w:frame="1"/>
        </w:rPr>
        <w:t>А: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1. </w:t>
      </w:r>
      <w:proofErr w:type="spellStart"/>
      <w:proofErr w:type="gramStart"/>
      <w:r w:rsidRPr="001156FA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="001156F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ерелік</w:t>
      </w:r>
      <w:proofErr w:type="spellEnd"/>
      <w:proofErr w:type="gram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ділянок</w:t>
      </w:r>
      <w:proofErr w:type="spell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комунальної</w:t>
      </w:r>
      <w:proofErr w:type="spellEnd"/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ласності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 Черкаської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області</w:t>
      </w:r>
      <w:proofErr w:type="spellEnd"/>
      <w:r w:rsidRPr="001156FA">
        <w:rPr>
          <w:sz w:val="28"/>
          <w:szCs w:val="28"/>
          <w:bdr w:val="none" w:sz="0" w:space="0" w:color="auto" w:frame="1"/>
        </w:rPr>
        <w:t>  </w:t>
      </w:r>
      <w:r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Pr="001156FA">
        <w:rPr>
          <w:sz w:val="28"/>
          <w:szCs w:val="28"/>
          <w:bdr w:val="none" w:sz="0" w:space="0" w:color="auto" w:frame="1"/>
        </w:rPr>
        <w:t>для продажу права </w:t>
      </w:r>
      <w:r w:rsidRPr="001156FA">
        <w:rPr>
          <w:sz w:val="28"/>
          <w:szCs w:val="28"/>
          <w:bdr w:val="none" w:sz="0" w:space="0" w:color="auto" w:frame="1"/>
          <w:lang w:val="uk-UA"/>
        </w:rPr>
        <w:t>їх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оренди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торгах у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формі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аукціону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  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згідно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з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додатком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sz w:val="28"/>
          <w:szCs w:val="28"/>
          <w:bdr w:val="none" w:sz="0" w:space="0" w:color="auto" w:frame="1"/>
        </w:rPr>
        <w:t>.</w:t>
      </w:r>
      <w:r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Pr="001156FA">
        <w:rPr>
          <w:sz w:val="28"/>
          <w:szCs w:val="28"/>
          <w:bdr w:val="none" w:sz="0" w:space="0" w:color="auto" w:frame="1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2. 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 Визначити виконавця земельних торгів приватне підприємство  «Черкаська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земельних торгів у формі аукціону.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Уповноважити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иконавця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земельних</w:t>
      </w:r>
      <w:proofErr w:type="spellEnd"/>
      <w:r w:rsidRPr="001156F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</w:rPr>
        <w:t>торгів</w:t>
      </w:r>
      <w:proofErr w:type="spellEnd"/>
      <w:r w:rsidRPr="001156FA">
        <w:rPr>
          <w:bCs/>
          <w:sz w:val="28"/>
          <w:szCs w:val="28"/>
          <w:bdr w:val="none" w:sz="0" w:space="0" w:color="auto" w:frame="1"/>
        </w:rPr>
        <w:t> 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78043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:rsidR="0078043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rFonts w:ascii="Arial" w:hAnsi="Arial" w:cs="Arial"/>
          <w:sz w:val="28"/>
          <w:szCs w:val="28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8"/>
          <w:szCs w:val="28"/>
          <w:lang w:val="uk-UA"/>
        </w:rPr>
      </w:pP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</w:t>
      </w:r>
    </w:p>
    <w:p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780434" w:rsidRPr="001156FA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1AD"/>
    <w:rsid w:val="001156FA"/>
    <w:rsid w:val="001D10D4"/>
    <w:rsid w:val="004301AD"/>
    <w:rsid w:val="00780434"/>
    <w:rsid w:val="00945904"/>
    <w:rsid w:val="009960EC"/>
    <w:rsid w:val="00DA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A92F"/>
  <w15:docId w15:val="{361ED3E4-2B48-4DD2-944E-18F76ECB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6</cp:revision>
  <cp:lastPrinted>2021-09-27T09:18:00Z</cp:lastPrinted>
  <dcterms:created xsi:type="dcterms:W3CDTF">2020-12-22T19:14:00Z</dcterms:created>
  <dcterms:modified xsi:type="dcterms:W3CDTF">2021-09-27T09:19:00Z</dcterms:modified>
</cp:coreProperties>
</file>