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381" w:rsidRDefault="00C05381" w:rsidP="00C05381">
      <w:pPr>
        <w:ind w:firstLine="708"/>
        <w:jc w:val="center"/>
        <w:rPr>
          <w:rFonts w:ascii="Times New Roman" w:hAnsi="Times New Roman" w:cs="Times New Roman"/>
          <w:b/>
          <w:sz w:val="24"/>
          <w:szCs w:val="24"/>
        </w:rPr>
      </w:pPr>
    </w:p>
    <w:p w:rsidR="00C05381" w:rsidRDefault="006B1390" w:rsidP="00C05381">
      <w:pPr>
        <w:spacing w:after="0"/>
      </w:pPr>
      <w:r w:rsidRPr="006B1390">
        <w:rPr>
          <w:noProof/>
          <w:lang w:eastAsia="uk-UA"/>
        </w:rPr>
        <w:pict>
          <v:shapetype id="_x0000_t202" coordsize="21600,21600" o:spt="202" path="m,l,21600r21600,l21600,xe">
            <v:stroke joinstyle="miter"/>
            <v:path gradientshapeok="t" o:connecttype="rect"/>
          </v:shapetype>
          <v:shape id="Поле 1"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" filled="f" stroked="f">
            <v:textbox>
              <w:txbxContent>
                <w:p w:rsidR="00C05381" w:rsidRPr="000A7DA7" w:rsidRDefault="00C05381" w:rsidP="00C05381">
                  <w:pPr>
                    <w:spacing w:after="0"/>
                    <w:rPr>
                      <w:rFonts w:ascii="Times New Roman" w:hAnsi="Times New Roman" w:cs="Times New Roman"/>
                      <w:sz w:val="32"/>
                      <w:szCs w:val="32"/>
                    </w:rPr>
                  </w:pPr>
                  <w:r w:rsidRPr="00E7256A">
                    <w:rPr>
                      <w:rFonts w:ascii="Times New Roman" w:hAnsi="Times New Roman" w:cs="Times New Roman"/>
                      <w:sz w:val="32"/>
                      <w:szCs w:val="32"/>
                    </w:rPr>
                    <w:t>Державна податкова служба України</w:t>
                  </w:r>
                </w:p>
                <w:p w:rsidR="00C05381" w:rsidRPr="00D07571" w:rsidRDefault="00C05381" w:rsidP="00C05381">
                  <w:pPr>
                    <w:spacing w:after="0"/>
                    <w:rPr>
                      <w:rFonts w:ascii="Times New Roman" w:hAnsi="Times New Roman" w:cs="Times New Roman"/>
                      <w:sz w:val="32"/>
                      <w:szCs w:val="32"/>
                    </w:rPr>
                  </w:pPr>
                  <w:r w:rsidRPr="00D07571">
                    <w:rPr>
                      <w:rFonts w:ascii="Times New Roman" w:hAnsi="Times New Roman" w:cs="Times New Roman"/>
                      <w:sz w:val="32"/>
                      <w:szCs w:val="32"/>
                    </w:rPr>
                    <w:t xml:space="preserve">Головне управління </w:t>
                  </w:r>
                </w:p>
                <w:p w:rsidR="00C05381" w:rsidRPr="00D07571" w:rsidRDefault="00C05381" w:rsidP="00C05381">
                  <w:pPr>
                    <w:spacing w:after="0"/>
                    <w:rPr>
                      <w:rFonts w:ascii="Times New Roman" w:hAnsi="Times New Roman" w:cs="Times New Roman"/>
                      <w:sz w:val="32"/>
                      <w:szCs w:val="32"/>
                    </w:rPr>
                  </w:pPr>
                  <w:r w:rsidRPr="00D07571">
                    <w:rPr>
                      <w:rFonts w:ascii="Times New Roman" w:hAnsi="Times New Roman" w:cs="Times New Roman"/>
                      <w:sz w:val="32"/>
                      <w:szCs w:val="32"/>
                    </w:rPr>
                    <w:t>ДПС у Черкаській області</w:t>
                  </w:r>
                </w:p>
              </w:txbxContent>
            </v:textbox>
          </v:shape>
        </w:pict>
      </w:r>
      <w:r w:rsidR="00C05381">
        <w:rPr>
          <w:noProof/>
          <w:lang w:val="ru-RU" w:eastAsia="ru-RU"/>
        </w:rPr>
        <w:drawing>
          <wp:inline distT="0" distB="0" distL="0" distR="0">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84943" cy="944184"/>
                    </a:xfrm>
                    <a:prstGeom prst="rect">
                      <a:avLst/>
                    </a:prstGeom>
                  </pic:spPr>
                </pic:pic>
              </a:graphicData>
            </a:graphic>
          </wp:inline>
        </w:drawing>
      </w:r>
    </w:p>
    <w:p w:rsidR="00C05381" w:rsidRDefault="00C05381" w:rsidP="00C05381">
      <w:pPr>
        <w:ind w:firstLine="708"/>
        <w:jc w:val="center"/>
        <w:rPr>
          <w:rFonts w:ascii="Times New Roman" w:hAnsi="Times New Roman" w:cs="Times New Roman"/>
          <w:b/>
          <w:sz w:val="24"/>
          <w:szCs w:val="24"/>
        </w:rPr>
      </w:pPr>
    </w:p>
    <w:p w:rsidR="00AD1CE9" w:rsidRDefault="00AD1CE9" w:rsidP="00C05381">
      <w:pPr>
        <w:spacing w:after="0" w:line="240" w:lineRule="auto"/>
        <w:ind w:firstLine="709"/>
        <w:jc w:val="center"/>
        <w:rPr>
          <w:rFonts w:ascii="Times New Roman" w:hAnsi="Times New Roman" w:cs="Times New Roman"/>
          <w:b/>
          <w:sz w:val="28"/>
          <w:szCs w:val="28"/>
        </w:rPr>
      </w:pPr>
      <w:r w:rsidRPr="00C05381">
        <w:rPr>
          <w:rFonts w:ascii="Times New Roman" w:hAnsi="Times New Roman" w:cs="Times New Roman"/>
          <w:b/>
          <w:sz w:val="28"/>
          <w:szCs w:val="28"/>
        </w:rPr>
        <w:t xml:space="preserve">Особливості одержання ліцензії на право зберігання пального при заправці транспортного засобу </w:t>
      </w:r>
      <w:r w:rsidR="00F72DB1" w:rsidRPr="00F72DB1">
        <w:rPr>
          <w:rFonts w:ascii="Times New Roman" w:hAnsi="Times New Roman" w:cs="Times New Roman"/>
          <w:b/>
          <w:sz w:val="28"/>
          <w:szCs w:val="28"/>
          <w:lang w:val="ru-RU"/>
        </w:rPr>
        <w:t>в</w:t>
      </w:r>
      <w:r w:rsidRPr="00C05381">
        <w:rPr>
          <w:rFonts w:ascii="Times New Roman" w:hAnsi="Times New Roman" w:cs="Times New Roman"/>
          <w:b/>
          <w:sz w:val="28"/>
          <w:szCs w:val="28"/>
        </w:rPr>
        <w:t xml:space="preserve"> паливн</w:t>
      </w:r>
      <w:r w:rsidR="00F72DB1">
        <w:rPr>
          <w:rFonts w:ascii="Times New Roman" w:hAnsi="Times New Roman" w:cs="Times New Roman"/>
          <w:b/>
          <w:sz w:val="28"/>
          <w:szCs w:val="28"/>
        </w:rPr>
        <w:t>ий</w:t>
      </w:r>
      <w:r w:rsidRPr="00C05381">
        <w:rPr>
          <w:rFonts w:ascii="Times New Roman" w:hAnsi="Times New Roman" w:cs="Times New Roman"/>
          <w:b/>
          <w:sz w:val="28"/>
          <w:szCs w:val="28"/>
        </w:rPr>
        <w:t xml:space="preserve"> бак</w:t>
      </w:r>
    </w:p>
    <w:p w:rsidR="00C05381" w:rsidRPr="00C05381" w:rsidRDefault="00C05381" w:rsidP="00C05381">
      <w:pPr>
        <w:spacing w:after="0" w:line="240" w:lineRule="auto"/>
        <w:ind w:firstLine="709"/>
        <w:jc w:val="center"/>
        <w:rPr>
          <w:rFonts w:ascii="Times New Roman" w:hAnsi="Times New Roman" w:cs="Times New Roman"/>
          <w:b/>
          <w:sz w:val="28"/>
          <w:szCs w:val="28"/>
        </w:rPr>
      </w:pPr>
      <w:bookmarkStart w:id="0" w:name="_GoBack"/>
      <w:bookmarkEnd w:id="0"/>
    </w:p>
    <w:p w:rsidR="00F72DB1" w:rsidRDefault="00083824" w:rsidP="00C05381">
      <w:pPr>
        <w:spacing w:after="0" w:line="240" w:lineRule="auto"/>
        <w:ind w:firstLine="567"/>
        <w:jc w:val="both"/>
        <w:rPr>
          <w:rFonts w:ascii="Times New Roman" w:hAnsi="Times New Roman" w:cs="Times New Roman"/>
          <w:sz w:val="28"/>
          <w:szCs w:val="28"/>
          <w:lang w:val="en-US"/>
        </w:rPr>
      </w:pPr>
      <w:r w:rsidRPr="00C05381">
        <w:rPr>
          <w:rFonts w:ascii="Times New Roman" w:hAnsi="Times New Roman" w:cs="Times New Roman"/>
          <w:sz w:val="28"/>
          <w:szCs w:val="28"/>
        </w:rPr>
        <w:t xml:space="preserve">Відповідно до ст. 1 </w:t>
      </w:r>
      <w:r w:rsidR="00452822" w:rsidRPr="00C05381">
        <w:rPr>
          <w:rFonts w:ascii="Times New Roman" w:hAnsi="Times New Roman" w:cs="Times New Roman"/>
          <w:sz w:val="28"/>
          <w:szCs w:val="28"/>
        </w:rPr>
        <w:t xml:space="preserve">Закону України від 19 грудня 1995 року №481 «Про державне регулювання виробництва і обігу спирту етилового, коньячного і плодового, алкогольних напоїв, тютюнових виробів, рідин, що використовуються в електронних сигаретах, та пального» (далі – Закон № 481), </w:t>
      </w:r>
      <w:r w:rsidRPr="00C05381">
        <w:rPr>
          <w:rFonts w:ascii="Times New Roman" w:hAnsi="Times New Roman" w:cs="Times New Roman"/>
          <w:sz w:val="28"/>
          <w:szCs w:val="28"/>
        </w:rPr>
        <w:t>місце зберігання пального визначено як місце (територія), на якому розташовані споруди та/або обладнання, та/або ємності, що використовуються для зберігання пального на праві власності або користування.</w:t>
      </w:r>
    </w:p>
    <w:p w:rsidR="00452822" w:rsidRPr="00C05381" w:rsidRDefault="00083824" w:rsidP="00C05381">
      <w:pPr>
        <w:spacing w:after="0" w:line="240" w:lineRule="auto"/>
        <w:ind w:firstLine="567"/>
        <w:jc w:val="both"/>
        <w:rPr>
          <w:rFonts w:ascii="Times New Roman" w:hAnsi="Times New Roman" w:cs="Times New Roman"/>
          <w:sz w:val="28"/>
          <w:szCs w:val="28"/>
        </w:rPr>
      </w:pPr>
      <w:r w:rsidRPr="00C05381">
        <w:rPr>
          <w:rFonts w:ascii="Times New Roman" w:hAnsi="Times New Roman" w:cs="Times New Roman"/>
          <w:sz w:val="28"/>
          <w:szCs w:val="28"/>
        </w:rPr>
        <w:t>Зберігання пального – це діяльність із зберігання пального (власного або отриманого від інших осіб) із зміною або без зміни його фізико-хімічних характеристик.</w:t>
      </w:r>
    </w:p>
    <w:p w:rsidR="00452822" w:rsidRPr="00C05381" w:rsidRDefault="00083824" w:rsidP="00C05381">
      <w:pPr>
        <w:spacing w:after="0" w:line="240" w:lineRule="auto"/>
        <w:ind w:firstLine="567"/>
        <w:jc w:val="both"/>
        <w:rPr>
          <w:rFonts w:ascii="Times New Roman" w:hAnsi="Times New Roman" w:cs="Times New Roman"/>
          <w:sz w:val="28"/>
          <w:szCs w:val="28"/>
        </w:rPr>
      </w:pPr>
      <w:r w:rsidRPr="00C05381">
        <w:rPr>
          <w:rFonts w:ascii="Times New Roman" w:hAnsi="Times New Roman" w:cs="Times New Roman"/>
          <w:sz w:val="28"/>
          <w:szCs w:val="28"/>
        </w:rPr>
        <w:t>Порядок видачі, призупинення, анулювання ліцензій на право зберігання пального встановлено ст. 15 Закону № 481. Зокрема, передбачено, що зберігання пального здійснюється суб’єктами господарювання (у тому числі іноземними суб’єктами господарювання, які діють через свої зареєстровані постійні представництва) всіх форм власності за наявності ліцензії. Суб’єкти господарювання (у тому числі іноземні суб’єкти господарювання, які діють через свої зареєстровані постійні представництва) отримують ліцензії на право зберігання пального на кожне місце зберігання пального.</w:t>
      </w:r>
    </w:p>
    <w:p w:rsidR="00452822" w:rsidRPr="00C05381" w:rsidRDefault="00083824" w:rsidP="00C05381">
      <w:pPr>
        <w:spacing w:after="0" w:line="240" w:lineRule="auto"/>
        <w:ind w:firstLine="567"/>
        <w:jc w:val="both"/>
        <w:rPr>
          <w:rFonts w:ascii="Times New Roman" w:hAnsi="Times New Roman" w:cs="Times New Roman"/>
          <w:sz w:val="28"/>
          <w:szCs w:val="28"/>
        </w:rPr>
      </w:pPr>
      <w:r w:rsidRPr="00C05381">
        <w:rPr>
          <w:rFonts w:ascii="Times New Roman" w:hAnsi="Times New Roman" w:cs="Times New Roman"/>
          <w:sz w:val="28"/>
          <w:szCs w:val="28"/>
        </w:rPr>
        <w:t>Відповідно до ст. 15 Закону № 481 ліцензія на право зберігання пального не отримується на місця зберігання пального, що використовуються:</w:t>
      </w:r>
      <w:r w:rsidR="00452822" w:rsidRPr="00C05381">
        <w:rPr>
          <w:rFonts w:ascii="Times New Roman" w:hAnsi="Times New Roman" w:cs="Times New Roman"/>
          <w:sz w:val="28"/>
          <w:szCs w:val="28"/>
        </w:rPr>
        <w:t xml:space="preserve"> </w:t>
      </w:r>
    </w:p>
    <w:p w:rsidR="00452822" w:rsidRPr="00C05381" w:rsidRDefault="00083824" w:rsidP="00C05381">
      <w:pPr>
        <w:pStyle w:val="a3"/>
        <w:numPr>
          <w:ilvl w:val="0"/>
          <w:numId w:val="1"/>
        </w:numPr>
        <w:spacing w:after="0" w:line="240" w:lineRule="auto"/>
        <w:ind w:left="0" w:firstLine="567"/>
        <w:jc w:val="both"/>
        <w:rPr>
          <w:rFonts w:ascii="Times New Roman" w:hAnsi="Times New Roman" w:cs="Times New Roman"/>
          <w:sz w:val="28"/>
          <w:szCs w:val="28"/>
        </w:rPr>
      </w:pPr>
      <w:r w:rsidRPr="00C05381">
        <w:rPr>
          <w:rFonts w:ascii="Times New Roman" w:hAnsi="Times New Roman" w:cs="Times New Roman"/>
          <w:sz w:val="28"/>
          <w:szCs w:val="28"/>
        </w:rPr>
        <w:t>підприємствами, установами та організаціями, які повністю утримуються за рахунок коштів державного або місцевою бюджету;</w:t>
      </w:r>
    </w:p>
    <w:p w:rsidR="00452822" w:rsidRPr="00C05381" w:rsidRDefault="00083824" w:rsidP="00C05381">
      <w:pPr>
        <w:pStyle w:val="a3"/>
        <w:numPr>
          <w:ilvl w:val="0"/>
          <w:numId w:val="1"/>
        </w:numPr>
        <w:spacing w:after="0" w:line="240" w:lineRule="auto"/>
        <w:ind w:left="0" w:firstLine="567"/>
        <w:jc w:val="both"/>
        <w:rPr>
          <w:rFonts w:ascii="Times New Roman" w:hAnsi="Times New Roman" w:cs="Times New Roman"/>
          <w:sz w:val="28"/>
          <w:szCs w:val="28"/>
        </w:rPr>
      </w:pPr>
      <w:r w:rsidRPr="00C05381">
        <w:rPr>
          <w:rFonts w:ascii="Times New Roman" w:hAnsi="Times New Roman" w:cs="Times New Roman"/>
          <w:sz w:val="28"/>
          <w:szCs w:val="28"/>
        </w:rPr>
        <w:t>підприємствами, установами та організаціями системи державною резерву;</w:t>
      </w:r>
    </w:p>
    <w:p w:rsidR="00452822" w:rsidRPr="00C05381" w:rsidRDefault="00083824" w:rsidP="00C05381">
      <w:pPr>
        <w:pStyle w:val="a3"/>
        <w:numPr>
          <w:ilvl w:val="0"/>
          <w:numId w:val="1"/>
        </w:numPr>
        <w:spacing w:after="0" w:line="240" w:lineRule="auto"/>
        <w:ind w:left="0" w:firstLine="567"/>
        <w:jc w:val="both"/>
        <w:rPr>
          <w:rFonts w:ascii="Times New Roman" w:hAnsi="Times New Roman" w:cs="Times New Roman"/>
          <w:sz w:val="28"/>
          <w:szCs w:val="28"/>
        </w:rPr>
      </w:pPr>
      <w:r w:rsidRPr="00C05381">
        <w:rPr>
          <w:rFonts w:ascii="Times New Roman" w:hAnsi="Times New Roman" w:cs="Times New Roman"/>
          <w:sz w:val="28"/>
          <w:szCs w:val="28"/>
        </w:rPr>
        <w:t>суб’єктами господарювання (у тому числі іноземними суб’єктами господарювання, які діють через свої зареєстровані постійні представництва) для зберігання пального, яке споживається для власних виробничо-технологічних потреб виключно на нафто- та газовидобувних майданчиках, бурових платформах і яке не реалізується через місця роздрібної торгівлі.</w:t>
      </w:r>
    </w:p>
    <w:p w:rsidR="00452822" w:rsidRPr="00C05381" w:rsidRDefault="00083824" w:rsidP="00C05381">
      <w:pPr>
        <w:spacing w:after="0" w:line="240" w:lineRule="auto"/>
        <w:ind w:firstLine="567"/>
        <w:jc w:val="both"/>
        <w:rPr>
          <w:rFonts w:ascii="Times New Roman" w:hAnsi="Times New Roman" w:cs="Times New Roman"/>
          <w:sz w:val="28"/>
          <w:szCs w:val="28"/>
        </w:rPr>
      </w:pPr>
      <w:r w:rsidRPr="00C05381">
        <w:rPr>
          <w:rFonts w:ascii="Times New Roman" w:hAnsi="Times New Roman" w:cs="Times New Roman"/>
          <w:sz w:val="28"/>
          <w:szCs w:val="28"/>
        </w:rPr>
        <w:t>Суб’єкти господарювання (у тому числі іноземні суб’єкти господарювання, які діють через свої зареєстровані постійні представництва) мають право зберігати пальне без отримання ліцензії на право зберігання пального в місцях виробництва пального або місцях оптової торгівлі пальним чи місцях роздрібної торгівлі пальним, на які отримані відповідні ліцензії.</w:t>
      </w:r>
    </w:p>
    <w:p w:rsidR="00452822" w:rsidRPr="00C05381" w:rsidRDefault="00083824" w:rsidP="00C05381">
      <w:pPr>
        <w:spacing w:after="0" w:line="240" w:lineRule="auto"/>
        <w:ind w:firstLine="567"/>
        <w:jc w:val="both"/>
        <w:rPr>
          <w:rFonts w:ascii="Times New Roman" w:hAnsi="Times New Roman" w:cs="Times New Roman"/>
          <w:sz w:val="28"/>
          <w:szCs w:val="28"/>
        </w:rPr>
      </w:pPr>
      <w:r w:rsidRPr="00C05381">
        <w:rPr>
          <w:rFonts w:ascii="Times New Roman" w:hAnsi="Times New Roman" w:cs="Times New Roman"/>
          <w:sz w:val="28"/>
          <w:szCs w:val="28"/>
        </w:rPr>
        <w:t xml:space="preserve">Тобто, у разі здійснення суб’єктами господарювання всіх форм власності діяльності із зберігання пального (власного або отриманого від інших осіб) із зміною або без зміни його фізико-хімічних характеристик на території (місці), де розташовані споруди та/або обладнання, та/або ємності, що використовуються для </w:t>
      </w:r>
      <w:r w:rsidRPr="00C05381">
        <w:rPr>
          <w:rFonts w:ascii="Times New Roman" w:hAnsi="Times New Roman" w:cs="Times New Roman"/>
          <w:sz w:val="28"/>
          <w:szCs w:val="28"/>
        </w:rPr>
        <w:lastRenderedPageBreak/>
        <w:t>зберігання пального на праві власності або користування, такому суб’єкту господарювання необхідно буде отримувати ліцензію на право зберігання пального, крім випадків передбачених Законом № 481 коли така ліцензія не отримується.</w:t>
      </w:r>
    </w:p>
    <w:p w:rsidR="00452822" w:rsidRPr="00C05381" w:rsidRDefault="00083824" w:rsidP="00C05381">
      <w:pPr>
        <w:spacing w:after="0" w:line="240" w:lineRule="auto"/>
        <w:ind w:firstLine="567"/>
        <w:jc w:val="both"/>
        <w:rPr>
          <w:rFonts w:ascii="Times New Roman" w:hAnsi="Times New Roman" w:cs="Times New Roman"/>
          <w:sz w:val="28"/>
          <w:szCs w:val="28"/>
        </w:rPr>
      </w:pPr>
      <w:r w:rsidRPr="00C05381">
        <w:rPr>
          <w:rFonts w:ascii="Times New Roman" w:hAnsi="Times New Roman" w:cs="Times New Roman"/>
          <w:sz w:val="28"/>
          <w:szCs w:val="28"/>
        </w:rPr>
        <w:t>Враховуючи викладене вище та той факт, що пальне придбавається та заливається до паливного баку</w:t>
      </w:r>
      <w:r w:rsidR="00452822" w:rsidRPr="00C05381">
        <w:rPr>
          <w:rFonts w:ascii="Times New Roman" w:hAnsi="Times New Roman" w:cs="Times New Roman"/>
          <w:sz w:val="28"/>
          <w:szCs w:val="28"/>
        </w:rPr>
        <w:t xml:space="preserve"> власного чи орендованого </w:t>
      </w:r>
      <w:r w:rsidRPr="00C05381">
        <w:rPr>
          <w:rFonts w:ascii="Times New Roman" w:hAnsi="Times New Roman" w:cs="Times New Roman"/>
          <w:sz w:val="28"/>
          <w:szCs w:val="28"/>
        </w:rPr>
        <w:t xml:space="preserve">транспортного засобу, то таке зберігання пального </w:t>
      </w:r>
      <w:r w:rsidRPr="00C05381">
        <w:rPr>
          <w:rFonts w:ascii="Times New Roman" w:hAnsi="Times New Roman" w:cs="Times New Roman"/>
          <w:sz w:val="28"/>
          <w:szCs w:val="28"/>
          <w:u w:val="single"/>
        </w:rPr>
        <w:t>не потребує отримання ліцензії на право зберігання пального</w:t>
      </w:r>
      <w:r w:rsidRPr="00C05381">
        <w:rPr>
          <w:rFonts w:ascii="Times New Roman" w:hAnsi="Times New Roman" w:cs="Times New Roman"/>
          <w:sz w:val="28"/>
          <w:szCs w:val="28"/>
        </w:rPr>
        <w:t>, оскільки транспортний засіб не є нерухомим майном та не має чіткої прив’язки до місця (території) згідно із Законом № 481.</w:t>
      </w:r>
    </w:p>
    <w:p w:rsidR="00C05381" w:rsidRPr="00C05381" w:rsidRDefault="00C05381" w:rsidP="00C05381">
      <w:pPr>
        <w:spacing w:after="0" w:line="240" w:lineRule="auto"/>
        <w:ind w:firstLine="567"/>
        <w:jc w:val="both"/>
        <w:rPr>
          <w:rFonts w:ascii="Times New Roman" w:hAnsi="Times New Roman" w:cs="Times New Roman"/>
          <w:sz w:val="28"/>
          <w:szCs w:val="28"/>
        </w:rPr>
      </w:pPr>
    </w:p>
    <w:p w:rsidR="00C05381" w:rsidRPr="00C05381" w:rsidRDefault="00C05381" w:rsidP="00C05381">
      <w:pPr>
        <w:spacing w:after="0" w:line="240" w:lineRule="auto"/>
        <w:ind w:firstLine="567"/>
        <w:jc w:val="both"/>
        <w:rPr>
          <w:rFonts w:ascii="Times New Roman" w:hAnsi="Times New Roman" w:cs="Times New Roman"/>
          <w:sz w:val="28"/>
          <w:szCs w:val="28"/>
        </w:rPr>
      </w:pPr>
    </w:p>
    <w:p w:rsidR="00C05381" w:rsidRPr="00C05381" w:rsidRDefault="00C05381" w:rsidP="00C05381">
      <w:pPr>
        <w:spacing w:after="0" w:line="240" w:lineRule="auto"/>
        <w:ind w:firstLine="567"/>
        <w:jc w:val="both"/>
        <w:rPr>
          <w:rFonts w:ascii="Times New Roman" w:hAnsi="Times New Roman" w:cs="Times New Roman"/>
          <w:sz w:val="28"/>
          <w:szCs w:val="28"/>
        </w:rPr>
      </w:pPr>
    </w:p>
    <w:p w:rsidR="00C05381" w:rsidRPr="00C05381" w:rsidRDefault="00C05381" w:rsidP="00C05381">
      <w:pPr>
        <w:spacing w:after="0" w:line="240" w:lineRule="auto"/>
        <w:ind w:firstLine="567"/>
        <w:jc w:val="both"/>
        <w:rPr>
          <w:rFonts w:ascii="Times New Roman" w:hAnsi="Times New Roman" w:cs="Times New Roman"/>
          <w:sz w:val="28"/>
          <w:szCs w:val="28"/>
        </w:rPr>
      </w:pPr>
    </w:p>
    <w:p w:rsidR="00C05381" w:rsidRPr="00C05381" w:rsidRDefault="00C05381" w:rsidP="00C05381">
      <w:pPr>
        <w:spacing w:after="0" w:line="240" w:lineRule="auto"/>
        <w:ind w:firstLine="567"/>
        <w:jc w:val="both"/>
        <w:rPr>
          <w:rFonts w:ascii="Times New Roman" w:hAnsi="Times New Roman" w:cs="Times New Roman"/>
          <w:sz w:val="28"/>
          <w:szCs w:val="28"/>
        </w:rPr>
      </w:pPr>
    </w:p>
    <w:p w:rsidR="00C05381" w:rsidRDefault="00C05381">
      <w:pPr>
        <w:ind w:firstLine="708"/>
        <w:jc w:val="both"/>
        <w:rPr>
          <w:rFonts w:ascii="Times New Roman" w:hAnsi="Times New Roman" w:cs="Times New Roman"/>
          <w:sz w:val="24"/>
          <w:szCs w:val="24"/>
        </w:rPr>
      </w:pPr>
    </w:p>
    <w:p w:rsidR="00C05381" w:rsidRDefault="00C05381">
      <w:pPr>
        <w:ind w:firstLine="708"/>
        <w:jc w:val="both"/>
        <w:rPr>
          <w:rFonts w:ascii="Times New Roman" w:hAnsi="Times New Roman" w:cs="Times New Roman"/>
          <w:sz w:val="24"/>
          <w:szCs w:val="24"/>
        </w:rPr>
      </w:pPr>
    </w:p>
    <w:p w:rsidR="00C05381" w:rsidRDefault="00C05381">
      <w:pPr>
        <w:ind w:firstLine="708"/>
        <w:jc w:val="both"/>
        <w:rPr>
          <w:rFonts w:ascii="Times New Roman" w:hAnsi="Times New Roman" w:cs="Times New Roman"/>
          <w:sz w:val="24"/>
          <w:szCs w:val="24"/>
        </w:rPr>
      </w:pPr>
    </w:p>
    <w:p w:rsidR="00C05381" w:rsidRDefault="00C05381">
      <w:pPr>
        <w:ind w:firstLine="708"/>
        <w:jc w:val="both"/>
        <w:rPr>
          <w:rFonts w:ascii="Times New Roman" w:hAnsi="Times New Roman" w:cs="Times New Roman"/>
          <w:sz w:val="24"/>
          <w:szCs w:val="24"/>
        </w:rPr>
      </w:pPr>
    </w:p>
    <w:p w:rsidR="00C05381" w:rsidRDefault="00C05381">
      <w:pPr>
        <w:ind w:firstLine="708"/>
        <w:jc w:val="both"/>
        <w:rPr>
          <w:rFonts w:ascii="Times New Roman" w:hAnsi="Times New Roman" w:cs="Times New Roman"/>
          <w:sz w:val="24"/>
          <w:szCs w:val="24"/>
        </w:rPr>
      </w:pPr>
    </w:p>
    <w:p w:rsidR="00C05381" w:rsidRDefault="00C05381">
      <w:pPr>
        <w:ind w:firstLine="708"/>
        <w:jc w:val="both"/>
        <w:rPr>
          <w:rFonts w:ascii="Times New Roman" w:hAnsi="Times New Roman" w:cs="Times New Roman"/>
          <w:sz w:val="24"/>
          <w:szCs w:val="24"/>
        </w:rPr>
      </w:pPr>
    </w:p>
    <w:p w:rsidR="00C05381" w:rsidRDefault="00C05381">
      <w:pPr>
        <w:ind w:firstLine="708"/>
        <w:jc w:val="both"/>
        <w:rPr>
          <w:rFonts w:ascii="Times New Roman" w:hAnsi="Times New Roman" w:cs="Times New Roman"/>
          <w:sz w:val="24"/>
          <w:szCs w:val="24"/>
        </w:rPr>
      </w:pPr>
    </w:p>
    <w:p w:rsidR="00C05381" w:rsidRDefault="00C05381">
      <w:pPr>
        <w:ind w:firstLine="708"/>
        <w:jc w:val="both"/>
        <w:rPr>
          <w:rFonts w:ascii="Times New Roman" w:hAnsi="Times New Roman" w:cs="Times New Roman"/>
          <w:sz w:val="24"/>
          <w:szCs w:val="24"/>
        </w:rPr>
      </w:pPr>
    </w:p>
    <w:p w:rsidR="00C05381" w:rsidRDefault="00C05381">
      <w:pPr>
        <w:ind w:firstLine="708"/>
        <w:jc w:val="both"/>
        <w:rPr>
          <w:rFonts w:ascii="Times New Roman" w:hAnsi="Times New Roman" w:cs="Times New Roman"/>
          <w:sz w:val="24"/>
          <w:szCs w:val="24"/>
        </w:rPr>
      </w:pPr>
    </w:p>
    <w:p w:rsidR="00C05381" w:rsidRDefault="00C05381">
      <w:pPr>
        <w:ind w:firstLine="708"/>
        <w:jc w:val="both"/>
        <w:rPr>
          <w:rFonts w:ascii="Times New Roman" w:hAnsi="Times New Roman" w:cs="Times New Roman"/>
          <w:sz w:val="24"/>
          <w:szCs w:val="24"/>
        </w:rPr>
      </w:pPr>
    </w:p>
    <w:p w:rsidR="00C05381" w:rsidRDefault="00C05381">
      <w:pPr>
        <w:ind w:firstLine="708"/>
        <w:jc w:val="both"/>
        <w:rPr>
          <w:rFonts w:ascii="Times New Roman" w:hAnsi="Times New Roman" w:cs="Times New Roman"/>
          <w:sz w:val="24"/>
          <w:szCs w:val="24"/>
        </w:rPr>
      </w:pPr>
    </w:p>
    <w:p w:rsidR="00C05381" w:rsidRDefault="00C05381">
      <w:pPr>
        <w:ind w:firstLine="708"/>
        <w:jc w:val="both"/>
        <w:rPr>
          <w:rFonts w:ascii="Times New Roman" w:hAnsi="Times New Roman" w:cs="Times New Roman"/>
          <w:sz w:val="24"/>
          <w:szCs w:val="24"/>
        </w:rPr>
      </w:pPr>
    </w:p>
    <w:p w:rsidR="00C05381" w:rsidRDefault="00C05381">
      <w:pPr>
        <w:ind w:firstLine="708"/>
        <w:jc w:val="both"/>
        <w:rPr>
          <w:rFonts w:ascii="Times New Roman" w:hAnsi="Times New Roman" w:cs="Times New Roman"/>
          <w:sz w:val="24"/>
          <w:szCs w:val="24"/>
        </w:rPr>
      </w:pPr>
    </w:p>
    <w:p w:rsidR="00C05381" w:rsidRDefault="00C05381">
      <w:pPr>
        <w:ind w:firstLine="708"/>
        <w:jc w:val="both"/>
        <w:rPr>
          <w:rFonts w:ascii="Times New Roman" w:hAnsi="Times New Roman" w:cs="Times New Roman"/>
          <w:sz w:val="24"/>
          <w:szCs w:val="24"/>
        </w:rPr>
      </w:pPr>
    </w:p>
    <w:p w:rsidR="00C05381" w:rsidRDefault="00C05381">
      <w:pPr>
        <w:ind w:firstLine="708"/>
        <w:jc w:val="both"/>
        <w:rPr>
          <w:rFonts w:ascii="Times New Roman" w:hAnsi="Times New Roman" w:cs="Times New Roman"/>
          <w:sz w:val="24"/>
          <w:szCs w:val="24"/>
        </w:rPr>
      </w:pPr>
    </w:p>
    <w:p w:rsidR="00C05381" w:rsidRDefault="00C05381">
      <w:pPr>
        <w:ind w:firstLine="708"/>
        <w:jc w:val="both"/>
        <w:rPr>
          <w:rFonts w:ascii="Times New Roman" w:hAnsi="Times New Roman" w:cs="Times New Roman"/>
          <w:sz w:val="24"/>
          <w:szCs w:val="24"/>
        </w:rPr>
      </w:pPr>
    </w:p>
    <w:p w:rsidR="00C05381" w:rsidRDefault="00C05381">
      <w:pPr>
        <w:ind w:firstLine="708"/>
        <w:jc w:val="both"/>
        <w:rPr>
          <w:rFonts w:ascii="Times New Roman" w:hAnsi="Times New Roman" w:cs="Times New Roman"/>
          <w:sz w:val="24"/>
          <w:szCs w:val="24"/>
        </w:rPr>
      </w:pPr>
    </w:p>
    <w:p w:rsidR="00C05381" w:rsidRDefault="00C05381">
      <w:pPr>
        <w:ind w:firstLine="708"/>
        <w:jc w:val="both"/>
        <w:rPr>
          <w:rFonts w:ascii="Times New Roman" w:hAnsi="Times New Roman" w:cs="Times New Roman"/>
          <w:sz w:val="24"/>
          <w:szCs w:val="24"/>
        </w:rPr>
      </w:pPr>
    </w:p>
    <w:p w:rsidR="00C05381" w:rsidRDefault="00C05381">
      <w:pPr>
        <w:ind w:firstLine="708"/>
        <w:jc w:val="both"/>
        <w:rPr>
          <w:rFonts w:ascii="Times New Roman" w:hAnsi="Times New Roman" w:cs="Times New Roman"/>
          <w:sz w:val="24"/>
          <w:szCs w:val="24"/>
        </w:rPr>
      </w:pPr>
    </w:p>
    <w:p w:rsidR="00C05381" w:rsidRDefault="00C05381">
      <w:pPr>
        <w:ind w:firstLine="708"/>
        <w:jc w:val="both"/>
        <w:rPr>
          <w:rFonts w:ascii="Times New Roman" w:hAnsi="Times New Roman" w:cs="Times New Roman"/>
          <w:sz w:val="24"/>
          <w:szCs w:val="24"/>
        </w:rPr>
      </w:pPr>
    </w:p>
    <w:p w:rsidR="00C05381" w:rsidRPr="00FC2DB4" w:rsidRDefault="00C05381" w:rsidP="00C05381">
      <w:pPr>
        <w:spacing w:after="0" w:line="240" w:lineRule="auto"/>
        <w:jc w:val="both"/>
        <w:rPr>
          <w:rFonts w:ascii="Times New Roman" w:eastAsia="Times New Roman" w:hAnsi="Times New Roman" w:cs="Times New Roman"/>
          <w:sz w:val="24"/>
          <w:szCs w:val="24"/>
          <w:lang w:eastAsia="ru-RU"/>
        </w:rPr>
      </w:pPr>
    </w:p>
    <w:p w:rsidR="00C05381" w:rsidRPr="00D07571" w:rsidRDefault="00C05381" w:rsidP="00C05381">
      <w:pPr>
        <w:spacing w:after="0"/>
        <w:rPr>
          <w:rFonts w:ascii="Times New Roman" w:eastAsia="Calibri" w:hAnsi="Times New Roman" w:cs="Times New Roman"/>
          <w:sz w:val="20"/>
          <w:szCs w:val="20"/>
          <w:lang w:eastAsia="ru-RU"/>
        </w:rPr>
      </w:pPr>
      <w:r w:rsidRPr="00D07571">
        <w:rPr>
          <w:rFonts w:ascii="Times New Roman" w:eastAsia="Calibri" w:hAnsi="Times New Roman" w:cs="Times New Roman"/>
          <w:sz w:val="20"/>
          <w:szCs w:val="20"/>
          <w:lang w:eastAsia="ru-RU"/>
        </w:rPr>
        <w:t>18002,</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м. Черкаси,</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вул. Хрещатик,235</w:t>
      </w:r>
      <w:r>
        <w:rPr>
          <w:rFonts w:ascii="Times New Roman" w:eastAsia="Calibri" w:hAnsi="Times New Roman" w:cs="Times New Roman"/>
          <w:sz w:val="20"/>
          <w:szCs w:val="20"/>
          <w:lang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eastAsia="ru-RU"/>
        </w:rPr>
        <w:t xml:space="preserve">: </w:t>
      </w:r>
      <w:hyperlink r:id="rId6"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eastAsia="ru-RU"/>
          </w:rPr>
          <w:t>.</w:t>
        </w:r>
        <w:r w:rsidRPr="00F231BF">
          <w:rPr>
            <w:rFonts w:ascii="Times New Roman" w:eastAsia="Calibri" w:hAnsi="Times New Roman" w:cs="Times New Roman"/>
            <w:color w:val="0000FF"/>
            <w:sz w:val="20"/>
            <w:szCs w:val="20"/>
            <w:u w:val="single"/>
            <w:lang w:val="en-US" w:eastAsia="ru-RU"/>
          </w:rPr>
          <w:t>ua</w:t>
        </w:r>
      </w:hyperlink>
    </w:p>
    <w:p w:rsidR="00C05381" w:rsidRPr="00A9309E" w:rsidRDefault="00C05381" w:rsidP="00C0538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7" w:history="1">
        <w:r w:rsidRPr="00A9309E">
          <w:rPr>
            <w:rStyle w:val="a6"/>
            <w:rFonts w:ascii="Times New Roman" w:eastAsia="Calibri" w:hAnsi="Times New Roman" w:cs="Times New Roman"/>
            <w:sz w:val="20"/>
            <w:szCs w:val="20"/>
            <w:lang w:eastAsia="ru-RU"/>
          </w:rPr>
          <w:t>https://ck.tax.gov.ua/</w:t>
        </w:r>
      </w:hyperlink>
    </w:p>
    <w:p w:rsidR="00C05381" w:rsidRPr="00047A83" w:rsidRDefault="00C05381" w:rsidP="00C05381">
      <w:pPr>
        <w:spacing w:after="0" w:line="240" w:lineRule="auto"/>
        <w:jc w:val="both"/>
        <w:rPr>
          <w:rFonts w:ascii="Times New Roman" w:eastAsia="Times New Roman" w:hAnsi="Times New Roman" w:cs="Times New Roman"/>
          <w:sz w:val="24"/>
          <w:szCs w:val="24"/>
          <w:lang w:eastAsia="ru-RU"/>
        </w:rPr>
      </w:pPr>
    </w:p>
    <w:p w:rsidR="00C05381" w:rsidRPr="00452822" w:rsidRDefault="00C05381">
      <w:pPr>
        <w:ind w:firstLine="708"/>
        <w:jc w:val="both"/>
        <w:rPr>
          <w:rFonts w:ascii="Times New Roman" w:hAnsi="Times New Roman" w:cs="Times New Roman"/>
          <w:sz w:val="24"/>
          <w:szCs w:val="24"/>
        </w:rPr>
      </w:pPr>
    </w:p>
    <w:sectPr w:rsidR="00C05381" w:rsidRPr="00452822" w:rsidSect="00AD1CE9">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FA7177"/>
    <w:multiLevelType w:val="hybridMultilevel"/>
    <w:tmpl w:val="4EB631B2"/>
    <w:lvl w:ilvl="0" w:tplc="C622898C">
      <w:start w:val="2"/>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compat/>
  <w:rsids>
    <w:rsidRoot w:val="00083824"/>
    <w:rsid w:val="000745BD"/>
    <w:rsid w:val="00083824"/>
    <w:rsid w:val="00452822"/>
    <w:rsid w:val="006B1390"/>
    <w:rsid w:val="0099344F"/>
    <w:rsid w:val="00AD1CE9"/>
    <w:rsid w:val="00C05381"/>
    <w:rsid w:val="00E4554B"/>
    <w:rsid w:val="00F72DB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3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2822"/>
    <w:pPr>
      <w:ind w:left="720"/>
      <w:contextualSpacing/>
    </w:pPr>
  </w:style>
  <w:style w:type="paragraph" w:styleId="a4">
    <w:name w:val="Balloon Text"/>
    <w:basedOn w:val="a"/>
    <w:link w:val="a5"/>
    <w:uiPriority w:val="99"/>
    <w:semiHidden/>
    <w:unhideWhenUsed/>
    <w:rsid w:val="00C0538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05381"/>
    <w:rPr>
      <w:rFonts w:ascii="Tahoma" w:hAnsi="Tahoma" w:cs="Tahoma"/>
      <w:sz w:val="16"/>
      <w:szCs w:val="16"/>
    </w:rPr>
  </w:style>
  <w:style w:type="character" w:styleId="a6">
    <w:name w:val="Hyperlink"/>
    <w:basedOn w:val="a0"/>
    <w:uiPriority w:val="99"/>
    <w:unhideWhenUsed/>
    <w:rsid w:val="00C0538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2822"/>
    <w:pPr>
      <w:ind w:left="720"/>
      <w:contextualSpacing/>
    </w:pPr>
  </w:style>
  <w:style w:type="paragraph" w:styleId="a4">
    <w:name w:val="Balloon Text"/>
    <w:basedOn w:val="a"/>
    <w:link w:val="a5"/>
    <w:uiPriority w:val="99"/>
    <w:semiHidden/>
    <w:unhideWhenUsed/>
    <w:rsid w:val="00C0538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05381"/>
    <w:rPr>
      <w:rFonts w:ascii="Tahoma" w:hAnsi="Tahoma" w:cs="Tahoma"/>
      <w:sz w:val="16"/>
      <w:szCs w:val="16"/>
    </w:rPr>
  </w:style>
  <w:style w:type="character" w:styleId="a6">
    <w:name w:val="Hyperlink"/>
    <w:basedOn w:val="a0"/>
    <w:uiPriority w:val="99"/>
    <w:unhideWhenUsed/>
    <w:rsid w:val="00C0538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533</Words>
  <Characters>3042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Perekopayko_NA</cp:lastModifiedBy>
  <cp:revision>4</cp:revision>
  <cp:lastPrinted>2021-07-02T07:10:00Z</cp:lastPrinted>
  <dcterms:created xsi:type="dcterms:W3CDTF">2021-07-05T08:13:00Z</dcterms:created>
  <dcterms:modified xsi:type="dcterms:W3CDTF">2021-07-05T08:31:00Z</dcterms:modified>
</cp:coreProperties>
</file>