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E2" w:rsidRDefault="003C5EE2" w:rsidP="003D2FD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5EE2" w:rsidRDefault="003C5EE2" w:rsidP="003C5EE2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5EE2" w:rsidRPr="000A7DA7" w:rsidRDefault="003C5EE2" w:rsidP="003C5EE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C5EE2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 податкова служба України</w:t>
                            </w:r>
                          </w:p>
                          <w:p w:rsidR="003C5EE2" w:rsidRPr="00D07571" w:rsidRDefault="003C5EE2" w:rsidP="003C5EE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C5EE2" w:rsidRPr="00D07571" w:rsidRDefault="003C5EE2" w:rsidP="003C5EE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3C5EE2" w:rsidRPr="000A7DA7" w:rsidRDefault="003C5EE2" w:rsidP="003C5EE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C5EE2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 податкова служба України</w:t>
                      </w:r>
                    </w:p>
                    <w:p w:rsidR="003C5EE2" w:rsidRPr="00D07571" w:rsidRDefault="003C5EE2" w:rsidP="003C5EE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C5EE2" w:rsidRPr="00D07571" w:rsidRDefault="003C5EE2" w:rsidP="003C5EE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696ED785" wp14:editId="5C4F0433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EE2" w:rsidRDefault="003C5EE2" w:rsidP="003D2FD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152B0" w:rsidRDefault="00E152B0" w:rsidP="003C5EE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3D2FD7" w:rsidRPr="003D2FD7">
        <w:rPr>
          <w:rFonts w:ascii="Times New Roman" w:hAnsi="Times New Roman" w:cs="Times New Roman"/>
          <w:b/>
          <w:sz w:val="28"/>
          <w:szCs w:val="28"/>
        </w:rPr>
        <w:t>ат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D2FD7" w:rsidRPr="003D2F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3D2FD7">
        <w:rPr>
          <w:rFonts w:ascii="Times New Roman" w:hAnsi="Times New Roman" w:cs="Times New Roman"/>
          <w:b/>
          <w:sz w:val="28"/>
          <w:szCs w:val="28"/>
        </w:rPr>
        <w:t>кою</w:t>
      </w:r>
      <w:r w:rsidRPr="003D2F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2FD7" w:rsidRPr="003D2FD7">
        <w:rPr>
          <w:rFonts w:ascii="Times New Roman" w:hAnsi="Times New Roman" w:cs="Times New Roman"/>
          <w:b/>
          <w:sz w:val="28"/>
          <w:szCs w:val="28"/>
        </w:rPr>
        <w:t xml:space="preserve">закриваються </w:t>
      </w:r>
      <w:r w:rsidR="00121328" w:rsidRPr="00121328">
        <w:rPr>
          <w:rFonts w:ascii="Times New Roman" w:hAnsi="Times New Roman" w:cs="Times New Roman"/>
          <w:b/>
          <w:sz w:val="28"/>
          <w:szCs w:val="28"/>
        </w:rPr>
        <w:t>інтегровані картки платника</w:t>
      </w:r>
    </w:p>
    <w:p w:rsidR="003D2FD7" w:rsidRDefault="00121328" w:rsidP="003C5EE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213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2FD7" w:rsidRPr="00121328">
        <w:rPr>
          <w:rFonts w:ascii="Times New Roman" w:hAnsi="Times New Roman" w:cs="Times New Roman"/>
          <w:b/>
          <w:sz w:val="28"/>
          <w:szCs w:val="28"/>
        </w:rPr>
        <w:t>у</w:t>
      </w:r>
      <w:r w:rsidR="003D2FD7" w:rsidRPr="003D2FD7">
        <w:rPr>
          <w:rFonts w:ascii="Times New Roman" w:hAnsi="Times New Roman" w:cs="Times New Roman"/>
          <w:b/>
          <w:sz w:val="28"/>
          <w:szCs w:val="28"/>
        </w:rPr>
        <w:t xml:space="preserve"> зв’язку з припиненням </w:t>
      </w:r>
      <w:r w:rsidR="00E77D01" w:rsidRPr="00E77D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E77D01">
        <w:rPr>
          <w:rFonts w:ascii="Times New Roman" w:hAnsi="Times New Roman" w:cs="Times New Roman"/>
          <w:b/>
          <w:sz w:val="28"/>
          <w:szCs w:val="28"/>
          <w:lang w:val="ru-RU"/>
        </w:rPr>
        <w:t>діяльності</w:t>
      </w:r>
      <w:proofErr w:type="spellEnd"/>
      <w:r w:rsidR="00E77D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D2FD7" w:rsidRPr="003D2FD7">
        <w:rPr>
          <w:rFonts w:ascii="Times New Roman" w:hAnsi="Times New Roman" w:cs="Times New Roman"/>
          <w:b/>
          <w:sz w:val="28"/>
          <w:szCs w:val="28"/>
        </w:rPr>
        <w:t>платника податків</w:t>
      </w:r>
    </w:p>
    <w:p w:rsidR="00F26E98" w:rsidRPr="003C5EE2" w:rsidRDefault="00F26E98" w:rsidP="003C5EE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Pr="003D2FD7">
        <w:rPr>
          <w:rFonts w:ascii="Times New Roman" w:hAnsi="Times New Roman" w:cs="Times New Roman"/>
          <w:sz w:val="28"/>
          <w:szCs w:val="28"/>
        </w:rPr>
        <w:t xml:space="preserve">ідповідно до абзацу сьомого п. 2 </w:t>
      </w:r>
      <w:proofErr w:type="spellStart"/>
      <w:r w:rsidRPr="003D2FD7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3D2FD7">
        <w:rPr>
          <w:rFonts w:ascii="Times New Roman" w:hAnsi="Times New Roman" w:cs="Times New Roman"/>
          <w:sz w:val="28"/>
          <w:szCs w:val="28"/>
        </w:rPr>
        <w:t>. І Порядку ведення податковими органами оперативного обліку податків, зборів, платежів та єдиного внеску на загальнообов’язкове державне соціальне страхування, затвердженого наказом Міністерства фінансів України від 12.01.2021 № 5 (далі – Порядок № 5), інтегрована картка платника (далі – ІКП) – це форма оперативного обліку податків, зборів, платежів та єдиного внеску на загальнообов’язкове державне соціальне страхування (далі – платежі), що ведеться за кожним видом платежу.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D7">
        <w:rPr>
          <w:rFonts w:ascii="Times New Roman" w:hAnsi="Times New Roman" w:cs="Times New Roman"/>
          <w:sz w:val="28"/>
          <w:szCs w:val="28"/>
        </w:rPr>
        <w:t xml:space="preserve">Згідно з абзацами першим та десятим п. 1 </w:t>
      </w:r>
      <w:proofErr w:type="spellStart"/>
      <w:r w:rsidRPr="003D2FD7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3D2FD7">
        <w:rPr>
          <w:rFonts w:ascii="Times New Roman" w:hAnsi="Times New Roman" w:cs="Times New Roman"/>
          <w:sz w:val="28"/>
          <w:szCs w:val="28"/>
        </w:rPr>
        <w:t xml:space="preserve">. 1 </w:t>
      </w:r>
      <w:proofErr w:type="spellStart"/>
      <w:r w:rsidRPr="003D2FD7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3D2FD7">
        <w:rPr>
          <w:rFonts w:ascii="Times New Roman" w:hAnsi="Times New Roman" w:cs="Times New Roman"/>
          <w:sz w:val="28"/>
          <w:szCs w:val="28"/>
        </w:rPr>
        <w:t>. ІІ Порядку № 5 з метою обліку нарахованих і сплачених, повернутих та відшкодованих сум платежів територіальними органами ДПС відкриваються ІКП за кожним платником та кожним видом платежу, які мають сплачуватися такими платниками на рахунки, відкриті в розрізі адміністративно-територіальних одиниць.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FD7">
        <w:rPr>
          <w:rFonts w:ascii="Times New Roman" w:hAnsi="Times New Roman" w:cs="Times New Roman"/>
          <w:sz w:val="28"/>
          <w:szCs w:val="28"/>
        </w:rPr>
        <w:t>Постійними реквізитами ІКП, зокрема, є дата відкриття ІКП та дата закриття ІКП.</w:t>
      </w:r>
    </w:p>
    <w:p w:rsidR="003D2FD7" w:rsidRPr="003C5EE2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FD7">
        <w:rPr>
          <w:rFonts w:ascii="Times New Roman" w:hAnsi="Times New Roman" w:cs="Times New Roman"/>
          <w:sz w:val="28"/>
          <w:szCs w:val="28"/>
        </w:rPr>
        <w:t xml:space="preserve">Пунктом 3 </w:t>
      </w:r>
      <w:proofErr w:type="spellStart"/>
      <w:r w:rsidRPr="003D2FD7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Pr="003D2FD7">
        <w:rPr>
          <w:rFonts w:ascii="Times New Roman" w:hAnsi="Times New Roman" w:cs="Times New Roman"/>
          <w:sz w:val="28"/>
          <w:szCs w:val="28"/>
        </w:rPr>
        <w:t xml:space="preserve">. 1 </w:t>
      </w:r>
      <w:proofErr w:type="spellStart"/>
      <w:r w:rsidRPr="003D2FD7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3D2FD7">
        <w:rPr>
          <w:rFonts w:ascii="Times New Roman" w:hAnsi="Times New Roman" w:cs="Times New Roman"/>
          <w:sz w:val="28"/>
          <w:szCs w:val="28"/>
        </w:rPr>
        <w:t>. ІІ Порядку № 5 встановлено, що ІКП закриваються структурним підрозділом, що здійснює облік платежів, у разі проведення заходів щодо зняття з обліку платників у податкових органах у зв’язку з припиненням платника податків або відсутністю за неосновним місцем обліку об’єктів оподаткування, або об’єктів, пов’язаних з оподаткуванням.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FD7">
        <w:rPr>
          <w:rFonts w:ascii="Times New Roman" w:hAnsi="Times New Roman" w:cs="Times New Roman"/>
          <w:sz w:val="28"/>
          <w:szCs w:val="28"/>
        </w:rPr>
        <w:t xml:space="preserve">Територіальні органи ДПС проводять заходи, пов’язані з ліквідацією або реорганізацією платників податків, у тому числі формують відомості про відсутність (наявність) заборгованості зі сплати податків і зборів та відомості про відсутність (наявність) заборгованості зі сплати єдиного внеску на загальнообов’язкове державне соціальне страхування (далі – єдиний внесок) відповідно до Порядку обліку платників податків і зборів, затвердженого наказом Міністерства фінансів України від 09.12.2011 № 1588, зареєстрованого в Міністерстві юстиції України 29.12.2011 за № 1562/20300 (у редакції наказу Міністерства фінансів України від 22.04.2014 № 462), та Порядку обліку платників єдиного внеску на загальнообов’язкове державне соціальне страхування, затвердженого наказом Міністерства фінансів України від </w:t>
      </w:r>
      <w:r w:rsidRPr="003D2FD7">
        <w:rPr>
          <w:rFonts w:ascii="Times New Roman" w:hAnsi="Times New Roman" w:cs="Times New Roman"/>
          <w:sz w:val="28"/>
          <w:szCs w:val="28"/>
        </w:rPr>
        <w:lastRenderedPageBreak/>
        <w:t>24.11.2014 № 1162, зареєстрованого в Міністерстві юстиції України 03.12.2014 за № 1553/26330.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FD7">
        <w:rPr>
          <w:rFonts w:ascii="Times New Roman" w:hAnsi="Times New Roman" w:cs="Times New Roman"/>
          <w:sz w:val="28"/>
          <w:szCs w:val="28"/>
        </w:rPr>
        <w:t>Підрозділ, що здійснює облік платежів, за основним та неосновним місцем обліку закриває ІКП не пізніше наступного робочого дня після формування відомостей в частині тих податків і зборів, щодо яких відсутня заборгованість на відповідній території, та відомостей з відміткою про відсутність заборгованості зі сплати єдиного внеску.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2FD7">
        <w:rPr>
          <w:rFonts w:ascii="Times New Roman" w:hAnsi="Times New Roman" w:cs="Times New Roman"/>
          <w:sz w:val="28"/>
          <w:szCs w:val="28"/>
        </w:rPr>
        <w:t xml:space="preserve">Підрозділ, що здійснює облік платежів, закриває ІКП у територіальному органі ДПС за неосновним місцем обліку у разі відсутності об’єктів оподаткування та об’єктів, пов’язаних з оподаткуванням, на відповідній території та після виконання підрозділами, які здійснюють адміністрування платежів, контрольно-перевірочні заходи, погашення боргу, адміністративне та судове оскарження, відповідних процедур щодо підтвердження повноти розрахунків по </w:t>
      </w:r>
      <w:proofErr w:type="spellStart"/>
      <w:r w:rsidRPr="003D2FD7">
        <w:rPr>
          <w:rFonts w:ascii="Times New Roman" w:hAnsi="Times New Roman" w:cs="Times New Roman"/>
          <w:sz w:val="28"/>
          <w:szCs w:val="28"/>
        </w:rPr>
        <w:t>платежах</w:t>
      </w:r>
      <w:proofErr w:type="spellEnd"/>
      <w:r w:rsidRPr="003D2FD7">
        <w:rPr>
          <w:rFonts w:ascii="Times New Roman" w:hAnsi="Times New Roman" w:cs="Times New Roman"/>
          <w:sz w:val="28"/>
          <w:szCs w:val="28"/>
        </w:rPr>
        <w:t>, контроль за справлянням яких здійснюють податкові органи.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D7">
        <w:rPr>
          <w:rFonts w:ascii="Times New Roman" w:hAnsi="Times New Roman" w:cs="Times New Roman"/>
          <w:sz w:val="28"/>
          <w:szCs w:val="28"/>
        </w:rPr>
        <w:t>При цьому в інформаційній системі ІКП закриваються із встановленням дати закриття за умов: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D7">
        <w:rPr>
          <w:rFonts w:ascii="Times New Roman" w:hAnsi="Times New Roman" w:cs="Times New Roman"/>
          <w:sz w:val="28"/>
          <w:szCs w:val="28"/>
        </w:rPr>
        <w:t>погашення сум податкового боргу, недоїмки зі сплати єдиного внеску, штрафних санкцій та пені та/або списання сум податкового боргу, штрафних санкцій та пені;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D7">
        <w:rPr>
          <w:rFonts w:ascii="Times New Roman" w:hAnsi="Times New Roman" w:cs="Times New Roman"/>
          <w:sz w:val="28"/>
          <w:szCs w:val="28"/>
        </w:rPr>
        <w:t>повернення платнику помилково та/або надміру сплачених грошових зобов’язань та/або списання до бюджетів за заявою платника;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D7">
        <w:rPr>
          <w:rFonts w:ascii="Times New Roman" w:hAnsi="Times New Roman" w:cs="Times New Roman"/>
          <w:sz w:val="28"/>
          <w:szCs w:val="28"/>
        </w:rPr>
        <w:t>повернення платнику помилково та/або надміру сплачених коштів єдиного внеску та/або списання до фондів загальнообов’язкового державного соціального і пенсійного страхування за заявою платника;</w:t>
      </w:r>
    </w:p>
    <w:p w:rsidR="003D2FD7" w:rsidRPr="003D2FD7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D7">
        <w:rPr>
          <w:rFonts w:ascii="Times New Roman" w:hAnsi="Times New Roman" w:cs="Times New Roman"/>
          <w:sz w:val="28"/>
          <w:szCs w:val="28"/>
        </w:rPr>
        <w:t>відсутності розстрочених (відстрочених) грошових зобов’язань, податкового боргу або іншої заборгованості, контроль за справлянням якої покладено на податкові органи, яка може бути розстрочена (відстрочена) згідно з чинним законодавством, не погашених на дату закриття ІКП;</w:t>
      </w:r>
    </w:p>
    <w:p w:rsidR="007249F9" w:rsidRPr="00121328" w:rsidRDefault="003D2FD7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D7">
        <w:rPr>
          <w:rFonts w:ascii="Times New Roman" w:hAnsi="Times New Roman" w:cs="Times New Roman"/>
          <w:sz w:val="28"/>
          <w:szCs w:val="28"/>
        </w:rPr>
        <w:t>повноти відображення в ІКП результатів контрольно-перевірочної роботи.</w:t>
      </w:r>
    </w:p>
    <w:p w:rsidR="003C5EE2" w:rsidRPr="00121328" w:rsidRDefault="003C5EE2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5EE2" w:rsidRPr="00121328" w:rsidRDefault="003C5EE2" w:rsidP="003C5E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C5EE2" w:rsidRPr="00121328" w:rsidRDefault="003C5EE2" w:rsidP="003C5EE2">
      <w:pPr>
        <w:rPr>
          <w:lang w:val="ru-RU"/>
        </w:rPr>
      </w:pPr>
    </w:p>
    <w:p w:rsidR="003C5EE2" w:rsidRPr="00121328" w:rsidRDefault="003C5EE2" w:rsidP="003C5EE2">
      <w:pPr>
        <w:rPr>
          <w:lang w:val="ru-RU"/>
        </w:rPr>
      </w:pPr>
    </w:p>
    <w:p w:rsidR="003C5EE2" w:rsidRPr="00121328" w:rsidRDefault="003C5EE2" w:rsidP="003C5EE2">
      <w:pPr>
        <w:rPr>
          <w:lang w:val="ru-RU"/>
        </w:rPr>
      </w:pPr>
    </w:p>
    <w:p w:rsidR="003C5EE2" w:rsidRDefault="003C5EE2" w:rsidP="003C5EE2"/>
    <w:p w:rsidR="00E75CD9" w:rsidRDefault="00E75CD9" w:rsidP="003C5EE2"/>
    <w:p w:rsidR="00E75CD9" w:rsidRDefault="00E75CD9" w:rsidP="003C5EE2">
      <w:bookmarkStart w:id="0" w:name="_GoBack"/>
      <w:bookmarkEnd w:id="0"/>
    </w:p>
    <w:p w:rsidR="003C5EE2" w:rsidRPr="00D07571" w:rsidRDefault="003C5EE2" w:rsidP="003C5EE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3C5EE2" w:rsidRDefault="003C5EE2" w:rsidP="003C5EE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3C5EE2" w:rsidRPr="003C5EE2" w:rsidRDefault="003C5EE2" w:rsidP="003D2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C5EE2" w:rsidRPr="003C5EE2" w:rsidSect="003C5E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FD7"/>
    <w:rsid w:val="00121328"/>
    <w:rsid w:val="003C5EE2"/>
    <w:rsid w:val="003D2FD7"/>
    <w:rsid w:val="007249F9"/>
    <w:rsid w:val="00E152B0"/>
    <w:rsid w:val="00E75CD9"/>
    <w:rsid w:val="00E77D01"/>
    <w:rsid w:val="00F2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E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C5E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EE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C5E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5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2828</Words>
  <Characters>1613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2021-06-01T14:32:00Z</dcterms:created>
  <dcterms:modified xsi:type="dcterms:W3CDTF">2021-06-07T13:24:00Z</dcterms:modified>
</cp:coreProperties>
</file>