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5B6" w:rsidRDefault="00D915B6">
            <w:pPr>
              <w:spacing w:line="252" w:lineRule="auto"/>
              <w:jc w:val="center"/>
            </w:pPr>
            <w:r>
              <w:t>Україна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ХОДОРІВСЬКА МІСЬКА РАДА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1DEA">
              <w:rPr>
                <w:b/>
              </w:rPr>
              <w:t>І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 сесія  </w:t>
            </w:r>
            <w:r>
              <w:rPr>
                <w:b/>
                <w:lang w:val="en-US"/>
              </w:rPr>
              <w:t>VIII</w:t>
            </w:r>
            <w:r w:rsidRPr="00D915B6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>скликання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</w:p>
        </w:tc>
      </w:tr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РІШЕННЯ №</w:t>
            </w:r>
          </w:p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D915B6" w:rsidTr="00D915B6">
        <w:tc>
          <w:tcPr>
            <w:tcW w:w="4678" w:type="dxa"/>
            <w:hideMark/>
          </w:tcPr>
          <w:p w:rsidR="00D915B6" w:rsidRDefault="00D915B6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від</w:t>
            </w:r>
            <w:proofErr w:type="spellEnd"/>
            <w:r>
              <w:rPr>
                <w:b/>
                <w:lang w:val="en-US"/>
              </w:rPr>
              <w:t xml:space="preserve">        </w:t>
            </w:r>
            <w:r>
              <w:rPr>
                <w:b/>
              </w:rPr>
              <w:t xml:space="preserve">  </w:t>
            </w:r>
            <w:r w:rsidR="008B401D">
              <w:rPr>
                <w:b/>
              </w:rPr>
              <w:t xml:space="preserve">       </w:t>
            </w:r>
            <w:r>
              <w:rPr>
                <w:b/>
              </w:rPr>
              <w:t xml:space="preserve"> 202</w:t>
            </w:r>
            <w:r>
              <w:rPr>
                <w:b/>
                <w:lang w:val="en-US"/>
              </w:rPr>
              <w:t xml:space="preserve">1  </w:t>
            </w:r>
            <w:r>
              <w:rPr>
                <w:b/>
              </w:rPr>
              <w:t xml:space="preserve">року    </w:t>
            </w:r>
          </w:p>
        </w:tc>
        <w:tc>
          <w:tcPr>
            <w:tcW w:w="4142" w:type="dxa"/>
          </w:tcPr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</w:t>
            </w:r>
            <w:r>
              <w:rPr>
                <w:b/>
              </w:rPr>
              <w:t xml:space="preserve">               </w:t>
            </w: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м. Ходорів</w:t>
            </w:r>
          </w:p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D915B6" w:rsidRDefault="00D915B6" w:rsidP="00D915B6">
      <w:pPr>
        <w:ind w:left="-180"/>
        <w:jc w:val="both"/>
        <w:rPr>
          <w:b/>
        </w:rPr>
      </w:pPr>
      <w:r>
        <w:rPr>
          <w:b/>
        </w:rPr>
        <w:t xml:space="preserve">      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</w:t>
      </w:r>
      <w:r w:rsidR="008B53A4">
        <w:rPr>
          <w:b/>
        </w:rPr>
        <w:t xml:space="preserve">Івашкевичу  Андрію Никифоровичу </w:t>
      </w:r>
      <w:r>
        <w:rPr>
          <w:b/>
        </w:rPr>
        <w:t>( с</w:t>
      </w:r>
      <w:r w:rsidR="00485316">
        <w:rPr>
          <w:b/>
        </w:rPr>
        <w:t xml:space="preserve">. </w:t>
      </w:r>
      <w:r w:rsidR="008B53A4">
        <w:rPr>
          <w:b/>
        </w:rPr>
        <w:t>Вербиця,</w:t>
      </w:r>
      <w:r>
        <w:rPr>
          <w:b/>
          <w:lang w:eastAsia="en-US"/>
        </w:rPr>
        <w:t xml:space="preserve"> </w:t>
      </w:r>
      <w:proofErr w:type="spellStart"/>
      <w:r>
        <w:rPr>
          <w:b/>
          <w:bCs/>
          <w:iCs/>
          <w:color w:val="000000"/>
        </w:rPr>
        <w:t>Стрийського</w:t>
      </w:r>
      <w:proofErr w:type="spellEnd"/>
      <w:r>
        <w:rPr>
          <w:b/>
        </w:rPr>
        <w:t xml:space="preserve"> району,</w:t>
      </w:r>
      <w:r w:rsidR="0043405E">
        <w:rPr>
          <w:b/>
        </w:rPr>
        <w:t xml:space="preserve"> </w:t>
      </w:r>
      <w:r>
        <w:rPr>
          <w:b/>
        </w:rPr>
        <w:t>Львівської області)</w:t>
      </w:r>
    </w:p>
    <w:p w:rsidR="00D915B6" w:rsidRDefault="00D915B6" w:rsidP="00D915B6">
      <w:pPr>
        <w:jc w:val="both"/>
        <w:rPr>
          <w:b/>
          <w:i/>
        </w:rPr>
      </w:pPr>
    </w:p>
    <w:p w:rsidR="00D915B6" w:rsidRDefault="00D915B6" w:rsidP="00D915B6">
      <w:pPr>
        <w:ind w:left="-180"/>
        <w:jc w:val="both"/>
      </w:pPr>
      <w:r>
        <w:rPr>
          <w:sz w:val="26"/>
          <w:szCs w:val="26"/>
        </w:rPr>
        <w:t xml:space="preserve">        </w:t>
      </w:r>
      <w:r>
        <w:rPr>
          <w:lang w:eastAsia="en-US"/>
        </w:rPr>
        <w:t xml:space="preserve">Розглянувши заяву </w:t>
      </w:r>
      <w:bookmarkStart w:id="0" w:name="_GoBack"/>
      <w:r w:rsidR="008B53A4" w:rsidRPr="008B53A4">
        <w:t>Івашкевича  Андрія Никифоровича</w:t>
      </w:r>
      <w:r w:rsidR="008B53A4">
        <w:rPr>
          <w:b/>
        </w:rPr>
        <w:t xml:space="preserve"> </w:t>
      </w:r>
      <w:bookmarkEnd w:id="0"/>
      <w:r w:rsidRPr="009409BF">
        <w:rPr>
          <w:lang w:eastAsia="en-US"/>
        </w:rPr>
        <w:t>жител</w:t>
      </w:r>
      <w:r w:rsidR="008B53A4">
        <w:rPr>
          <w:lang w:eastAsia="en-US"/>
        </w:rPr>
        <w:t>я</w:t>
      </w:r>
      <w:r w:rsidR="00DA1DEA" w:rsidRPr="009409BF">
        <w:rPr>
          <w:lang w:eastAsia="en-US"/>
        </w:rPr>
        <w:t xml:space="preserve"> </w:t>
      </w:r>
      <w:r w:rsidRPr="009409BF">
        <w:rPr>
          <w:lang w:eastAsia="en-US"/>
        </w:rPr>
        <w:t xml:space="preserve"> </w:t>
      </w:r>
      <w:r w:rsidR="008B53A4">
        <w:rPr>
          <w:lang w:eastAsia="en-US"/>
        </w:rPr>
        <w:t>с Вербиця</w:t>
      </w:r>
      <w:r w:rsidR="00DA1DEA" w:rsidRPr="009409BF">
        <w:rPr>
          <w:lang w:eastAsia="en-US"/>
        </w:rPr>
        <w:t>,</w:t>
      </w:r>
      <w:r w:rsidR="001702BA" w:rsidRPr="009409BF">
        <w:rPr>
          <w:lang w:eastAsia="en-US"/>
        </w:rPr>
        <w:t xml:space="preserve"> </w:t>
      </w:r>
      <w:proofErr w:type="spellStart"/>
      <w:r w:rsidR="001702BA" w:rsidRPr="009409BF">
        <w:rPr>
          <w:lang w:eastAsia="en-US"/>
        </w:rPr>
        <w:t>С</w:t>
      </w:r>
      <w:r w:rsidRPr="009409BF">
        <w:rPr>
          <w:lang w:eastAsia="en-US"/>
        </w:rPr>
        <w:t>трийського</w:t>
      </w:r>
      <w:proofErr w:type="spellEnd"/>
      <w:r w:rsidRPr="009409BF">
        <w:rPr>
          <w:lang w:eastAsia="en-US"/>
        </w:rPr>
        <w:t xml:space="preserve"> району, Львівської області </w:t>
      </w:r>
      <w:r w:rsidR="008B53A4">
        <w:t>(вх. № 1781</w:t>
      </w:r>
      <w:r w:rsidR="00F52890" w:rsidRPr="009409BF">
        <w:t xml:space="preserve">від </w:t>
      </w:r>
      <w:r w:rsidR="009409BF" w:rsidRPr="009409BF">
        <w:t>09</w:t>
      </w:r>
      <w:r w:rsidR="00DA1DEA">
        <w:t>.08</w:t>
      </w:r>
      <w:r>
        <w:t>.2021р.)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>
        <w:rPr>
          <w:b/>
        </w:rPr>
        <w:t xml:space="preserve"> </w:t>
      </w:r>
      <w:r>
        <w:t xml:space="preserve">орієнтовною площею </w:t>
      </w:r>
      <w:r w:rsidRPr="00485316">
        <w:t>0,</w:t>
      </w:r>
      <w:r w:rsidR="008B53A4">
        <w:t>28</w:t>
      </w:r>
      <w:r w:rsidR="00485316">
        <w:t>00</w:t>
      </w:r>
      <w:r w:rsidR="008B401D" w:rsidRPr="00485316">
        <w:t xml:space="preserve"> </w:t>
      </w:r>
      <w:r>
        <w:t>га, категорія земель з яких відводиться земельна ділянка - землі сільськогосподарського призначення за адресою:</w:t>
      </w:r>
      <w:r w:rsidR="0043405E">
        <w:t xml:space="preserve"> </w:t>
      </w:r>
      <w:r>
        <w:t xml:space="preserve">с. </w:t>
      </w:r>
      <w:r w:rsidR="008B53A4">
        <w:t>Вербиця</w:t>
      </w:r>
      <w:r w:rsidR="009409BF">
        <w:t>,</w:t>
      </w:r>
      <w:r>
        <w:t xml:space="preserve"> </w:t>
      </w:r>
      <w:proofErr w:type="spellStart"/>
      <w:r>
        <w:rPr>
          <w:bCs/>
          <w:iCs/>
          <w:color w:val="000000"/>
        </w:rPr>
        <w:t>Стрийського</w:t>
      </w:r>
      <w:proofErr w:type="spellEnd"/>
      <w:r>
        <w:t xml:space="preserve"> району, Львівської області, керуючись ст.144 Конституції України, ст.ст.12,33,121,125,126,184 Земельного кодексу України, Законами України «Про державний земельний кадастр»,</w:t>
      </w:r>
      <w:r w:rsidR="009627B4">
        <w:t xml:space="preserve">Законом України « Про землеустрій», </w:t>
      </w:r>
      <w:r>
        <w:t xml:space="preserve"> Законом України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беручи до уваги висновок депутатської комісії, міська рада </w:t>
      </w:r>
      <w:r>
        <w:rPr>
          <w:b/>
        </w:rPr>
        <w:t xml:space="preserve">    </w:t>
      </w:r>
    </w:p>
    <w:p w:rsidR="00D915B6" w:rsidRDefault="00D915B6" w:rsidP="00D915B6">
      <w:pPr>
        <w:jc w:val="both"/>
        <w:rPr>
          <w:sz w:val="26"/>
          <w:szCs w:val="26"/>
          <w:lang w:eastAsia="en-US"/>
        </w:rPr>
      </w:pPr>
    </w:p>
    <w:p w:rsidR="00D915B6" w:rsidRDefault="00D915B6" w:rsidP="00D915B6">
      <w:pPr>
        <w:jc w:val="center"/>
        <w:rPr>
          <w:b/>
        </w:rPr>
      </w:pPr>
      <w:r>
        <w:rPr>
          <w:b/>
        </w:rPr>
        <w:t>В И Р І Ш И Л А:</w:t>
      </w:r>
    </w:p>
    <w:p w:rsidR="00D915B6" w:rsidRDefault="00D915B6" w:rsidP="00D915B6">
      <w:pPr>
        <w:jc w:val="both"/>
      </w:pPr>
      <w:r>
        <w:t xml:space="preserve">        </w:t>
      </w:r>
    </w:p>
    <w:p w:rsidR="00D915B6" w:rsidRDefault="00D915B6" w:rsidP="00D915B6">
      <w:pPr>
        <w:ind w:left="-180"/>
        <w:jc w:val="both"/>
      </w:pPr>
      <w:r>
        <w:t xml:space="preserve">           1. Дати дозвіл</w:t>
      </w:r>
      <w:r w:rsidR="00C54A76" w:rsidRPr="00C54A76">
        <w:rPr>
          <w:b/>
        </w:rPr>
        <w:t xml:space="preserve"> </w:t>
      </w:r>
      <w:r w:rsidR="008B53A4" w:rsidRPr="008B53A4">
        <w:t>Івашкевичу  Андрію Никифоровичу</w:t>
      </w:r>
      <w:r w:rsidR="00C54A76">
        <w:rPr>
          <w:b/>
        </w:rPr>
        <w:t xml:space="preserve"> </w:t>
      </w:r>
      <w:r w:rsidRPr="009409BF">
        <w:t>на</w:t>
      </w:r>
      <w:r>
        <w:t xml:space="preserve"> розроблення проекту землеустрою щодо відведення земельної ділянки безоплатно у</w:t>
      </w:r>
      <w:r w:rsidR="009409BF">
        <w:t xml:space="preserve"> в</w:t>
      </w:r>
      <w:r w:rsidR="008B53A4">
        <w:t>ласність орієнтовною площею 0,28</w:t>
      </w:r>
      <w:r w:rsidR="00485316">
        <w:t>00</w:t>
      </w:r>
      <w:r>
        <w:t>га, категорія земель з яких відводиться земельна ділянка - землі сільськогосподарського призначення   для ведення особистого селянського господарства, яка знаходитьс</w:t>
      </w:r>
      <w:r w:rsidR="0043405E">
        <w:t>я за адресою:</w:t>
      </w:r>
      <w:r w:rsidR="00B47872">
        <w:t xml:space="preserve"> </w:t>
      </w:r>
      <w:r w:rsidR="0043405E">
        <w:t>с.</w:t>
      </w:r>
      <w:r w:rsidR="008B53A4">
        <w:t xml:space="preserve"> Вербиця</w:t>
      </w:r>
      <w:r>
        <w:t xml:space="preserve">,  </w:t>
      </w:r>
      <w:proofErr w:type="spellStart"/>
      <w:r>
        <w:rPr>
          <w:bCs/>
          <w:iCs/>
          <w:color w:val="000000"/>
        </w:rPr>
        <w:t>Стрийського</w:t>
      </w:r>
      <w:proofErr w:type="spellEnd"/>
      <w:r>
        <w:rPr>
          <w:bCs/>
          <w:iCs/>
          <w:color w:val="000000"/>
        </w:rPr>
        <w:t xml:space="preserve"> </w:t>
      </w:r>
      <w:r>
        <w:t xml:space="preserve"> району, Львівської області.</w:t>
      </w:r>
    </w:p>
    <w:p w:rsidR="00D915B6" w:rsidRDefault="00D915B6" w:rsidP="00D915B6">
      <w:pPr>
        <w:ind w:left="-180"/>
        <w:jc w:val="both"/>
      </w:pPr>
      <w:r>
        <w:t xml:space="preserve">          2. Дати дозвіл</w:t>
      </w:r>
      <w:r w:rsidR="009409BF" w:rsidRPr="009409BF">
        <w:rPr>
          <w:b/>
        </w:rPr>
        <w:t xml:space="preserve"> </w:t>
      </w:r>
      <w:r w:rsidR="008B53A4" w:rsidRPr="008B53A4">
        <w:t>Івашкевичу  Андрію Никифоровичу</w:t>
      </w:r>
      <w:r w:rsidR="008B53A4">
        <w:rPr>
          <w:b/>
        </w:rPr>
        <w:t xml:space="preserve"> </w:t>
      </w:r>
      <w:r w:rsidRPr="00B13540">
        <w:t>виступити замовником проекту землеустрою  вказаного у пункті першому цього рішення</w:t>
      </w:r>
      <w:r>
        <w:t xml:space="preserve"> та звернутися до суб’єкта господарювання, який отримав ліцензію на проведення робіт із землеустрою щодо його розроблення.</w:t>
      </w:r>
    </w:p>
    <w:p w:rsidR="00D915B6" w:rsidRDefault="00D915B6" w:rsidP="00D915B6">
      <w:pPr>
        <w:jc w:val="both"/>
      </w:pPr>
      <w:r>
        <w:t xml:space="preserve">       3.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>
        <w:t>Ходорівською</w:t>
      </w:r>
      <w:proofErr w:type="spellEnd"/>
      <w:r>
        <w:t xml:space="preserve"> міською радою.</w:t>
      </w:r>
    </w:p>
    <w:p w:rsidR="00D915B6" w:rsidRDefault="00D915B6" w:rsidP="00D915B6">
      <w:pPr>
        <w:tabs>
          <w:tab w:val="left" w:pos="3240"/>
        </w:tabs>
        <w:jc w:val="both"/>
        <w:rPr>
          <w:b/>
        </w:rPr>
      </w:pPr>
      <w:r>
        <w:t xml:space="preserve">       4. Контроль за виконанням даного рішення покласти на постійну депутатську  комісію з питань земельних відносин, екології</w:t>
      </w:r>
      <w:r>
        <w:rPr>
          <w:lang w:val="ru-RU"/>
        </w:rPr>
        <w:t xml:space="preserve">  </w:t>
      </w:r>
      <w:r>
        <w:t>та містобудування (Р.</w:t>
      </w:r>
      <w:proofErr w:type="spellStart"/>
      <w:r>
        <w:t>Михайлюк</w:t>
      </w:r>
      <w:proofErr w:type="spellEnd"/>
      <w:r>
        <w:t>).</w:t>
      </w:r>
    </w:p>
    <w:p w:rsidR="00D915B6" w:rsidRDefault="00D915B6" w:rsidP="00D915B6">
      <w:pPr>
        <w:tabs>
          <w:tab w:val="left" w:pos="3701"/>
          <w:tab w:val="center" w:pos="4818"/>
        </w:tabs>
        <w:rPr>
          <w:lang w:eastAsia="en-US"/>
        </w:rPr>
      </w:pPr>
      <w:r>
        <w:rPr>
          <w:b/>
        </w:rPr>
        <w:tab/>
      </w:r>
    </w:p>
    <w:p w:rsidR="00D915B6" w:rsidRDefault="00D915B6" w:rsidP="00D915B6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D915B6" w:rsidRDefault="00D915B6" w:rsidP="00D915B6">
      <w:pPr>
        <w:jc w:val="both"/>
        <w:rPr>
          <w:b/>
          <w:lang w:val="ru-RU"/>
        </w:rPr>
      </w:pPr>
      <w:r>
        <w:rPr>
          <w:b/>
        </w:rPr>
        <w:t xml:space="preserve">    Міський голова                                                                          Олег  КОЦОВСЬКИЙ</w:t>
      </w:r>
    </w:p>
    <w:p w:rsidR="00D915B6" w:rsidRDefault="00D915B6" w:rsidP="00D915B6">
      <w:pPr>
        <w:jc w:val="both"/>
        <w:rPr>
          <w:b/>
        </w:rPr>
      </w:pPr>
    </w:p>
    <w:p w:rsidR="00A306E0" w:rsidRDefault="00A306E0"/>
    <w:sectPr w:rsidR="00A30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1"/>
    <w:rsid w:val="00075824"/>
    <w:rsid w:val="001702BA"/>
    <w:rsid w:val="0043405E"/>
    <w:rsid w:val="00485316"/>
    <w:rsid w:val="005212D3"/>
    <w:rsid w:val="005A1EA0"/>
    <w:rsid w:val="007F7001"/>
    <w:rsid w:val="00855A26"/>
    <w:rsid w:val="008B401D"/>
    <w:rsid w:val="008B53A4"/>
    <w:rsid w:val="009409BF"/>
    <w:rsid w:val="009627B4"/>
    <w:rsid w:val="00983D29"/>
    <w:rsid w:val="00A306E0"/>
    <w:rsid w:val="00AD61C5"/>
    <w:rsid w:val="00B13540"/>
    <w:rsid w:val="00B47872"/>
    <w:rsid w:val="00C54A76"/>
    <w:rsid w:val="00D915B6"/>
    <w:rsid w:val="00DA1DEA"/>
    <w:rsid w:val="00F151D0"/>
    <w:rsid w:val="00F5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3D53-BA72-4CC5-983C-DBFA065E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</cp:lastModifiedBy>
  <cp:revision>25</cp:revision>
  <dcterms:created xsi:type="dcterms:W3CDTF">2021-05-27T09:30:00Z</dcterms:created>
  <dcterms:modified xsi:type="dcterms:W3CDTF">2021-09-01T07:06:00Z</dcterms:modified>
</cp:coreProperties>
</file>