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12113C" w:rsidRPr="00227BAC" w:rsidTr="00227BAC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12113C" w:rsidRPr="00227BAC" w:rsidRDefault="0012113C" w:rsidP="006A4544">
            <w:pPr>
              <w:spacing w:line="252" w:lineRule="auto"/>
              <w:jc w:val="center"/>
              <w:rPr>
                <w:b/>
                <w:sz w:val="22"/>
              </w:rPr>
            </w:pPr>
            <w:r w:rsidRPr="00227BAC">
              <w:rPr>
                <w:b/>
                <w:noProof/>
                <w:sz w:val="22"/>
                <w:lang w:val="ru-RU" w:eastAsia="ru-RU"/>
              </w:rPr>
              <w:drawing>
                <wp:inline distT="0" distB="0" distL="0" distR="0" wp14:anchorId="44751F8A" wp14:editId="5C47DC0E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113C" w:rsidRPr="00227BAC" w:rsidRDefault="0012113C" w:rsidP="006A4544">
            <w:pPr>
              <w:spacing w:line="252" w:lineRule="auto"/>
              <w:jc w:val="center"/>
              <w:rPr>
                <w:sz w:val="22"/>
              </w:rPr>
            </w:pPr>
            <w:r w:rsidRPr="00227BAC">
              <w:rPr>
                <w:sz w:val="22"/>
              </w:rPr>
              <w:t xml:space="preserve"> Україна                     </w:t>
            </w:r>
          </w:p>
          <w:p w:rsidR="0012113C" w:rsidRPr="00227BAC" w:rsidRDefault="0012113C" w:rsidP="006A4544">
            <w:pPr>
              <w:spacing w:line="252" w:lineRule="auto"/>
              <w:jc w:val="center"/>
              <w:rPr>
                <w:b/>
                <w:sz w:val="22"/>
                <w:lang w:val="ru-RU"/>
              </w:rPr>
            </w:pPr>
            <w:r w:rsidRPr="00227BAC">
              <w:rPr>
                <w:b/>
                <w:sz w:val="22"/>
              </w:rPr>
              <w:t>ХОДОРІВСЬКА МІСЬКА РАДА</w:t>
            </w:r>
          </w:p>
          <w:p w:rsidR="0012113C" w:rsidRPr="00227BAC" w:rsidRDefault="007567C0" w:rsidP="006A4544">
            <w:pPr>
              <w:spacing w:line="252" w:lineRule="auto"/>
              <w:jc w:val="center"/>
              <w:rPr>
                <w:b/>
                <w:sz w:val="22"/>
              </w:rPr>
            </w:pPr>
            <w:r w:rsidRPr="00227BAC">
              <w:rPr>
                <w:b/>
                <w:sz w:val="22"/>
              </w:rPr>
              <w:t>Х</w:t>
            </w:r>
            <w:r w:rsidR="007A50F2" w:rsidRPr="00227BAC">
              <w:rPr>
                <w:b/>
                <w:sz w:val="22"/>
              </w:rPr>
              <w:t>Х</w:t>
            </w:r>
            <w:r w:rsidR="009F086F" w:rsidRPr="00227BAC">
              <w:rPr>
                <w:b/>
                <w:sz w:val="22"/>
              </w:rPr>
              <w:t>Х</w:t>
            </w:r>
            <w:r w:rsidR="007A50F2" w:rsidRPr="00227BAC">
              <w:rPr>
                <w:b/>
                <w:sz w:val="22"/>
              </w:rPr>
              <w:t xml:space="preserve">І </w:t>
            </w:r>
            <w:r w:rsidR="0012113C" w:rsidRPr="00227BAC">
              <w:rPr>
                <w:b/>
                <w:sz w:val="22"/>
              </w:rPr>
              <w:t>сесія VІІІ-го скликання</w:t>
            </w:r>
          </w:p>
          <w:p w:rsidR="004A2635" w:rsidRPr="00227BAC" w:rsidRDefault="004A2635" w:rsidP="006A4544">
            <w:pPr>
              <w:spacing w:line="252" w:lineRule="auto"/>
              <w:jc w:val="center"/>
              <w:rPr>
                <w:b/>
                <w:sz w:val="22"/>
                <w:lang w:val="ru-RU"/>
              </w:rPr>
            </w:pPr>
          </w:p>
        </w:tc>
      </w:tr>
      <w:tr w:rsidR="0012113C" w:rsidRPr="00227BAC" w:rsidTr="00227BAC">
        <w:trPr>
          <w:cantSplit/>
          <w:trHeight w:val="424"/>
        </w:trPr>
        <w:tc>
          <w:tcPr>
            <w:tcW w:w="9781" w:type="dxa"/>
            <w:gridSpan w:val="2"/>
          </w:tcPr>
          <w:p w:rsidR="0012113C" w:rsidRPr="00227BAC" w:rsidRDefault="0012113C" w:rsidP="007A50F2">
            <w:pPr>
              <w:spacing w:line="252" w:lineRule="auto"/>
              <w:jc w:val="center"/>
              <w:rPr>
                <w:b/>
                <w:sz w:val="22"/>
                <w:lang w:val="en-US"/>
              </w:rPr>
            </w:pPr>
            <w:bookmarkStart w:id="0" w:name="_GoBack"/>
            <w:bookmarkEnd w:id="0"/>
            <w:r w:rsidRPr="00227BAC">
              <w:rPr>
                <w:b/>
                <w:sz w:val="22"/>
              </w:rPr>
              <w:t>РІШЕННЯ №</w:t>
            </w:r>
            <w:r w:rsidR="00227BAC" w:rsidRPr="00227BAC">
              <w:rPr>
                <w:b/>
                <w:sz w:val="22"/>
              </w:rPr>
              <w:t>2811</w:t>
            </w:r>
            <w:r w:rsidRPr="00227BAC">
              <w:rPr>
                <w:b/>
                <w:sz w:val="22"/>
              </w:rPr>
              <w:t xml:space="preserve"> </w:t>
            </w:r>
          </w:p>
        </w:tc>
      </w:tr>
      <w:tr w:rsidR="0012113C" w:rsidRPr="00227BAC" w:rsidTr="00227BAC">
        <w:tc>
          <w:tcPr>
            <w:tcW w:w="4678" w:type="dxa"/>
            <w:hideMark/>
          </w:tcPr>
          <w:p w:rsidR="0012113C" w:rsidRPr="00227BAC" w:rsidRDefault="0012113C" w:rsidP="009F086F">
            <w:pPr>
              <w:spacing w:line="360" w:lineRule="auto"/>
              <w:rPr>
                <w:b/>
                <w:sz w:val="22"/>
              </w:rPr>
            </w:pPr>
            <w:r w:rsidRPr="00227BAC">
              <w:rPr>
                <w:b/>
                <w:sz w:val="22"/>
              </w:rPr>
              <w:t xml:space="preserve">від </w:t>
            </w:r>
            <w:r w:rsidR="007A50F2" w:rsidRPr="00227BAC">
              <w:rPr>
                <w:b/>
                <w:sz w:val="22"/>
              </w:rPr>
              <w:t>1</w:t>
            </w:r>
            <w:r w:rsidR="009F086F" w:rsidRPr="00227BAC">
              <w:rPr>
                <w:b/>
                <w:sz w:val="22"/>
              </w:rPr>
              <w:t>1</w:t>
            </w:r>
            <w:r w:rsidRPr="00227BAC">
              <w:rPr>
                <w:b/>
                <w:sz w:val="22"/>
                <w:lang w:val="en-US"/>
              </w:rPr>
              <w:t xml:space="preserve"> </w:t>
            </w:r>
            <w:r w:rsidR="009F086F" w:rsidRPr="00227BAC">
              <w:rPr>
                <w:b/>
                <w:sz w:val="22"/>
              </w:rPr>
              <w:t>липня</w:t>
            </w:r>
            <w:r w:rsidRPr="00227BAC">
              <w:rPr>
                <w:b/>
                <w:sz w:val="22"/>
              </w:rPr>
              <w:t xml:space="preserve"> 201</w:t>
            </w:r>
            <w:r w:rsidR="009F086F" w:rsidRPr="00227BAC">
              <w:rPr>
                <w:b/>
                <w:sz w:val="22"/>
              </w:rPr>
              <w:t>9</w:t>
            </w:r>
            <w:r w:rsidRPr="00227BAC">
              <w:rPr>
                <w:b/>
                <w:sz w:val="22"/>
              </w:rPr>
              <w:t xml:space="preserve"> року</w:t>
            </w:r>
          </w:p>
        </w:tc>
        <w:tc>
          <w:tcPr>
            <w:tcW w:w="5103" w:type="dxa"/>
            <w:hideMark/>
          </w:tcPr>
          <w:p w:rsidR="0012113C" w:rsidRPr="00227BAC" w:rsidRDefault="0012113C" w:rsidP="006A4544">
            <w:pPr>
              <w:spacing w:line="252" w:lineRule="auto"/>
              <w:ind w:left="317"/>
              <w:jc w:val="right"/>
              <w:rPr>
                <w:b/>
                <w:sz w:val="22"/>
              </w:rPr>
            </w:pPr>
            <w:r w:rsidRPr="00227BAC">
              <w:rPr>
                <w:b/>
                <w:sz w:val="22"/>
              </w:rPr>
              <w:t xml:space="preserve">     м. Ходорів</w:t>
            </w:r>
          </w:p>
        </w:tc>
      </w:tr>
    </w:tbl>
    <w:p w:rsidR="001D14D7" w:rsidRPr="00227BAC" w:rsidRDefault="00713B34" w:rsidP="001D14D7">
      <w:pPr>
        <w:jc w:val="both"/>
        <w:rPr>
          <w:b/>
          <w:sz w:val="22"/>
          <w:lang w:eastAsia="ru-RU"/>
        </w:rPr>
      </w:pPr>
      <w:r w:rsidRPr="00227BAC">
        <w:rPr>
          <w:b/>
          <w:sz w:val="22"/>
        </w:rPr>
        <w:t>Про затвердження протокол</w:t>
      </w:r>
      <w:r w:rsidR="005C31C6" w:rsidRPr="00227BAC">
        <w:rPr>
          <w:b/>
          <w:sz w:val="22"/>
        </w:rPr>
        <w:t>ів</w:t>
      </w:r>
      <w:r w:rsidRPr="00227BAC">
        <w:rPr>
          <w:b/>
          <w:sz w:val="22"/>
        </w:rPr>
        <w:t xml:space="preserve"> </w:t>
      </w:r>
      <w:r w:rsidR="001D14D7" w:rsidRPr="00227BAC">
        <w:rPr>
          <w:b/>
          <w:sz w:val="22"/>
          <w:lang w:eastAsia="ru-RU"/>
        </w:rPr>
        <w:t xml:space="preserve">засідання комісії з відбору виконавця послуг з виконання  робіт з оцінки земель на конкурсних засадах на території Ходорівської міської ради </w:t>
      </w:r>
    </w:p>
    <w:p w:rsidR="00026484" w:rsidRPr="00227BAC" w:rsidRDefault="00026484" w:rsidP="007567C0">
      <w:pPr>
        <w:jc w:val="both"/>
        <w:rPr>
          <w:b/>
          <w:i/>
          <w:sz w:val="22"/>
        </w:rPr>
      </w:pPr>
    </w:p>
    <w:p w:rsidR="004A2635" w:rsidRPr="00227BAC" w:rsidRDefault="00D60BBE" w:rsidP="007423C4">
      <w:pPr>
        <w:jc w:val="both"/>
        <w:rPr>
          <w:sz w:val="22"/>
        </w:rPr>
      </w:pPr>
      <w:r w:rsidRPr="00227BAC">
        <w:rPr>
          <w:sz w:val="22"/>
        </w:rPr>
        <w:t xml:space="preserve">  </w:t>
      </w:r>
      <w:r w:rsidR="00814253" w:rsidRPr="00227BAC">
        <w:rPr>
          <w:sz w:val="22"/>
        </w:rPr>
        <w:t xml:space="preserve">    </w:t>
      </w:r>
      <w:r w:rsidR="00DA2143" w:rsidRPr="00227BAC">
        <w:rPr>
          <w:sz w:val="22"/>
        </w:rPr>
        <w:t xml:space="preserve">Розглянувши </w:t>
      </w:r>
      <w:r w:rsidR="004E1BD1" w:rsidRPr="00227BAC">
        <w:rPr>
          <w:sz w:val="22"/>
        </w:rPr>
        <w:t>протокол</w:t>
      </w:r>
      <w:r w:rsidR="00BA3DB5" w:rsidRPr="00227BAC">
        <w:rPr>
          <w:sz w:val="22"/>
        </w:rPr>
        <w:t>и</w:t>
      </w:r>
      <w:r w:rsidR="004E1BD1" w:rsidRPr="00227BAC">
        <w:rPr>
          <w:sz w:val="22"/>
        </w:rPr>
        <w:t xml:space="preserve"> №1, №2, №3, №4 від 2</w:t>
      </w:r>
      <w:r w:rsidR="009F086F" w:rsidRPr="00227BAC">
        <w:rPr>
          <w:sz w:val="22"/>
        </w:rPr>
        <w:t>4.</w:t>
      </w:r>
      <w:r w:rsidR="004E1BD1" w:rsidRPr="00227BAC">
        <w:rPr>
          <w:sz w:val="22"/>
        </w:rPr>
        <w:t>0</w:t>
      </w:r>
      <w:r w:rsidR="009F086F" w:rsidRPr="00227BAC">
        <w:rPr>
          <w:sz w:val="22"/>
        </w:rPr>
        <w:t>6</w:t>
      </w:r>
      <w:r w:rsidR="004E1BD1" w:rsidRPr="00227BAC">
        <w:rPr>
          <w:sz w:val="22"/>
        </w:rPr>
        <w:t>.201</w:t>
      </w:r>
      <w:r w:rsidR="009F086F" w:rsidRPr="00227BAC">
        <w:rPr>
          <w:sz w:val="22"/>
        </w:rPr>
        <w:t>9</w:t>
      </w:r>
      <w:r w:rsidR="00227BAC" w:rsidRPr="00227BAC">
        <w:rPr>
          <w:sz w:val="22"/>
        </w:rPr>
        <w:t xml:space="preserve"> </w:t>
      </w:r>
      <w:r w:rsidR="004E1BD1" w:rsidRPr="00227BAC">
        <w:rPr>
          <w:sz w:val="22"/>
        </w:rPr>
        <w:t>року</w:t>
      </w:r>
      <w:r w:rsidR="00227BAC" w:rsidRPr="00227BAC">
        <w:rPr>
          <w:sz w:val="22"/>
          <w:lang w:eastAsia="ru-RU"/>
        </w:rPr>
        <w:t xml:space="preserve"> </w:t>
      </w:r>
      <w:r w:rsidR="007423C4" w:rsidRPr="00227BAC">
        <w:rPr>
          <w:sz w:val="22"/>
          <w:lang w:eastAsia="ru-RU"/>
        </w:rPr>
        <w:t>засідання комісії з відбору виконавця послуг з виконання  робіт з оцінки земель на конкурсних засадах на території Ходорівської міської ради</w:t>
      </w:r>
      <w:r w:rsidR="001D14D7" w:rsidRPr="00227BAC">
        <w:rPr>
          <w:sz w:val="22"/>
          <w:lang w:eastAsia="ru-RU"/>
        </w:rPr>
        <w:t>,</w:t>
      </w:r>
      <w:r w:rsidR="007567C0" w:rsidRPr="00227BAC">
        <w:rPr>
          <w:sz w:val="22"/>
        </w:rPr>
        <w:t xml:space="preserve"> </w:t>
      </w:r>
      <w:r w:rsidR="00E411C7" w:rsidRPr="00227BAC">
        <w:rPr>
          <w:sz w:val="22"/>
        </w:rPr>
        <w:t xml:space="preserve">керуючись </w:t>
      </w:r>
      <w:r w:rsidR="007567C0" w:rsidRPr="00227BAC">
        <w:rPr>
          <w:sz w:val="22"/>
        </w:rPr>
        <w:t>п. 34 ч.1 ст. 26, ст. 59 Закону України «Про місцеве самоврядування в Україні»</w:t>
      </w:r>
      <w:r w:rsidR="00E411C7" w:rsidRPr="00227BAC">
        <w:rPr>
          <w:sz w:val="22"/>
        </w:rPr>
        <w:t xml:space="preserve">, </w:t>
      </w:r>
      <w:r w:rsidR="007567C0" w:rsidRPr="00227BAC">
        <w:rPr>
          <w:sz w:val="22"/>
          <w:lang w:eastAsia="ru-RU"/>
        </w:rPr>
        <w:t>Положенням про конкурсний відбір суб’єктів оціночної діяльності в сфері оцінки земель, затвердженого рішенням сесії Ходорівської міської ради ХХІ</w:t>
      </w:r>
      <w:r w:rsidR="007567C0" w:rsidRPr="00227BAC">
        <w:rPr>
          <w:sz w:val="22"/>
          <w:lang w:val="en-US" w:eastAsia="ru-RU"/>
        </w:rPr>
        <w:t>V</w:t>
      </w:r>
      <w:r w:rsidR="007567C0" w:rsidRPr="00227BAC">
        <w:rPr>
          <w:sz w:val="22"/>
          <w:lang w:eastAsia="ru-RU"/>
        </w:rPr>
        <w:t xml:space="preserve"> сесії </w:t>
      </w:r>
      <w:r w:rsidR="007567C0" w:rsidRPr="00227BAC">
        <w:rPr>
          <w:sz w:val="22"/>
          <w:lang w:val="en-US" w:eastAsia="ru-RU"/>
        </w:rPr>
        <w:t>V</w:t>
      </w:r>
      <w:r w:rsidR="007567C0" w:rsidRPr="00227BAC">
        <w:rPr>
          <w:sz w:val="22"/>
          <w:lang w:eastAsia="ru-RU"/>
        </w:rPr>
        <w:t>ІІІ-го скликання № 1914 від 14.06.2018</w:t>
      </w:r>
      <w:r w:rsidR="00227BAC" w:rsidRPr="00227BAC">
        <w:rPr>
          <w:sz w:val="22"/>
          <w:lang w:eastAsia="ru-RU"/>
        </w:rPr>
        <w:t xml:space="preserve"> </w:t>
      </w:r>
      <w:r w:rsidR="007567C0" w:rsidRPr="00227BAC">
        <w:rPr>
          <w:sz w:val="22"/>
          <w:lang w:eastAsia="ru-RU"/>
        </w:rPr>
        <w:t>року</w:t>
      </w:r>
      <w:r w:rsidR="009F086F" w:rsidRPr="00227BAC">
        <w:rPr>
          <w:sz w:val="22"/>
          <w:lang w:eastAsia="ru-RU"/>
        </w:rPr>
        <w:t xml:space="preserve"> із внесеними змінами та доповненнями</w:t>
      </w:r>
      <w:r w:rsidR="0061674A" w:rsidRPr="00227BAC">
        <w:rPr>
          <w:sz w:val="22"/>
        </w:rPr>
        <w:t xml:space="preserve">, </w:t>
      </w:r>
      <w:r w:rsidR="004A2635" w:rsidRPr="00227BAC">
        <w:rPr>
          <w:sz w:val="22"/>
        </w:rPr>
        <w:t xml:space="preserve">беручи до уваги висновок депутатської комісії, </w:t>
      </w:r>
      <w:r w:rsidR="00E411C7" w:rsidRPr="00227BAC">
        <w:rPr>
          <w:sz w:val="22"/>
        </w:rPr>
        <w:t xml:space="preserve">міська рада </w:t>
      </w:r>
    </w:p>
    <w:p w:rsidR="00227BAC" w:rsidRPr="00227BAC" w:rsidRDefault="00227BAC" w:rsidP="007423C4">
      <w:pPr>
        <w:jc w:val="both"/>
        <w:rPr>
          <w:sz w:val="22"/>
        </w:rPr>
      </w:pPr>
    </w:p>
    <w:p w:rsidR="007C65B7" w:rsidRPr="00227BAC" w:rsidRDefault="00814253" w:rsidP="004A2635">
      <w:pPr>
        <w:jc w:val="center"/>
        <w:rPr>
          <w:b/>
          <w:sz w:val="22"/>
        </w:rPr>
      </w:pPr>
      <w:r w:rsidRPr="00227BAC">
        <w:rPr>
          <w:b/>
          <w:sz w:val="22"/>
        </w:rPr>
        <w:t>В И Р І Ш И Л А:</w:t>
      </w:r>
    </w:p>
    <w:p w:rsidR="00227BAC" w:rsidRPr="00227BAC" w:rsidRDefault="00227BAC" w:rsidP="004A2635">
      <w:pPr>
        <w:jc w:val="center"/>
        <w:rPr>
          <w:b/>
          <w:sz w:val="22"/>
        </w:rPr>
      </w:pPr>
    </w:p>
    <w:p w:rsidR="00020FC2" w:rsidRPr="00227BAC" w:rsidRDefault="0040432F" w:rsidP="007567C0">
      <w:pPr>
        <w:pStyle w:val="a3"/>
        <w:numPr>
          <w:ilvl w:val="0"/>
          <w:numId w:val="8"/>
        </w:numPr>
        <w:ind w:left="0" w:firstLine="708"/>
        <w:jc w:val="both"/>
        <w:textAlignment w:val="baseline"/>
        <w:rPr>
          <w:sz w:val="22"/>
        </w:rPr>
      </w:pPr>
      <w:r w:rsidRPr="00227BAC">
        <w:rPr>
          <w:color w:val="000000"/>
          <w:sz w:val="22"/>
        </w:rPr>
        <w:t xml:space="preserve">Затвердити </w:t>
      </w:r>
      <w:r w:rsidR="00BA3DB5" w:rsidRPr="00227BAC">
        <w:rPr>
          <w:sz w:val="22"/>
        </w:rPr>
        <w:t>протоколи  №1, №2, №3, №4 від 2</w:t>
      </w:r>
      <w:r w:rsidR="009F086F" w:rsidRPr="00227BAC">
        <w:rPr>
          <w:sz w:val="22"/>
        </w:rPr>
        <w:t>4</w:t>
      </w:r>
      <w:r w:rsidR="00BA3DB5" w:rsidRPr="00227BAC">
        <w:rPr>
          <w:sz w:val="22"/>
        </w:rPr>
        <w:t>.0</w:t>
      </w:r>
      <w:r w:rsidR="009F086F" w:rsidRPr="00227BAC">
        <w:rPr>
          <w:sz w:val="22"/>
        </w:rPr>
        <w:t>6</w:t>
      </w:r>
      <w:r w:rsidR="00BA3DB5" w:rsidRPr="00227BAC">
        <w:rPr>
          <w:sz w:val="22"/>
        </w:rPr>
        <w:t>.201</w:t>
      </w:r>
      <w:r w:rsidR="009F086F" w:rsidRPr="00227BAC">
        <w:rPr>
          <w:sz w:val="22"/>
        </w:rPr>
        <w:t>9</w:t>
      </w:r>
      <w:r w:rsidR="00227BAC" w:rsidRPr="00227BAC">
        <w:rPr>
          <w:sz w:val="22"/>
        </w:rPr>
        <w:t xml:space="preserve"> </w:t>
      </w:r>
      <w:r w:rsidR="00BA3DB5" w:rsidRPr="00227BAC">
        <w:rPr>
          <w:sz w:val="22"/>
        </w:rPr>
        <w:t>року</w:t>
      </w:r>
      <w:r w:rsidR="00BA3DB5" w:rsidRPr="00227BAC">
        <w:rPr>
          <w:sz w:val="22"/>
          <w:lang w:eastAsia="ru-RU"/>
        </w:rPr>
        <w:t xml:space="preserve">  </w:t>
      </w:r>
      <w:r w:rsidRPr="00227BAC">
        <w:rPr>
          <w:sz w:val="22"/>
        </w:rPr>
        <w:t>засідання комісії з відбору виконавця послуг з виконання робіт з оцінки земель на конкурсних засадах Ходорівської міської ради</w:t>
      </w:r>
      <w:r w:rsidR="0012113C" w:rsidRPr="00227BAC">
        <w:rPr>
          <w:sz w:val="22"/>
        </w:rPr>
        <w:t>.</w:t>
      </w:r>
    </w:p>
    <w:p w:rsidR="00BA3DB5" w:rsidRPr="00227BAC" w:rsidRDefault="0012113C" w:rsidP="00BA3DB5">
      <w:pPr>
        <w:pStyle w:val="a3"/>
        <w:numPr>
          <w:ilvl w:val="0"/>
          <w:numId w:val="8"/>
        </w:numPr>
        <w:ind w:left="0" w:firstLine="708"/>
        <w:jc w:val="both"/>
        <w:rPr>
          <w:sz w:val="22"/>
        </w:rPr>
      </w:pPr>
      <w:r w:rsidRPr="00227BAC">
        <w:rPr>
          <w:sz w:val="22"/>
        </w:rPr>
        <w:t>Визнати переможцем по проведенню конкурсу з відбору виконавця послуг з виконання  робіт з оцінки земель</w:t>
      </w:r>
      <w:r w:rsidR="00BA3DB5" w:rsidRPr="00227BAC">
        <w:rPr>
          <w:sz w:val="22"/>
        </w:rPr>
        <w:t xml:space="preserve"> для:</w:t>
      </w:r>
    </w:p>
    <w:p w:rsidR="00BA3DB5" w:rsidRPr="00227BAC" w:rsidRDefault="009F086F" w:rsidP="009F086F">
      <w:pPr>
        <w:pStyle w:val="a3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708"/>
        <w:jc w:val="both"/>
        <w:rPr>
          <w:color w:val="000000"/>
          <w:sz w:val="22"/>
          <w:lang w:eastAsia="ru-RU"/>
        </w:rPr>
      </w:pPr>
      <w:r w:rsidRPr="00227BAC">
        <w:rPr>
          <w:sz w:val="22"/>
          <w:lang w:eastAsia="ru-RU"/>
        </w:rPr>
        <w:t xml:space="preserve"> для обслуговування будівлі магазину промислових товарів, площа земельної ділянки 0,1200га, яка розташована за адресою: м. Ходорів, вул. Стуса В.,19, Жидачівського району, Львівської області, кадастровий номер земельної ділянки: 4621510500:01:015:0139</w:t>
      </w:r>
      <w:r w:rsidR="00BA3DB5" w:rsidRPr="00227BAC">
        <w:rPr>
          <w:sz w:val="22"/>
        </w:rPr>
        <w:t xml:space="preserve">- </w:t>
      </w:r>
      <w:r w:rsidR="00BA3DB5" w:rsidRPr="00227BAC">
        <w:rPr>
          <w:sz w:val="22"/>
          <w:lang w:eastAsia="ru-RU"/>
        </w:rPr>
        <w:t xml:space="preserve">Товариство з обмеженою відповідальністю «Західна українська консалтингова компанія» </w:t>
      </w:r>
      <w:r w:rsidR="00BA3DB5" w:rsidRPr="00227BAC">
        <w:rPr>
          <w:color w:val="000000"/>
          <w:sz w:val="22"/>
          <w:lang w:eastAsia="ru-RU"/>
        </w:rPr>
        <w:t>(юридична адреса:</w:t>
      </w:r>
      <w:r w:rsidR="00BA3DB5" w:rsidRPr="00227BAC">
        <w:rPr>
          <w:color w:val="FF0000"/>
          <w:sz w:val="22"/>
          <w:lang w:eastAsia="ru-RU"/>
        </w:rPr>
        <w:t xml:space="preserve"> </w:t>
      </w:r>
      <w:r w:rsidR="00BA3DB5" w:rsidRPr="00227BAC">
        <w:rPr>
          <w:color w:val="000000"/>
          <w:sz w:val="22"/>
          <w:lang w:eastAsia="ru-RU"/>
        </w:rPr>
        <w:t>79070, Львівська область, м. Львів, вул. Довженка О., буд.1, кім.220, ідентифікаційний код ЄДРПОУ - 38099748) відповідно до протоколу № 1;</w:t>
      </w:r>
    </w:p>
    <w:p w:rsidR="00BA3DB5" w:rsidRPr="00227BAC" w:rsidRDefault="009F086F" w:rsidP="00BA3DB5">
      <w:pPr>
        <w:pStyle w:val="a3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0" w:firstLine="708"/>
        <w:jc w:val="both"/>
        <w:rPr>
          <w:color w:val="000000"/>
          <w:sz w:val="22"/>
          <w:lang w:eastAsia="ru-RU"/>
        </w:rPr>
      </w:pPr>
      <w:r w:rsidRPr="00227BAC">
        <w:rPr>
          <w:sz w:val="22"/>
          <w:lang w:eastAsia="ru-RU"/>
        </w:rPr>
        <w:t xml:space="preserve"> для обслуговування будівлі торгового комплексу з реалізації продовольчих та промислових товарів, площа земельної ділянки 0,1150га, яка розташована за адресою: м. Ходорів, вул. Львівська,49, Жидачівського району, Львівської області, кадастровий номер земельної ділянки: 4621510500:01:001:0216</w:t>
      </w:r>
      <w:r w:rsidR="00BA3DB5" w:rsidRPr="00227BAC">
        <w:rPr>
          <w:sz w:val="22"/>
        </w:rPr>
        <w:t xml:space="preserve">- </w:t>
      </w:r>
      <w:r w:rsidR="00BA3DB5" w:rsidRPr="00227BAC">
        <w:rPr>
          <w:sz w:val="22"/>
          <w:lang w:eastAsia="ru-RU"/>
        </w:rPr>
        <w:t xml:space="preserve">Товариство з обмеженою відповідальністю «Західна українська консалтингова компанія» </w:t>
      </w:r>
      <w:r w:rsidR="00BA3DB5" w:rsidRPr="00227BAC">
        <w:rPr>
          <w:color w:val="000000"/>
          <w:sz w:val="22"/>
          <w:lang w:eastAsia="ru-RU"/>
        </w:rPr>
        <w:t>(юридична адреса:</w:t>
      </w:r>
      <w:r w:rsidR="00BA3DB5" w:rsidRPr="00227BAC">
        <w:rPr>
          <w:color w:val="FF0000"/>
          <w:sz w:val="22"/>
          <w:lang w:eastAsia="ru-RU"/>
        </w:rPr>
        <w:t xml:space="preserve"> </w:t>
      </w:r>
      <w:r w:rsidR="00BA3DB5" w:rsidRPr="00227BAC">
        <w:rPr>
          <w:color w:val="000000"/>
          <w:sz w:val="22"/>
          <w:lang w:eastAsia="ru-RU"/>
        </w:rPr>
        <w:t>79070, Львівська область, м. Львів, вул. Довженка О., буд.1, кім.220, ідентифікаційний код ЄДРПОУ - 38099748) відповідно до протоколу № 2;</w:t>
      </w:r>
    </w:p>
    <w:p w:rsidR="00BA3DB5" w:rsidRPr="00227BAC" w:rsidRDefault="009F086F" w:rsidP="00BA3DB5">
      <w:pPr>
        <w:pStyle w:val="a3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0" w:firstLine="708"/>
        <w:jc w:val="both"/>
        <w:rPr>
          <w:color w:val="000000"/>
          <w:sz w:val="22"/>
          <w:lang w:eastAsia="ru-RU"/>
        </w:rPr>
      </w:pPr>
      <w:r w:rsidRPr="00227BAC">
        <w:rPr>
          <w:sz w:val="22"/>
          <w:lang w:eastAsia="ru-RU"/>
        </w:rPr>
        <w:t xml:space="preserve"> для обслуговування будівлі магазин-складу, площа земельної ділянки 0,4555га, яка розташована за адресою: м. Ходорів, вул. Львівська,41, Жидачівського району, Львівської області, кадастровий номер земельної ділянки: 4621510500:01:001:1050</w:t>
      </w:r>
      <w:r w:rsidR="00BA3DB5" w:rsidRPr="00227BAC">
        <w:rPr>
          <w:sz w:val="22"/>
        </w:rPr>
        <w:t xml:space="preserve">- </w:t>
      </w:r>
      <w:r w:rsidR="00BA3DB5" w:rsidRPr="00227BAC">
        <w:rPr>
          <w:sz w:val="22"/>
          <w:lang w:eastAsia="ru-RU"/>
        </w:rPr>
        <w:t xml:space="preserve">Товариство з обмеженою відповідальністю «Західна українська консалтингова компанія» </w:t>
      </w:r>
      <w:r w:rsidR="00BA3DB5" w:rsidRPr="00227BAC">
        <w:rPr>
          <w:color w:val="000000"/>
          <w:sz w:val="22"/>
          <w:lang w:eastAsia="ru-RU"/>
        </w:rPr>
        <w:t>(юридична адреса:</w:t>
      </w:r>
      <w:r w:rsidR="00BA3DB5" w:rsidRPr="00227BAC">
        <w:rPr>
          <w:color w:val="FF0000"/>
          <w:sz w:val="22"/>
          <w:lang w:eastAsia="ru-RU"/>
        </w:rPr>
        <w:t xml:space="preserve"> </w:t>
      </w:r>
      <w:r w:rsidR="00BA3DB5" w:rsidRPr="00227BAC">
        <w:rPr>
          <w:color w:val="000000"/>
          <w:sz w:val="22"/>
          <w:lang w:eastAsia="ru-RU"/>
        </w:rPr>
        <w:t>79070, Львівська область, м. Львів, вул. Довженка О., буд.1, кім.220, ідентифікаційний код ЄДРПОУ - 38099748) відповідно до протоколу № 3;</w:t>
      </w:r>
    </w:p>
    <w:p w:rsidR="00BA3DB5" w:rsidRPr="00227BAC" w:rsidRDefault="009F086F" w:rsidP="00BA3DB5">
      <w:pPr>
        <w:pStyle w:val="a3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0" w:firstLine="708"/>
        <w:jc w:val="both"/>
        <w:rPr>
          <w:color w:val="000000"/>
          <w:sz w:val="22"/>
          <w:lang w:eastAsia="ru-RU"/>
        </w:rPr>
      </w:pPr>
      <w:r w:rsidRPr="00227BAC">
        <w:rPr>
          <w:sz w:val="22"/>
          <w:lang w:eastAsia="ru-RU"/>
        </w:rPr>
        <w:t>для обслуговування будівлі магазину, площа земельної ділянки 0,0500га, яка розташована на території Ходорівської міської ради, с. Добрівляни, вул. Миру,4, Жидачівського району, Львівської області, кадастровий номер земельної ділянки: 4621583000:04:001:0911</w:t>
      </w:r>
      <w:r w:rsidR="00BA3DB5" w:rsidRPr="00227BAC">
        <w:rPr>
          <w:color w:val="000000"/>
          <w:sz w:val="22"/>
          <w:lang w:eastAsia="ru-RU"/>
        </w:rPr>
        <w:t>- Товариство з обмеженою відповідальністю «Західна українська консалтингова компанія» (юридична адреса: 79070, Львівська область, м. Львів, вул. Довженка О., буд.1, кім.220, ідентифікаційний код ЄДРПОУ - 38099748) відповідно до протоколу № 4</w:t>
      </w:r>
      <w:r w:rsidRPr="00227BAC">
        <w:rPr>
          <w:color w:val="000000"/>
          <w:sz w:val="22"/>
          <w:lang w:eastAsia="ru-RU"/>
        </w:rPr>
        <w:t>.</w:t>
      </w:r>
    </w:p>
    <w:p w:rsidR="007A2DE2" w:rsidRDefault="004A2635" w:rsidP="004A2635">
      <w:pPr>
        <w:tabs>
          <w:tab w:val="left" w:pos="3240"/>
        </w:tabs>
        <w:jc w:val="both"/>
        <w:rPr>
          <w:sz w:val="22"/>
        </w:rPr>
      </w:pPr>
      <w:r w:rsidRPr="00227BAC">
        <w:rPr>
          <w:sz w:val="22"/>
        </w:rPr>
        <w:t xml:space="preserve">           </w:t>
      </w:r>
      <w:r w:rsidR="007567C0" w:rsidRPr="00227BAC">
        <w:rPr>
          <w:sz w:val="22"/>
        </w:rPr>
        <w:t>3</w:t>
      </w:r>
      <w:r w:rsidRPr="00227BAC">
        <w:rPr>
          <w:sz w:val="22"/>
        </w:rPr>
        <w:t xml:space="preserve">.  </w:t>
      </w:r>
      <w:r w:rsidR="007A2DE2" w:rsidRPr="00227BAC">
        <w:rPr>
          <w:sz w:val="22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 w:rsidR="007A2DE2" w:rsidRPr="00227BAC">
        <w:rPr>
          <w:sz w:val="22"/>
        </w:rPr>
        <w:t>Ревер</w:t>
      </w:r>
      <w:proofErr w:type="spellEnd"/>
      <w:r w:rsidR="007A2DE2" w:rsidRPr="00227BAC">
        <w:rPr>
          <w:sz w:val="22"/>
        </w:rPr>
        <w:t>).</w:t>
      </w:r>
    </w:p>
    <w:p w:rsidR="00227BAC" w:rsidRPr="00227BAC" w:rsidRDefault="00227BAC" w:rsidP="004A2635">
      <w:pPr>
        <w:tabs>
          <w:tab w:val="left" w:pos="3240"/>
        </w:tabs>
        <w:jc w:val="both"/>
        <w:rPr>
          <w:sz w:val="22"/>
        </w:rPr>
      </w:pPr>
    </w:p>
    <w:p w:rsidR="0040432F" w:rsidRDefault="0040432F" w:rsidP="005E137F">
      <w:pPr>
        <w:jc w:val="both"/>
        <w:rPr>
          <w:sz w:val="22"/>
        </w:rPr>
      </w:pPr>
    </w:p>
    <w:p w:rsidR="00227BAC" w:rsidRPr="00227BAC" w:rsidRDefault="00227BAC" w:rsidP="005E137F">
      <w:pPr>
        <w:jc w:val="both"/>
        <w:rPr>
          <w:sz w:val="22"/>
        </w:rPr>
      </w:pPr>
    </w:p>
    <w:p w:rsidR="009F086F" w:rsidRPr="00227BAC" w:rsidRDefault="004A2635" w:rsidP="00FB0B3D">
      <w:pPr>
        <w:rPr>
          <w:b/>
          <w:sz w:val="22"/>
        </w:rPr>
      </w:pPr>
      <w:r w:rsidRPr="00227BAC">
        <w:rPr>
          <w:b/>
          <w:sz w:val="22"/>
        </w:rPr>
        <w:t xml:space="preserve">  </w:t>
      </w:r>
      <w:r w:rsidR="00833983" w:rsidRPr="00227BAC">
        <w:rPr>
          <w:b/>
          <w:sz w:val="22"/>
        </w:rPr>
        <w:t xml:space="preserve">Міський  голова                                                                  </w:t>
      </w:r>
      <w:r w:rsidRPr="00227BAC">
        <w:rPr>
          <w:b/>
          <w:sz w:val="22"/>
        </w:rPr>
        <w:t xml:space="preserve">                       </w:t>
      </w:r>
      <w:r w:rsidR="00227BAC">
        <w:rPr>
          <w:b/>
          <w:sz w:val="22"/>
        </w:rPr>
        <w:t xml:space="preserve">                 </w:t>
      </w:r>
      <w:r w:rsidRPr="00227BAC">
        <w:rPr>
          <w:b/>
          <w:sz w:val="22"/>
        </w:rPr>
        <w:t xml:space="preserve"> </w:t>
      </w:r>
      <w:r w:rsidR="00833983" w:rsidRPr="00227BAC">
        <w:rPr>
          <w:b/>
          <w:sz w:val="22"/>
        </w:rPr>
        <w:t>О</w:t>
      </w:r>
      <w:r w:rsidRPr="00227BAC">
        <w:rPr>
          <w:b/>
          <w:sz w:val="22"/>
        </w:rPr>
        <w:t xml:space="preserve">лег </w:t>
      </w:r>
      <w:r w:rsidR="00833983" w:rsidRPr="00227BAC">
        <w:rPr>
          <w:b/>
          <w:sz w:val="22"/>
        </w:rPr>
        <w:t xml:space="preserve"> КОЦОВСЬКИЙ</w:t>
      </w:r>
    </w:p>
    <w:sectPr w:rsidR="009F086F" w:rsidRPr="00227BAC" w:rsidSect="00E92056">
      <w:pgSz w:w="11906" w:h="16838"/>
      <w:pgMar w:top="425" w:right="567" w:bottom="28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FEF"/>
    <w:multiLevelType w:val="hybridMultilevel"/>
    <w:tmpl w:val="5E240864"/>
    <w:lvl w:ilvl="0" w:tplc="F59ACD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01E559C"/>
    <w:multiLevelType w:val="hybridMultilevel"/>
    <w:tmpl w:val="B9707826"/>
    <w:lvl w:ilvl="0" w:tplc="C6F42960">
      <w:start w:val="1"/>
      <w:numFmt w:val="decimal"/>
      <w:lvlText w:val="%1."/>
      <w:lvlJc w:val="left"/>
      <w:pPr>
        <w:ind w:left="1683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67511D"/>
    <w:multiLevelType w:val="multilevel"/>
    <w:tmpl w:val="DE3A0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">
    <w:nsid w:val="31A13936"/>
    <w:multiLevelType w:val="hybridMultilevel"/>
    <w:tmpl w:val="B926588A"/>
    <w:lvl w:ilvl="0" w:tplc="124EB6E4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389B43B2"/>
    <w:multiLevelType w:val="hybridMultilevel"/>
    <w:tmpl w:val="4AC6E1C0"/>
    <w:lvl w:ilvl="0" w:tplc="E00A5C3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0596799"/>
    <w:multiLevelType w:val="hybridMultilevel"/>
    <w:tmpl w:val="6B588A16"/>
    <w:lvl w:ilvl="0" w:tplc="FE546FB2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5ECE46AA"/>
    <w:multiLevelType w:val="multilevel"/>
    <w:tmpl w:val="F4F4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4253"/>
    <w:rsid w:val="000129C2"/>
    <w:rsid w:val="00020FC2"/>
    <w:rsid w:val="00026484"/>
    <w:rsid w:val="000B6C95"/>
    <w:rsid w:val="000D0968"/>
    <w:rsid w:val="000E53E3"/>
    <w:rsid w:val="0012113C"/>
    <w:rsid w:val="0014600E"/>
    <w:rsid w:val="001A07D8"/>
    <w:rsid w:val="001B5BC8"/>
    <w:rsid w:val="001D14D7"/>
    <w:rsid w:val="00227BAC"/>
    <w:rsid w:val="002501A2"/>
    <w:rsid w:val="00270E8B"/>
    <w:rsid w:val="002768DB"/>
    <w:rsid w:val="002B7947"/>
    <w:rsid w:val="002E41FA"/>
    <w:rsid w:val="00345ADE"/>
    <w:rsid w:val="0036281D"/>
    <w:rsid w:val="0039536D"/>
    <w:rsid w:val="003E6825"/>
    <w:rsid w:val="0040432F"/>
    <w:rsid w:val="00426129"/>
    <w:rsid w:val="00436FCB"/>
    <w:rsid w:val="00460F21"/>
    <w:rsid w:val="004A2635"/>
    <w:rsid w:val="004E1BD1"/>
    <w:rsid w:val="004E3E74"/>
    <w:rsid w:val="00514138"/>
    <w:rsid w:val="00533AB8"/>
    <w:rsid w:val="00545527"/>
    <w:rsid w:val="00546946"/>
    <w:rsid w:val="00561DAE"/>
    <w:rsid w:val="0057299B"/>
    <w:rsid w:val="005B6102"/>
    <w:rsid w:val="005B6F1E"/>
    <w:rsid w:val="005C31C6"/>
    <w:rsid w:val="005E137F"/>
    <w:rsid w:val="0061674A"/>
    <w:rsid w:val="0063638C"/>
    <w:rsid w:val="00636ADF"/>
    <w:rsid w:val="00654658"/>
    <w:rsid w:val="0066196C"/>
    <w:rsid w:val="00661B6D"/>
    <w:rsid w:val="006C1858"/>
    <w:rsid w:val="006F27EC"/>
    <w:rsid w:val="00713B34"/>
    <w:rsid w:val="00715EA2"/>
    <w:rsid w:val="007423C4"/>
    <w:rsid w:val="007567C0"/>
    <w:rsid w:val="0076393C"/>
    <w:rsid w:val="007A2DE2"/>
    <w:rsid w:val="007A50F2"/>
    <w:rsid w:val="007C65B7"/>
    <w:rsid w:val="007E6F6B"/>
    <w:rsid w:val="008037B0"/>
    <w:rsid w:val="00814253"/>
    <w:rsid w:val="00833983"/>
    <w:rsid w:val="008504B8"/>
    <w:rsid w:val="0089535D"/>
    <w:rsid w:val="008B30AA"/>
    <w:rsid w:val="008E06FD"/>
    <w:rsid w:val="008F2241"/>
    <w:rsid w:val="0090239F"/>
    <w:rsid w:val="009045F0"/>
    <w:rsid w:val="0094687B"/>
    <w:rsid w:val="00967855"/>
    <w:rsid w:val="0098084B"/>
    <w:rsid w:val="00996B7C"/>
    <w:rsid w:val="009A015C"/>
    <w:rsid w:val="009C102A"/>
    <w:rsid w:val="009D14C6"/>
    <w:rsid w:val="009F086F"/>
    <w:rsid w:val="00A5738A"/>
    <w:rsid w:val="00A97E86"/>
    <w:rsid w:val="00AB43C0"/>
    <w:rsid w:val="00B25D8E"/>
    <w:rsid w:val="00B42CB9"/>
    <w:rsid w:val="00B43D70"/>
    <w:rsid w:val="00BA3DB5"/>
    <w:rsid w:val="00BA768B"/>
    <w:rsid w:val="00C11D2C"/>
    <w:rsid w:val="00C24247"/>
    <w:rsid w:val="00C91182"/>
    <w:rsid w:val="00D60BBE"/>
    <w:rsid w:val="00DA2143"/>
    <w:rsid w:val="00DC6523"/>
    <w:rsid w:val="00E26D20"/>
    <w:rsid w:val="00E411C7"/>
    <w:rsid w:val="00E4131E"/>
    <w:rsid w:val="00E84260"/>
    <w:rsid w:val="00E92056"/>
    <w:rsid w:val="00EF12CA"/>
    <w:rsid w:val="00F0389F"/>
    <w:rsid w:val="00F05523"/>
    <w:rsid w:val="00F575D8"/>
    <w:rsid w:val="00FB0B3D"/>
    <w:rsid w:val="00FB3A03"/>
    <w:rsid w:val="00FC6300"/>
    <w:rsid w:val="00FD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C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CB9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8037B0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8037B0"/>
    <w:rPr>
      <w:b/>
      <w:bCs/>
    </w:rPr>
  </w:style>
  <w:style w:type="paragraph" w:styleId="a8">
    <w:name w:val="Title"/>
    <w:basedOn w:val="a"/>
    <w:link w:val="a9"/>
    <w:qFormat/>
    <w:rsid w:val="00FB0B3D"/>
    <w:pPr>
      <w:jc w:val="center"/>
    </w:pPr>
    <w:rPr>
      <w:rFonts w:ascii="Courier New" w:hAnsi="Courier New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FB0B3D"/>
    <w:rPr>
      <w:rFonts w:ascii="Courier New" w:eastAsia="Times New Roman" w:hAnsi="Courier New" w:cs="Times New Roman"/>
      <w:b/>
      <w:sz w:val="32"/>
      <w:szCs w:val="20"/>
      <w:lang w:eastAsia="ru-RU"/>
    </w:rPr>
  </w:style>
  <w:style w:type="table" w:styleId="aa">
    <w:name w:val="Table Grid"/>
    <w:basedOn w:val="a1"/>
    <w:rsid w:val="00FB0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72</cp:revision>
  <cp:lastPrinted>2019-07-19T07:04:00Z</cp:lastPrinted>
  <dcterms:created xsi:type="dcterms:W3CDTF">2014-05-19T07:31:00Z</dcterms:created>
  <dcterms:modified xsi:type="dcterms:W3CDTF">2019-07-19T07:04:00Z</dcterms:modified>
</cp:coreProperties>
</file>