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710C81" w:rsidRPr="00710C81" w:rsidTr="000C1F9B">
        <w:trPr>
          <w:cantSplit/>
          <w:trHeight w:val="424"/>
        </w:trPr>
        <w:tc>
          <w:tcPr>
            <w:tcW w:w="9498" w:type="dxa"/>
            <w:gridSpan w:val="2"/>
            <w:hideMark/>
          </w:tcPr>
          <w:p w:rsidR="00710C81" w:rsidRPr="00710C81" w:rsidRDefault="00710C81" w:rsidP="000C1F9B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413D4C9" wp14:editId="77D702A0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0C1F9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Україна</w:t>
            </w:r>
          </w:p>
          <w:p w:rsidR="00710C81" w:rsidRPr="00710C81" w:rsidRDefault="00710C81" w:rsidP="000C1F9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ХОДОРІВСЬКА МІСЬКА РАДА</w:t>
            </w:r>
          </w:p>
          <w:p w:rsidR="00710C81" w:rsidRDefault="00710C81" w:rsidP="000C1F9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X</w:t>
            </w:r>
            <w:r w:rsidRPr="009E5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  <w:r w:rsidR="00A31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V сесія VІІІ-го скликання</w:t>
            </w:r>
          </w:p>
          <w:p w:rsidR="000C1F9B" w:rsidRPr="00710C81" w:rsidRDefault="000C1F9B" w:rsidP="000C1F9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0C1F9B">
        <w:trPr>
          <w:cantSplit/>
          <w:trHeight w:val="424"/>
        </w:trPr>
        <w:tc>
          <w:tcPr>
            <w:tcW w:w="9498" w:type="dxa"/>
            <w:gridSpan w:val="2"/>
          </w:tcPr>
          <w:p w:rsidR="00710C81" w:rsidRPr="00710C81" w:rsidRDefault="00710C81" w:rsidP="000C1F9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РІШЕННЯ №</w:t>
            </w:r>
            <w:r w:rsidR="00675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3769</w:t>
            </w:r>
            <w:r w:rsidR="00A31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:rsidR="00710C81" w:rsidRPr="00710C81" w:rsidRDefault="00710C81" w:rsidP="000C1F9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0C1F9B">
        <w:tc>
          <w:tcPr>
            <w:tcW w:w="4678" w:type="dxa"/>
            <w:hideMark/>
          </w:tcPr>
          <w:p w:rsidR="00710C81" w:rsidRPr="00710C81" w:rsidRDefault="00710C81" w:rsidP="00A3101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в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ід </w:t>
            </w:r>
            <w:r w:rsidR="009E5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  <w:r w:rsidR="00A31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="00814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A31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березня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 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="00A31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4820" w:type="dxa"/>
            <w:hideMark/>
          </w:tcPr>
          <w:p w:rsidR="00710C81" w:rsidRPr="00710C81" w:rsidRDefault="00710C81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м. Ходорів</w:t>
            </w:r>
          </w:p>
        </w:tc>
      </w:tr>
    </w:tbl>
    <w:p w:rsid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90423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внесення змін </w:t>
      </w:r>
      <w:r w:rsidR="0067570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до </w:t>
      </w:r>
      <w:r w:rsidR="0090423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рішення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ХХ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ІІІ </w:t>
      </w:r>
      <w:r w:rsidR="0090423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сесії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67570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ІІІ-го скликання </w:t>
      </w:r>
      <w:r w:rsidR="00B16EDD" w:rsidRP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Ходорівської міської ради</w:t>
      </w:r>
      <w:r w:rsidR="00B16EDD" w:rsidRPr="007463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від 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18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12.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2018</w:t>
      </w:r>
      <w:r w:rsidR="0067570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</w:t>
      </w:r>
      <w:r w:rsidR="0067570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оку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№ 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2324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«Про надання дозволу на розроблення проекту землеустрою щодо відведення земельної ділянки 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та передач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у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її у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власність для 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ведення садівництва  Закорчемному Ігорю Богдановичу</w:t>
      </w:r>
      <w:r w:rsidR="00C10A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(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</w:t>
      </w:r>
      <w:r w:rsidR="00C10A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. 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Ходорів, </w:t>
      </w:r>
      <w:r w:rsidR="00C10A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Жидачівського району</w:t>
      </w:r>
      <w:r w:rsidR="00A3101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,</w:t>
      </w:r>
      <w:r w:rsidR="00C10A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Львівської області)»</w:t>
      </w:r>
    </w:p>
    <w:p w:rsidR="00A31012" w:rsidRPr="00C10AEF" w:rsidRDefault="00A31012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6E6A66" w:rsidRPr="006E6A66" w:rsidRDefault="00682EEC" w:rsidP="006E6A66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E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</w:t>
      </w:r>
      <w:r w:rsidRPr="00682EEC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="00A31012" w:rsidRPr="006E6A66">
        <w:rPr>
          <w:rFonts w:ascii="Times New Roman" w:eastAsia="Calibri" w:hAnsi="Times New Roman" w:cs="Times New Roman"/>
          <w:sz w:val="24"/>
          <w:szCs w:val="24"/>
        </w:rPr>
        <w:t>Закорчемного Ігоря Богдановича</w:t>
      </w:r>
      <w:r w:rsidRPr="00682EEC">
        <w:rPr>
          <w:rFonts w:ascii="Times New Roman" w:eastAsia="Calibri" w:hAnsi="Times New Roman" w:cs="Times New Roman"/>
          <w:sz w:val="24"/>
          <w:szCs w:val="24"/>
        </w:rPr>
        <w:t>,</w:t>
      </w:r>
      <w:r w:rsidR="006E6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жител</w:t>
      </w:r>
      <w:r w:rsid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Ходорів,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 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Замкова,10</w:t>
      </w:r>
      <w:r w:rsidRPr="00682E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(вх. № 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389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04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03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>.20</w:t>
      </w:r>
      <w:r w:rsidR="00A31012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67570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67570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про 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та доповнен</w:t>
      </w:r>
      <w:r w:rsid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ь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рішення ХХ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ІІІ сесії 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ІІІ-го скликання Ходорівської міської ради від 18.12.2018</w:t>
      </w:r>
      <w:r w:rsidR="0067570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67570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 2324 «Про надання дозволу на розроблення проекту землеустрою щодо відведення земельної ділянки та передачу її у власність для ведення садівництва Закорчемному Ігорю Богдановичу (м. Ходорів, Жидачівського району, Львівської області)» шляхом внесення змін до пункту </w:t>
      </w:r>
      <w:r w:rsidR="006E6A66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доповнивши його після слів «для ведення садівництва» словами «перевівши земельну ділянку трансформації угідь з ріллі (001.01) в багаторічні насадження (002.03) -</w:t>
      </w:r>
      <w:bookmarkStart w:id="0" w:name="_GoBack"/>
      <w:bookmarkEnd w:id="0"/>
      <w:r w:rsidR="00CD6D3F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індивідуальне садівництво»,</w:t>
      </w:r>
      <w:r w:rsidR="006E6A66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керуючись</w:t>
      </w:r>
      <w:r w:rsidR="006E6A66"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ст. 12 Земельного кодексу України,  п. 34 ч.1 ст. 26, ст. 59 Закону України «Про місцеве самоврядування в Україні», беручи до уваги висновок депутатської комісії, міська рада </w:t>
      </w:r>
    </w:p>
    <w:p w:rsidR="006E6A66" w:rsidRDefault="006E6A66" w:rsidP="006E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6E6A66" w:rsidRPr="00682EEC" w:rsidRDefault="00CD6D3F" w:rsidP="006E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6E6A66" w:rsidRPr="00682EE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А:</w:t>
      </w:r>
    </w:p>
    <w:p w:rsidR="006E6A66" w:rsidRPr="00682EEC" w:rsidRDefault="006E6A66" w:rsidP="006E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E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</w:p>
    <w:p w:rsidR="006E6A66" w:rsidRPr="006E6A66" w:rsidRDefault="006E6A66" w:rsidP="006E6A6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Внести зміни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пункту 1 рішення </w:t>
      </w:r>
      <w:r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r w:rsidRPr="006E6A66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ІІІ сесії </w:t>
      </w:r>
      <w:r w:rsidRPr="006E6A66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ІІІ-го скликання Ходорівської міської ради від 18.12.2018</w:t>
      </w:r>
      <w:r w:rsidR="0067570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67570A">
        <w:rPr>
          <w:rFonts w:ascii="Times New Roman" w:eastAsia="Times New Roman" w:hAnsi="Times New Roman" w:cs="Times New Roman"/>
          <w:sz w:val="24"/>
          <w:szCs w:val="24"/>
          <w:lang w:eastAsia="uk-UA"/>
        </w:rPr>
        <w:t>оку</w:t>
      </w:r>
      <w:r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 2324 «Про надання дозволу на розроблення проекту землеустрою щодо відведення земельної ділянки та передачу її у власність для ведення садівництва Закорчемному Ігорю Богдановичу (м. Ходорів, Жидачівського району, Львівської області)» шляхом внесення змін та доповнень,  </w:t>
      </w:r>
      <w:r w:rsidRPr="006E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саме: </w:t>
      </w:r>
      <w:r w:rsidRPr="006E6A66">
        <w:rPr>
          <w:rFonts w:ascii="Times New Roman" w:eastAsia="Times New Roman" w:hAnsi="Times New Roman" w:cs="Times New Roman"/>
          <w:sz w:val="24"/>
          <w:szCs w:val="24"/>
          <w:lang w:eastAsia="uk-UA"/>
        </w:rPr>
        <w:t>у пункті 1 - після слів «для ведення садівництва» доповнити словами «з трансформацією угідь з ріллі (001.01) в багаторічні насадження (002.03).</w:t>
      </w:r>
    </w:p>
    <w:p w:rsidR="006E6A66" w:rsidRPr="00710C81" w:rsidRDefault="006E6A66" w:rsidP="006E6A66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574CEF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1F9B" w:rsidRPr="00710C81" w:rsidRDefault="000C1F9B" w:rsidP="0067570A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</w:t>
      </w:r>
      <w:r w:rsidR="0067570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</w:t>
      </w:r>
      <w:r w:rsidR="000C1F9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Default="004D07BB" w:rsidP="00710C81">
      <w:pPr>
        <w:rPr>
          <w:sz w:val="24"/>
          <w:szCs w:val="24"/>
        </w:rPr>
      </w:pPr>
    </w:p>
    <w:p w:rsidR="00F23938" w:rsidRPr="00710C81" w:rsidRDefault="00F23938" w:rsidP="00710C81">
      <w:pPr>
        <w:rPr>
          <w:sz w:val="24"/>
          <w:szCs w:val="24"/>
        </w:rPr>
      </w:pPr>
    </w:p>
    <w:sectPr w:rsidR="00F23938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C16"/>
    <w:multiLevelType w:val="hybridMultilevel"/>
    <w:tmpl w:val="51C2E42A"/>
    <w:lvl w:ilvl="0" w:tplc="5BC2A40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657A4595"/>
    <w:multiLevelType w:val="hybridMultilevel"/>
    <w:tmpl w:val="251E4BE4"/>
    <w:lvl w:ilvl="0" w:tplc="8174CA5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E66F3"/>
    <w:rsid w:val="00071840"/>
    <w:rsid w:val="00085127"/>
    <w:rsid w:val="000A5C8B"/>
    <w:rsid w:val="000C1F9B"/>
    <w:rsid w:val="000D3901"/>
    <w:rsid w:val="000D6006"/>
    <w:rsid w:val="000F2042"/>
    <w:rsid w:val="0010188F"/>
    <w:rsid w:val="00116050"/>
    <w:rsid w:val="00180F76"/>
    <w:rsid w:val="00184A03"/>
    <w:rsid w:val="001F06A2"/>
    <w:rsid w:val="00202BDC"/>
    <w:rsid w:val="0020403F"/>
    <w:rsid w:val="00225D56"/>
    <w:rsid w:val="00247ADD"/>
    <w:rsid w:val="002C6528"/>
    <w:rsid w:val="002F72C3"/>
    <w:rsid w:val="00314920"/>
    <w:rsid w:val="003162D6"/>
    <w:rsid w:val="00351053"/>
    <w:rsid w:val="003554F5"/>
    <w:rsid w:val="003A75AC"/>
    <w:rsid w:val="003C4756"/>
    <w:rsid w:val="003F5519"/>
    <w:rsid w:val="003F64D8"/>
    <w:rsid w:val="004054CC"/>
    <w:rsid w:val="004676BD"/>
    <w:rsid w:val="004739E2"/>
    <w:rsid w:val="004878FA"/>
    <w:rsid w:val="004B2FD3"/>
    <w:rsid w:val="004B3162"/>
    <w:rsid w:val="004B4D05"/>
    <w:rsid w:val="004D07BB"/>
    <w:rsid w:val="004E36F3"/>
    <w:rsid w:val="004E66F3"/>
    <w:rsid w:val="00506ED2"/>
    <w:rsid w:val="00574CEF"/>
    <w:rsid w:val="005B645D"/>
    <w:rsid w:val="005C73AD"/>
    <w:rsid w:val="00603B8C"/>
    <w:rsid w:val="0063253A"/>
    <w:rsid w:val="00644F38"/>
    <w:rsid w:val="00672DF0"/>
    <w:rsid w:val="0067570A"/>
    <w:rsid w:val="00682EEC"/>
    <w:rsid w:val="006A62BA"/>
    <w:rsid w:val="006B40E3"/>
    <w:rsid w:val="006C40D1"/>
    <w:rsid w:val="006E05A6"/>
    <w:rsid w:val="006E6A66"/>
    <w:rsid w:val="006F0C77"/>
    <w:rsid w:val="00710C81"/>
    <w:rsid w:val="00723355"/>
    <w:rsid w:val="0074633E"/>
    <w:rsid w:val="00750A27"/>
    <w:rsid w:val="007869B9"/>
    <w:rsid w:val="00795BE5"/>
    <w:rsid w:val="007C7E21"/>
    <w:rsid w:val="008147F6"/>
    <w:rsid w:val="0081685C"/>
    <w:rsid w:val="00817F80"/>
    <w:rsid w:val="008207C3"/>
    <w:rsid w:val="008332ED"/>
    <w:rsid w:val="008E724A"/>
    <w:rsid w:val="0090423D"/>
    <w:rsid w:val="00963BC4"/>
    <w:rsid w:val="009A388B"/>
    <w:rsid w:val="009A63A9"/>
    <w:rsid w:val="009A7D77"/>
    <w:rsid w:val="009D2758"/>
    <w:rsid w:val="009D4929"/>
    <w:rsid w:val="009E5211"/>
    <w:rsid w:val="00A01BB8"/>
    <w:rsid w:val="00A16CD6"/>
    <w:rsid w:val="00A224DF"/>
    <w:rsid w:val="00A27979"/>
    <w:rsid w:val="00A31012"/>
    <w:rsid w:val="00A32483"/>
    <w:rsid w:val="00A431E7"/>
    <w:rsid w:val="00A568CC"/>
    <w:rsid w:val="00A6571A"/>
    <w:rsid w:val="00A7714E"/>
    <w:rsid w:val="00A83A8D"/>
    <w:rsid w:val="00A84D49"/>
    <w:rsid w:val="00A90D00"/>
    <w:rsid w:val="00A910D5"/>
    <w:rsid w:val="00AA2F47"/>
    <w:rsid w:val="00B16EDD"/>
    <w:rsid w:val="00B22F0D"/>
    <w:rsid w:val="00B4743B"/>
    <w:rsid w:val="00B66DFC"/>
    <w:rsid w:val="00B91DED"/>
    <w:rsid w:val="00B9492C"/>
    <w:rsid w:val="00BB7D9E"/>
    <w:rsid w:val="00C103DF"/>
    <w:rsid w:val="00C10AEF"/>
    <w:rsid w:val="00C71CF9"/>
    <w:rsid w:val="00C9119F"/>
    <w:rsid w:val="00CD3536"/>
    <w:rsid w:val="00CD6D3F"/>
    <w:rsid w:val="00D63A7F"/>
    <w:rsid w:val="00D91832"/>
    <w:rsid w:val="00DB5740"/>
    <w:rsid w:val="00DC2DAD"/>
    <w:rsid w:val="00DC32E1"/>
    <w:rsid w:val="00DE69D8"/>
    <w:rsid w:val="00DE7626"/>
    <w:rsid w:val="00E11D1A"/>
    <w:rsid w:val="00E14D8F"/>
    <w:rsid w:val="00E20CE2"/>
    <w:rsid w:val="00E317F3"/>
    <w:rsid w:val="00E340BD"/>
    <w:rsid w:val="00E51754"/>
    <w:rsid w:val="00E60D68"/>
    <w:rsid w:val="00ED179F"/>
    <w:rsid w:val="00F157BD"/>
    <w:rsid w:val="00F23938"/>
    <w:rsid w:val="00F34EF9"/>
    <w:rsid w:val="00F46A25"/>
    <w:rsid w:val="00F819BB"/>
    <w:rsid w:val="00FE102F"/>
    <w:rsid w:val="00FE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66"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A4DF-8659-4FD6-83F6-2AF01CDD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Андрей</cp:lastModifiedBy>
  <cp:revision>30</cp:revision>
  <cp:lastPrinted>2020-03-25T09:18:00Z</cp:lastPrinted>
  <dcterms:created xsi:type="dcterms:W3CDTF">2017-08-23T05:50:00Z</dcterms:created>
  <dcterms:modified xsi:type="dcterms:W3CDTF">2020-03-25T09:18:00Z</dcterms:modified>
</cp:coreProperties>
</file>