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495561" w:rsidRPr="00F15584" w:rsidTr="00862E17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495561" w:rsidRPr="00F15584" w:rsidRDefault="00495561" w:rsidP="00862E17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584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26B4F49" wp14:editId="49CD952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5561" w:rsidRPr="00B51BC7" w:rsidRDefault="00495561" w:rsidP="00862E17">
            <w:pPr>
              <w:pStyle w:val="aa"/>
              <w:jc w:val="center"/>
              <w:rPr>
                <w:rFonts w:ascii="Times New Roman" w:hAnsi="Times New Roman" w:cs="Times New Roman"/>
                <w:sz w:val="24"/>
              </w:rPr>
            </w:pPr>
            <w:r w:rsidRPr="00B51BC7">
              <w:rPr>
                <w:rFonts w:ascii="Times New Roman" w:hAnsi="Times New Roman" w:cs="Times New Roman"/>
                <w:sz w:val="24"/>
              </w:rPr>
              <w:t>УКРАЇНА</w:t>
            </w:r>
          </w:p>
          <w:p w:rsidR="00495561" w:rsidRPr="00B51BC7" w:rsidRDefault="00495561" w:rsidP="00862E17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1BC7">
              <w:rPr>
                <w:rFonts w:ascii="Times New Roman" w:hAnsi="Times New Roman" w:cs="Times New Roman"/>
                <w:b/>
                <w:sz w:val="24"/>
              </w:rPr>
              <w:t>ХОДОРІВСЬКА МІСЬКА  РАДА</w:t>
            </w:r>
          </w:p>
          <w:p w:rsidR="00495561" w:rsidRDefault="00495561" w:rsidP="00862E17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B51BC7">
              <w:rPr>
                <w:rFonts w:ascii="Times New Roman" w:hAnsi="Times New Roman" w:cs="Times New Roman"/>
                <w:b/>
                <w:sz w:val="24"/>
              </w:rPr>
              <w:t xml:space="preserve"> сесія VІІІ-го скликання</w:t>
            </w:r>
          </w:p>
          <w:p w:rsidR="00495561" w:rsidRPr="00F15584" w:rsidRDefault="00495561" w:rsidP="00862E17">
            <w:pPr>
              <w:pStyle w:val="aa"/>
              <w:jc w:val="center"/>
              <w:rPr>
                <w:b/>
              </w:rPr>
            </w:pPr>
          </w:p>
        </w:tc>
      </w:tr>
      <w:tr w:rsidR="00495561" w:rsidRPr="00F15584" w:rsidTr="00862E17">
        <w:trPr>
          <w:cantSplit/>
          <w:trHeight w:val="424"/>
        </w:trPr>
        <w:tc>
          <w:tcPr>
            <w:tcW w:w="9639" w:type="dxa"/>
            <w:gridSpan w:val="2"/>
          </w:tcPr>
          <w:p w:rsidR="00495561" w:rsidRPr="00104DCD" w:rsidRDefault="00495561" w:rsidP="00862E17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15584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3900</w:t>
            </w:r>
          </w:p>
        </w:tc>
      </w:tr>
      <w:tr w:rsidR="00495561" w:rsidRPr="00F15584" w:rsidTr="00862E17">
        <w:tc>
          <w:tcPr>
            <w:tcW w:w="4678" w:type="dxa"/>
            <w:hideMark/>
          </w:tcPr>
          <w:p w:rsidR="00495561" w:rsidRPr="00F15584" w:rsidRDefault="00495561" w:rsidP="00862E17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червня  20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Pr="00F15584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495561" w:rsidRPr="00F15584" w:rsidRDefault="00495561" w:rsidP="00862E17">
            <w:pPr>
              <w:spacing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15584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F15584">
              <w:rPr>
                <w:rFonts w:ascii="Times New Roman" w:hAnsi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495561" w:rsidRPr="00B51BC7" w:rsidRDefault="00495561" w:rsidP="00495561">
      <w:pPr>
        <w:pStyle w:val="a3"/>
        <w:shd w:val="clear" w:color="auto" w:fill="FFFFFF"/>
        <w:spacing w:before="225" w:beforeAutospacing="0" w:after="225" w:afterAutospacing="0" w:line="288" w:lineRule="atLeast"/>
        <w:jc w:val="both"/>
        <w:rPr>
          <w:b/>
          <w:sz w:val="22"/>
          <w:szCs w:val="22"/>
        </w:rPr>
      </w:pPr>
      <w:r w:rsidRPr="00B51BC7">
        <w:rPr>
          <w:b/>
          <w:sz w:val="22"/>
          <w:szCs w:val="22"/>
        </w:rPr>
        <w:t>Про затвердження проекту</w:t>
      </w:r>
      <w:r w:rsidRPr="00B51BC7">
        <w:rPr>
          <w:rStyle w:val="apple-converted-space"/>
          <w:b/>
          <w:sz w:val="22"/>
          <w:szCs w:val="22"/>
        </w:rPr>
        <w:t> </w:t>
      </w:r>
      <w:r w:rsidRPr="00B51BC7">
        <w:rPr>
          <w:b/>
          <w:sz w:val="22"/>
          <w:szCs w:val="22"/>
        </w:rPr>
        <w:t xml:space="preserve">   землеустрою щодо  відведення земельної  ділянки для будівництва та </w:t>
      </w:r>
      <w:r>
        <w:rPr>
          <w:b/>
          <w:sz w:val="22"/>
          <w:szCs w:val="22"/>
        </w:rPr>
        <w:t xml:space="preserve">обслуговування будівлі  храму </w:t>
      </w:r>
      <w:r w:rsidRPr="00B51BC7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Воздвиження</w:t>
      </w:r>
      <w:proofErr w:type="spellEnd"/>
      <w:r>
        <w:rPr>
          <w:b/>
          <w:sz w:val="22"/>
          <w:szCs w:val="22"/>
        </w:rPr>
        <w:t xml:space="preserve"> Чесного Хреста </w:t>
      </w:r>
      <w:r w:rsidRPr="00B51BC7">
        <w:rPr>
          <w:b/>
          <w:sz w:val="22"/>
          <w:szCs w:val="22"/>
        </w:rPr>
        <w:t xml:space="preserve">Релігійної громади  Української </w:t>
      </w:r>
      <w:r>
        <w:rPr>
          <w:b/>
          <w:sz w:val="22"/>
          <w:szCs w:val="22"/>
        </w:rPr>
        <w:t xml:space="preserve"> </w:t>
      </w:r>
      <w:r w:rsidRPr="00B51BC7">
        <w:rPr>
          <w:b/>
          <w:sz w:val="22"/>
          <w:szCs w:val="22"/>
        </w:rPr>
        <w:t xml:space="preserve">Греко-Католицької </w:t>
      </w:r>
      <w:r>
        <w:rPr>
          <w:b/>
          <w:sz w:val="22"/>
          <w:szCs w:val="22"/>
        </w:rPr>
        <w:t xml:space="preserve"> Ц</w:t>
      </w:r>
      <w:r w:rsidRPr="00B51BC7">
        <w:rPr>
          <w:b/>
          <w:sz w:val="22"/>
          <w:szCs w:val="22"/>
        </w:rPr>
        <w:t xml:space="preserve">еркви 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с.Кам</w:t>
      </w:r>
      <w:r w:rsidRPr="00FB26A5">
        <w:rPr>
          <w:b/>
          <w:sz w:val="22"/>
          <w:szCs w:val="22"/>
        </w:rPr>
        <w:t>’</w:t>
      </w:r>
      <w:r>
        <w:rPr>
          <w:b/>
          <w:sz w:val="22"/>
          <w:szCs w:val="22"/>
        </w:rPr>
        <w:t>яне</w:t>
      </w:r>
      <w:proofErr w:type="spellEnd"/>
      <w:r>
        <w:rPr>
          <w:b/>
          <w:sz w:val="22"/>
          <w:szCs w:val="22"/>
        </w:rPr>
        <w:t>,</w:t>
      </w:r>
      <w:r w:rsidRPr="00B51BC7">
        <w:rPr>
          <w:b/>
          <w:sz w:val="22"/>
          <w:szCs w:val="22"/>
        </w:rPr>
        <w:t xml:space="preserve"> </w:t>
      </w:r>
      <w:proofErr w:type="spellStart"/>
      <w:r w:rsidRPr="00B51BC7">
        <w:rPr>
          <w:b/>
          <w:sz w:val="22"/>
          <w:szCs w:val="22"/>
        </w:rPr>
        <w:t>Жидачівського</w:t>
      </w:r>
      <w:proofErr w:type="spellEnd"/>
      <w:r w:rsidRPr="00B51BC7">
        <w:rPr>
          <w:b/>
          <w:sz w:val="22"/>
          <w:szCs w:val="22"/>
        </w:rPr>
        <w:t xml:space="preserve">  району Львівської  області.</w:t>
      </w:r>
    </w:p>
    <w:p w:rsidR="00495561" w:rsidRPr="00B51BC7" w:rsidRDefault="00495561" w:rsidP="00495561">
      <w:pPr>
        <w:pStyle w:val="a3"/>
        <w:shd w:val="clear" w:color="auto" w:fill="FFFFFF"/>
        <w:spacing w:before="225" w:beforeAutospacing="0" w:after="225" w:afterAutospacing="0" w:line="288" w:lineRule="atLeast"/>
        <w:ind w:firstLine="708"/>
        <w:jc w:val="both"/>
      </w:pPr>
      <w:r w:rsidRPr="00B51BC7">
        <w:t xml:space="preserve">Розглянувши </w:t>
      </w:r>
      <w:r>
        <w:t xml:space="preserve">відношення отця Володимира Боднара керівника Релігійної громади храму  </w:t>
      </w:r>
      <w:proofErr w:type="spellStart"/>
      <w:r>
        <w:t>Воздвиження</w:t>
      </w:r>
      <w:proofErr w:type="spellEnd"/>
      <w:r>
        <w:t xml:space="preserve"> Чесного Хреста </w:t>
      </w:r>
      <w:r w:rsidRPr="00CA45A4">
        <w:rPr>
          <w:sz w:val="22"/>
          <w:szCs w:val="22"/>
        </w:rPr>
        <w:t>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 xml:space="preserve">еркви  </w:t>
      </w:r>
      <w:proofErr w:type="spellStart"/>
      <w:r>
        <w:rPr>
          <w:sz w:val="22"/>
          <w:szCs w:val="22"/>
        </w:rPr>
        <w:t>с.Кам</w:t>
      </w:r>
      <w:r w:rsidRPr="00FB26A5">
        <w:rPr>
          <w:sz w:val="22"/>
          <w:szCs w:val="22"/>
        </w:rPr>
        <w:t>’</w:t>
      </w:r>
      <w:r>
        <w:rPr>
          <w:sz w:val="22"/>
          <w:szCs w:val="22"/>
        </w:rPr>
        <w:t>яне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Жидачівського</w:t>
      </w:r>
      <w:proofErr w:type="spellEnd"/>
      <w:r>
        <w:rPr>
          <w:sz w:val="22"/>
          <w:szCs w:val="22"/>
        </w:rPr>
        <w:t xml:space="preserve"> району Львівської області </w:t>
      </w:r>
      <w:r>
        <w:t>(вх. №62</w:t>
      </w:r>
      <w:r w:rsidRPr="00FB26A5">
        <w:t>7</w:t>
      </w:r>
      <w:r w:rsidRPr="00B51BC7">
        <w:t xml:space="preserve"> </w:t>
      </w:r>
      <w:r>
        <w:t>від 26.05</w:t>
      </w:r>
      <w:r w:rsidRPr="00B51BC7">
        <w:t>.</w:t>
      </w:r>
      <w:r>
        <w:t>2020</w:t>
      </w:r>
      <w:r w:rsidRPr="00B51BC7">
        <w:t xml:space="preserve"> р</w:t>
      </w:r>
      <w:r>
        <w:t>.</w:t>
      </w:r>
      <w:r w:rsidRPr="00B51BC7">
        <w:t xml:space="preserve">)   </w:t>
      </w:r>
      <w:r w:rsidRPr="00B51BC7">
        <w:rPr>
          <w:sz w:val="22"/>
          <w:szCs w:val="22"/>
        </w:rPr>
        <w:t xml:space="preserve">про затвердження </w:t>
      </w:r>
      <w:r>
        <w:rPr>
          <w:sz w:val="22"/>
          <w:szCs w:val="22"/>
        </w:rPr>
        <w:t xml:space="preserve"> </w:t>
      </w:r>
      <w:r w:rsidRPr="00B51BC7">
        <w:rPr>
          <w:sz w:val="22"/>
          <w:szCs w:val="22"/>
        </w:rPr>
        <w:t>проекту</w:t>
      </w:r>
      <w:r w:rsidRPr="00B51BC7">
        <w:rPr>
          <w:rStyle w:val="apple-converted-space"/>
          <w:sz w:val="22"/>
          <w:szCs w:val="22"/>
        </w:rPr>
        <w:t> </w:t>
      </w:r>
      <w:r>
        <w:rPr>
          <w:sz w:val="22"/>
          <w:szCs w:val="22"/>
        </w:rPr>
        <w:t xml:space="preserve"> </w:t>
      </w:r>
      <w:r w:rsidRPr="00B51BC7">
        <w:rPr>
          <w:sz w:val="22"/>
          <w:szCs w:val="22"/>
        </w:rPr>
        <w:t xml:space="preserve">землеустрою щодо  відведення земельної  ділянки для будівництва та </w:t>
      </w:r>
      <w:r>
        <w:rPr>
          <w:sz w:val="22"/>
          <w:szCs w:val="22"/>
        </w:rPr>
        <w:t>обслуговування будівлі  храму</w:t>
      </w:r>
      <w:r w:rsidRPr="00FB26A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Воздвиження</w:t>
      </w:r>
      <w:proofErr w:type="spellEnd"/>
      <w:r>
        <w:rPr>
          <w:sz w:val="22"/>
          <w:szCs w:val="22"/>
        </w:rPr>
        <w:t xml:space="preserve"> Чесного Хреста</w:t>
      </w:r>
      <w:r w:rsidRPr="00B51BC7">
        <w:rPr>
          <w:sz w:val="22"/>
          <w:szCs w:val="22"/>
        </w:rPr>
        <w:t xml:space="preserve"> </w:t>
      </w:r>
      <w:r w:rsidRPr="00CA45A4">
        <w:rPr>
          <w:sz w:val="22"/>
          <w:szCs w:val="22"/>
        </w:rPr>
        <w:t>Релігійної громади  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 xml:space="preserve">еркви  </w:t>
      </w:r>
      <w:proofErr w:type="spellStart"/>
      <w:r>
        <w:rPr>
          <w:sz w:val="22"/>
          <w:szCs w:val="22"/>
        </w:rPr>
        <w:t>с.Кам</w:t>
      </w:r>
      <w:r w:rsidRPr="00FB26A5">
        <w:rPr>
          <w:sz w:val="22"/>
          <w:szCs w:val="22"/>
        </w:rPr>
        <w:t>’</w:t>
      </w:r>
      <w:r>
        <w:rPr>
          <w:sz w:val="22"/>
          <w:szCs w:val="22"/>
        </w:rPr>
        <w:t>яне</w:t>
      </w:r>
      <w:proofErr w:type="spellEnd"/>
      <w:r>
        <w:rPr>
          <w:sz w:val="22"/>
          <w:szCs w:val="22"/>
        </w:rPr>
        <w:t xml:space="preserve">, </w:t>
      </w:r>
      <w:r w:rsidRPr="00B51BC7">
        <w:rPr>
          <w:sz w:val="22"/>
          <w:szCs w:val="22"/>
        </w:rPr>
        <w:t xml:space="preserve"> </w:t>
      </w:r>
      <w:proofErr w:type="spellStart"/>
      <w:r w:rsidRPr="00B51BC7">
        <w:rPr>
          <w:sz w:val="22"/>
          <w:szCs w:val="22"/>
        </w:rPr>
        <w:t>Жидачівського</w:t>
      </w:r>
      <w:proofErr w:type="spellEnd"/>
      <w:r w:rsidRPr="00B51BC7">
        <w:rPr>
          <w:sz w:val="22"/>
          <w:szCs w:val="22"/>
        </w:rPr>
        <w:t xml:space="preserve"> району Львівської  області, виготовлену </w:t>
      </w:r>
      <w:r>
        <w:rPr>
          <w:sz w:val="22"/>
          <w:szCs w:val="22"/>
        </w:rPr>
        <w:t>ПП «Землевпорядна агенція «Експерт»</w:t>
      </w:r>
      <w:r w:rsidRPr="00B51BC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51BC7">
        <w:rPr>
          <w:sz w:val="22"/>
          <w:szCs w:val="22"/>
        </w:rPr>
        <w:t>Витяг</w:t>
      </w:r>
      <w:r w:rsidRPr="00B51BC7">
        <w:t xml:space="preserve"> з державного земельного кадастру про земельну ділянку  від 02.10.2017р , керуючись ст.ст. 12</w:t>
      </w:r>
      <w:r>
        <w:t>,186 Земельного Кодексу України</w:t>
      </w:r>
      <w:r w:rsidRPr="00B51BC7">
        <w:t>,</w:t>
      </w:r>
      <w:r>
        <w:t xml:space="preserve"> ст.</w:t>
      </w:r>
      <w:r w:rsidRPr="00B51BC7">
        <w:t>ст.22,25,35,57 З</w:t>
      </w:r>
      <w:r>
        <w:t>акону України «Про землеустрій</w:t>
      </w:r>
      <w:r w:rsidRPr="00B51BC7">
        <w:t>»,  п.34 ч</w:t>
      </w:r>
      <w:r>
        <w:t xml:space="preserve">.1 </w:t>
      </w:r>
      <w:r w:rsidRPr="00B51BC7">
        <w:t>ст. 26</w:t>
      </w:r>
      <w:r>
        <w:t>,</w:t>
      </w:r>
      <w:r w:rsidRPr="00B51BC7">
        <w:t xml:space="preserve"> </w:t>
      </w:r>
      <w:r>
        <w:t>ч.</w:t>
      </w:r>
      <w:r w:rsidRPr="00B51BC7">
        <w:t xml:space="preserve">ч.1,2,3,5 ст.59 Закону України «Про місцеве самоврядування в Україні», беручи  до уваги  висновок  депутатської комісії, міська  рада </w:t>
      </w:r>
    </w:p>
    <w:p w:rsidR="00495561" w:rsidRPr="00B51BC7" w:rsidRDefault="00495561" w:rsidP="00495561">
      <w:pPr>
        <w:pStyle w:val="a3"/>
        <w:shd w:val="clear" w:color="auto" w:fill="FFFFFF"/>
        <w:spacing w:before="225" w:beforeAutospacing="0" w:after="225" w:afterAutospacing="0" w:line="288" w:lineRule="atLeast"/>
        <w:jc w:val="center"/>
        <w:rPr>
          <w:b/>
        </w:rPr>
      </w:pPr>
      <w:r w:rsidRPr="00B51BC7">
        <w:rPr>
          <w:b/>
        </w:rPr>
        <w:t>ВИРІШИЛА:</w:t>
      </w:r>
    </w:p>
    <w:p w:rsidR="00495561" w:rsidRPr="00B51BC7" w:rsidRDefault="00495561" w:rsidP="00495561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B51BC7">
        <w:t>1.</w:t>
      </w:r>
      <w:r w:rsidRPr="00B51BC7">
        <w:rPr>
          <w:sz w:val="22"/>
          <w:szCs w:val="22"/>
        </w:rPr>
        <w:t>Затвердити  проект</w:t>
      </w:r>
      <w:r w:rsidRPr="00B51BC7">
        <w:rPr>
          <w:rStyle w:val="apple-converted-space"/>
          <w:sz w:val="22"/>
          <w:szCs w:val="22"/>
        </w:rPr>
        <w:t> </w:t>
      </w:r>
      <w:r w:rsidRPr="00B51BC7">
        <w:rPr>
          <w:sz w:val="22"/>
          <w:szCs w:val="22"/>
        </w:rPr>
        <w:t xml:space="preserve">   землеустрою щодо  відведення земельної  ділянки    </w:t>
      </w:r>
      <w:r>
        <w:rPr>
          <w:sz w:val="22"/>
          <w:szCs w:val="22"/>
        </w:rPr>
        <w:t>площею 0,</w:t>
      </w:r>
      <w:r w:rsidRPr="00FB26A5">
        <w:rPr>
          <w:sz w:val="22"/>
          <w:szCs w:val="22"/>
        </w:rPr>
        <w:t>1325</w:t>
      </w:r>
      <w:r w:rsidRPr="00B51BC7">
        <w:rPr>
          <w:sz w:val="22"/>
          <w:szCs w:val="22"/>
        </w:rPr>
        <w:t xml:space="preserve"> га  для будівництва</w:t>
      </w:r>
      <w:r w:rsidRPr="00B51BC7">
        <w:t xml:space="preserve">  т</w:t>
      </w:r>
      <w:r>
        <w:t>а обслуговування  будівлі храму</w:t>
      </w:r>
      <w:r w:rsidRPr="00B51BC7">
        <w:t xml:space="preserve">  </w:t>
      </w:r>
      <w:proofErr w:type="spellStart"/>
      <w:r>
        <w:t>Воздвиження</w:t>
      </w:r>
      <w:proofErr w:type="spellEnd"/>
      <w:r>
        <w:t xml:space="preserve"> Чесного Хреста </w:t>
      </w:r>
      <w:r w:rsidRPr="00CA45A4">
        <w:rPr>
          <w:sz w:val="22"/>
          <w:szCs w:val="22"/>
        </w:rPr>
        <w:t>Релігійної громади  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>ерк</w:t>
      </w:r>
      <w:r>
        <w:rPr>
          <w:sz w:val="22"/>
          <w:szCs w:val="22"/>
        </w:rPr>
        <w:t xml:space="preserve">ви  </w:t>
      </w:r>
      <w:r w:rsidRPr="00B51BC7">
        <w:t xml:space="preserve"> </w:t>
      </w:r>
      <w:r>
        <w:t>с</w:t>
      </w:r>
      <w:r w:rsidRPr="00FB26A5">
        <w:rPr>
          <w:sz w:val="22"/>
          <w:szCs w:val="22"/>
        </w:rPr>
        <w:t xml:space="preserve"> </w:t>
      </w:r>
      <w:r>
        <w:rPr>
          <w:sz w:val="22"/>
          <w:szCs w:val="22"/>
        </w:rPr>
        <w:t>Кам</w:t>
      </w:r>
      <w:r w:rsidRPr="00FB26A5">
        <w:rPr>
          <w:sz w:val="22"/>
          <w:szCs w:val="22"/>
        </w:rPr>
        <w:t>’</w:t>
      </w:r>
      <w:r>
        <w:rPr>
          <w:sz w:val="22"/>
          <w:szCs w:val="22"/>
        </w:rPr>
        <w:t>яне</w:t>
      </w:r>
      <w:r>
        <w:t xml:space="preserve">, </w:t>
      </w:r>
      <w:proofErr w:type="spellStart"/>
      <w:r w:rsidRPr="00B51BC7">
        <w:t>Жидачівського</w:t>
      </w:r>
      <w:proofErr w:type="spellEnd"/>
      <w:r w:rsidRPr="00B51BC7">
        <w:t xml:space="preserve"> району Львівської області,</w:t>
      </w:r>
      <w:r>
        <w:t xml:space="preserve"> кадастровий номер 4621587500:05:003:1128</w:t>
      </w:r>
      <w:r w:rsidRPr="00B51BC7">
        <w:t>.</w:t>
      </w:r>
    </w:p>
    <w:p w:rsidR="00495561" w:rsidRPr="00B51BC7" w:rsidRDefault="00495561" w:rsidP="00495561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B51BC7">
        <w:t xml:space="preserve">2. Передати  </w:t>
      </w:r>
      <w:r w:rsidRPr="00CA45A4">
        <w:rPr>
          <w:sz w:val="22"/>
          <w:szCs w:val="22"/>
        </w:rPr>
        <w:t>Релігійн</w:t>
      </w:r>
      <w:r>
        <w:rPr>
          <w:sz w:val="22"/>
          <w:szCs w:val="22"/>
        </w:rPr>
        <w:t>ій громаді</w:t>
      </w:r>
      <w:r w:rsidRPr="00CA45A4">
        <w:rPr>
          <w:sz w:val="22"/>
          <w:szCs w:val="22"/>
        </w:rPr>
        <w:t xml:space="preserve">  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>ерк</w:t>
      </w:r>
      <w:r>
        <w:rPr>
          <w:sz w:val="22"/>
          <w:szCs w:val="22"/>
        </w:rPr>
        <w:t xml:space="preserve">ви  </w:t>
      </w:r>
      <w:r>
        <w:t>с</w:t>
      </w:r>
      <w:r w:rsidRPr="00FB26A5">
        <w:rPr>
          <w:sz w:val="22"/>
          <w:szCs w:val="22"/>
        </w:rPr>
        <w:t xml:space="preserve"> </w:t>
      </w:r>
      <w:r>
        <w:rPr>
          <w:sz w:val="22"/>
          <w:szCs w:val="22"/>
        </w:rPr>
        <w:t>Кам</w:t>
      </w:r>
      <w:r w:rsidRPr="00FB26A5">
        <w:rPr>
          <w:sz w:val="22"/>
          <w:szCs w:val="22"/>
        </w:rPr>
        <w:t>’</w:t>
      </w:r>
      <w:r>
        <w:rPr>
          <w:sz w:val="22"/>
          <w:szCs w:val="22"/>
        </w:rPr>
        <w:t>яне,</w:t>
      </w:r>
      <w:r w:rsidRPr="00B51BC7">
        <w:t xml:space="preserve"> </w:t>
      </w:r>
      <w:proofErr w:type="spellStart"/>
      <w:r w:rsidRPr="00B51BC7">
        <w:t>Жидачівського</w:t>
      </w:r>
      <w:proofErr w:type="spellEnd"/>
      <w:r w:rsidRPr="00B51BC7">
        <w:t xml:space="preserve"> району Львівської області</w:t>
      </w:r>
      <w:r>
        <w:t xml:space="preserve"> земельну ділянку площею 0,1325</w:t>
      </w:r>
      <w:r w:rsidRPr="00B51BC7">
        <w:t xml:space="preserve"> га ,</w:t>
      </w:r>
      <w:r>
        <w:t xml:space="preserve"> кадастровий номер 4621587500:05:003:1128</w:t>
      </w:r>
      <w:r w:rsidRPr="00B51BC7">
        <w:t xml:space="preserve"> в постійне користування із земель житлової та громадської забудови.</w:t>
      </w:r>
    </w:p>
    <w:p w:rsidR="00495561" w:rsidRPr="00B51BC7" w:rsidRDefault="00495561" w:rsidP="00495561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B51BC7">
        <w:t>3.Встановити обмежене  використання на частину земельної ділянки площею</w:t>
      </w:r>
      <w:r>
        <w:t xml:space="preserve"> 0,0039га </w:t>
      </w:r>
      <w:r w:rsidRPr="00B51BC7">
        <w:t>для</w:t>
      </w:r>
      <w:r>
        <w:t xml:space="preserve"> забезпечення  вільного доступу </w:t>
      </w:r>
      <w:r w:rsidRPr="00B51BC7">
        <w:t>до об’єкта</w:t>
      </w:r>
      <w:r>
        <w:t xml:space="preserve"> енергетичної системи </w:t>
      </w:r>
      <w:r w:rsidRPr="00B51BC7">
        <w:t xml:space="preserve">.                         </w:t>
      </w:r>
    </w:p>
    <w:p w:rsidR="00495561" w:rsidRPr="00B51BC7" w:rsidRDefault="00495561" w:rsidP="00495561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 Релігійній громаді </w:t>
      </w:r>
      <w:r w:rsidRPr="00CA45A4">
        <w:rPr>
          <w:sz w:val="22"/>
          <w:szCs w:val="22"/>
        </w:rPr>
        <w:t>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>ерк</w:t>
      </w:r>
      <w:r>
        <w:rPr>
          <w:sz w:val="22"/>
          <w:szCs w:val="22"/>
        </w:rPr>
        <w:t xml:space="preserve">ви  </w:t>
      </w:r>
      <w:r>
        <w:t>с</w:t>
      </w:r>
      <w:r w:rsidRPr="00FB26A5">
        <w:rPr>
          <w:sz w:val="22"/>
          <w:szCs w:val="22"/>
        </w:rPr>
        <w:t xml:space="preserve"> </w:t>
      </w:r>
      <w:r>
        <w:rPr>
          <w:sz w:val="22"/>
          <w:szCs w:val="22"/>
        </w:rPr>
        <w:t>Кам</w:t>
      </w:r>
      <w:r w:rsidRPr="00FB26A5">
        <w:rPr>
          <w:sz w:val="22"/>
          <w:szCs w:val="22"/>
        </w:rPr>
        <w:t>’</w:t>
      </w:r>
      <w:r>
        <w:rPr>
          <w:sz w:val="22"/>
          <w:szCs w:val="22"/>
        </w:rPr>
        <w:t xml:space="preserve">яне , </w:t>
      </w:r>
      <w:proofErr w:type="spellStart"/>
      <w:r w:rsidRPr="00B51BC7">
        <w:t>Жидачівського</w:t>
      </w:r>
      <w:proofErr w:type="spellEnd"/>
      <w:r w:rsidRPr="00B51BC7">
        <w:t xml:space="preserve"> району Львівської області</w:t>
      </w:r>
      <w:r>
        <w:t>.</w:t>
      </w:r>
    </w:p>
    <w:p w:rsidR="00495561" w:rsidRPr="00B51BC7" w:rsidRDefault="00495561" w:rsidP="00495561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4.1 провести  реєстрацію  речових прав  на земельну ділянку  вказану в  пункті другому  даного рішення;</w:t>
      </w:r>
    </w:p>
    <w:p w:rsidR="00495561" w:rsidRPr="00B51BC7" w:rsidRDefault="00495561" w:rsidP="00495561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4.2 </w:t>
      </w:r>
      <w:r>
        <w:t xml:space="preserve"> </w:t>
      </w:r>
      <w:r w:rsidRPr="00B51BC7">
        <w:t>дотримуватись меж  земельної ділянки  визначеному технічною документацією;</w:t>
      </w:r>
    </w:p>
    <w:p w:rsidR="00495561" w:rsidRPr="00B51BC7" w:rsidRDefault="00495561" w:rsidP="00495561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4.3</w:t>
      </w:r>
      <w:r>
        <w:t xml:space="preserve"> </w:t>
      </w:r>
      <w:r w:rsidRPr="00B51BC7">
        <w:t>земельну ділянку  використовувати  з врахуванням  охоронних зон інженерних меж ,які розміщені на ній  та забезпечити  вільний доступ  для їх обслуговування.</w:t>
      </w:r>
    </w:p>
    <w:p w:rsidR="00495561" w:rsidRPr="00B51BC7" w:rsidRDefault="00495561" w:rsidP="0049556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1BC7">
        <w:rPr>
          <w:rFonts w:ascii="Times New Roman" w:hAnsi="Times New Roman"/>
          <w:sz w:val="24"/>
          <w:szCs w:val="24"/>
        </w:rPr>
        <w:t xml:space="preserve">  5. Контроль за виконанням цього рішення покласти 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B51BC7">
        <w:rPr>
          <w:rFonts w:ascii="Times New Roman" w:hAnsi="Times New Roman"/>
          <w:sz w:val="24"/>
          <w:szCs w:val="24"/>
        </w:rPr>
        <w:t>Ревер</w:t>
      </w:r>
      <w:proofErr w:type="spellEnd"/>
      <w:r w:rsidRPr="00B51BC7">
        <w:rPr>
          <w:rFonts w:ascii="Times New Roman" w:hAnsi="Times New Roman"/>
          <w:sz w:val="24"/>
          <w:szCs w:val="24"/>
        </w:rPr>
        <w:t>).</w:t>
      </w:r>
    </w:p>
    <w:p w:rsidR="00495561" w:rsidRDefault="00495561" w:rsidP="0049556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95561" w:rsidRDefault="00495561" w:rsidP="0049556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95561" w:rsidRDefault="00495561" w:rsidP="0049556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95561" w:rsidRPr="00B51BC7" w:rsidRDefault="00495561" w:rsidP="0049556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95561" w:rsidRPr="00B51BC7" w:rsidRDefault="00495561" w:rsidP="0049556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1BC7">
        <w:rPr>
          <w:rFonts w:ascii="Times New Roman" w:hAnsi="Times New Roman"/>
          <w:b/>
          <w:sz w:val="24"/>
          <w:szCs w:val="24"/>
        </w:rPr>
        <w:t>Міський голова                                                                                         Олег КОЦОВСЬКИЙ</w:t>
      </w:r>
    </w:p>
    <w:p w:rsidR="00E50B42" w:rsidRPr="00495561" w:rsidRDefault="00E50B42" w:rsidP="00495561">
      <w:bookmarkStart w:id="0" w:name="_GoBack"/>
      <w:bookmarkEnd w:id="0"/>
    </w:p>
    <w:sectPr w:rsidR="00E50B42" w:rsidRPr="00495561" w:rsidSect="00CA45A4">
      <w:pgSz w:w="11906" w:h="16838"/>
      <w:pgMar w:top="850" w:right="850" w:bottom="56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B0" w:rsidRDefault="008D76B0" w:rsidP="000A6125">
      <w:pPr>
        <w:spacing w:after="0" w:line="240" w:lineRule="auto"/>
      </w:pPr>
      <w:r>
        <w:separator/>
      </w:r>
    </w:p>
  </w:endnote>
  <w:endnote w:type="continuationSeparator" w:id="0">
    <w:p w:rsidR="008D76B0" w:rsidRDefault="008D76B0" w:rsidP="000A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B0" w:rsidRDefault="008D76B0" w:rsidP="000A6125">
      <w:pPr>
        <w:spacing w:after="0" w:line="240" w:lineRule="auto"/>
      </w:pPr>
      <w:r>
        <w:separator/>
      </w:r>
    </w:p>
  </w:footnote>
  <w:footnote w:type="continuationSeparator" w:id="0">
    <w:p w:rsidR="008D76B0" w:rsidRDefault="008D76B0" w:rsidP="000A6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132"/>
    <w:rsid w:val="000410F3"/>
    <w:rsid w:val="00064CD1"/>
    <w:rsid w:val="000A6125"/>
    <w:rsid w:val="000C5F24"/>
    <w:rsid w:val="000D0F94"/>
    <w:rsid w:val="000D4145"/>
    <w:rsid w:val="000D57F0"/>
    <w:rsid w:val="000E39E7"/>
    <w:rsid w:val="000F4472"/>
    <w:rsid w:val="0011546F"/>
    <w:rsid w:val="001457E1"/>
    <w:rsid w:val="0015500B"/>
    <w:rsid w:val="001F5000"/>
    <w:rsid w:val="00203405"/>
    <w:rsid w:val="00213E65"/>
    <w:rsid w:val="00263C4F"/>
    <w:rsid w:val="00280860"/>
    <w:rsid w:val="002860DC"/>
    <w:rsid w:val="002D42CF"/>
    <w:rsid w:val="00346FE3"/>
    <w:rsid w:val="0035113C"/>
    <w:rsid w:val="003740F9"/>
    <w:rsid w:val="003B1C04"/>
    <w:rsid w:val="003B3799"/>
    <w:rsid w:val="003E11CE"/>
    <w:rsid w:val="003E478B"/>
    <w:rsid w:val="003F5C50"/>
    <w:rsid w:val="00421583"/>
    <w:rsid w:val="00475009"/>
    <w:rsid w:val="00495561"/>
    <w:rsid w:val="00517B2D"/>
    <w:rsid w:val="00534574"/>
    <w:rsid w:val="005363F8"/>
    <w:rsid w:val="00574363"/>
    <w:rsid w:val="00590E21"/>
    <w:rsid w:val="005B1D35"/>
    <w:rsid w:val="005E4570"/>
    <w:rsid w:val="005F76B9"/>
    <w:rsid w:val="00600C03"/>
    <w:rsid w:val="006953AC"/>
    <w:rsid w:val="006A1F53"/>
    <w:rsid w:val="00751381"/>
    <w:rsid w:val="00764C3B"/>
    <w:rsid w:val="007744E2"/>
    <w:rsid w:val="007E557E"/>
    <w:rsid w:val="008D76B0"/>
    <w:rsid w:val="008F064B"/>
    <w:rsid w:val="009365EF"/>
    <w:rsid w:val="009624A0"/>
    <w:rsid w:val="009C7914"/>
    <w:rsid w:val="009E244B"/>
    <w:rsid w:val="009E418E"/>
    <w:rsid w:val="00A01D61"/>
    <w:rsid w:val="00A52D9D"/>
    <w:rsid w:val="00A908F0"/>
    <w:rsid w:val="00AD0132"/>
    <w:rsid w:val="00AF3320"/>
    <w:rsid w:val="00AF69A5"/>
    <w:rsid w:val="00B0622E"/>
    <w:rsid w:val="00B2186D"/>
    <w:rsid w:val="00B91F9B"/>
    <w:rsid w:val="00BB7053"/>
    <w:rsid w:val="00C31121"/>
    <w:rsid w:val="00C802BB"/>
    <w:rsid w:val="00D13134"/>
    <w:rsid w:val="00D45105"/>
    <w:rsid w:val="00E02D7E"/>
    <w:rsid w:val="00E1201D"/>
    <w:rsid w:val="00E40B63"/>
    <w:rsid w:val="00E50B42"/>
    <w:rsid w:val="00E837E0"/>
    <w:rsid w:val="00ED01F8"/>
    <w:rsid w:val="00ED5E52"/>
    <w:rsid w:val="00EF4E02"/>
    <w:rsid w:val="00F15584"/>
    <w:rsid w:val="00F345A3"/>
    <w:rsid w:val="00F44439"/>
    <w:rsid w:val="00F55265"/>
    <w:rsid w:val="00F72D4D"/>
    <w:rsid w:val="00F8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02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802BB"/>
  </w:style>
  <w:style w:type="paragraph" w:styleId="a4">
    <w:name w:val="Balloon Text"/>
    <w:basedOn w:val="a"/>
    <w:link w:val="a5"/>
    <w:uiPriority w:val="99"/>
    <w:semiHidden/>
    <w:unhideWhenUsed/>
    <w:rsid w:val="008F0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64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A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6125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0A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6125"/>
    <w:rPr>
      <w:rFonts w:ascii="Calibri" w:eastAsia="Times New Roman" w:hAnsi="Calibri" w:cs="Times New Roman"/>
    </w:rPr>
  </w:style>
  <w:style w:type="paragraph" w:styleId="aa">
    <w:name w:val="No Spacing"/>
    <w:uiPriority w:val="1"/>
    <w:qFormat/>
    <w:rsid w:val="004955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15</cp:revision>
  <cp:lastPrinted>2017-05-08T12:01:00Z</cp:lastPrinted>
  <dcterms:created xsi:type="dcterms:W3CDTF">2017-04-21T08:58:00Z</dcterms:created>
  <dcterms:modified xsi:type="dcterms:W3CDTF">2020-06-24T11:59:00Z</dcterms:modified>
</cp:coreProperties>
</file>