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D04" w:rsidRPr="00D071C4" w:rsidRDefault="009F1D04" w:rsidP="009F1D04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71C4">
        <w:rPr>
          <w:rFonts w:ascii="Times New Roman" w:eastAsia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 wp14:anchorId="645271D2" wp14:editId="49E56C3E">
            <wp:extent cx="304800" cy="428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D04" w:rsidRPr="00D071C4" w:rsidRDefault="009F1D04" w:rsidP="009F1D04">
      <w:pPr>
        <w:spacing w:after="0" w:line="25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1C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Україна</w:t>
      </w:r>
    </w:p>
    <w:p w:rsidR="009F1D04" w:rsidRPr="00D071C4" w:rsidRDefault="009F1D04" w:rsidP="009F1D04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7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ХОДОРІВСЬКА МІСЬКА РАДА</w:t>
      </w:r>
    </w:p>
    <w:p w:rsidR="009F1D04" w:rsidRPr="00D071C4" w:rsidRDefault="00D071C4" w:rsidP="009F1D04">
      <w:pPr>
        <w:spacing w:after="0" w:line="252" w:lineRule="auto"/>
        <w:jc w:val="center"/>
        <w:rPr>
          <w:rFonts w:ascii="Times New Roman" w:hAnsi="Times New Roman"/>
          <w:b/>
          <w:sz w:val="24"/>
          <w:szCs w:val="24"/>
        </w:rPr>
      </w:pPr>
      <w:r w:rsidRPr="00D071C4">
        <w:rPr>
          <w:rFonts w:ascii="Times New Roman" w:hAnsi="Times New Roman"/>
          <w:b/>
          <w:sz w:val="24"/>
          <w:szCs w:val="24"/>
          <w:lang w:val="en-US"/>
        </w:rPr>
        <w:t>XXXVI</w:t>
      </w:r>
      <w:r w:rsidRPr="00D071C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9F1D04" w:rsidRPr="00D071C4">
        <w:rPr>
          <w:rFonts w:ascii="Times New Roman" w:hAnsi="Times New Roman"/>
          <w:b/>
          <w:sz w:val="24"/>
          <w:szCs w:val="24"/>
        </w:rPr>
        <w:t xml:space="preserve">сесія VІІІ - </w:t>
      </w:r>
      <w:proofErr w:type="spellStart"/>
      <w:r w:rsidR="009F1D04" w:rsidRPr="00D071C4">
        <w:rPr>
          <w:rFonts w:ascii="Times New Roman" w:hAnsi="Times New Roman"/>
          <w:b/>
          <w:sz w:val="24"/>
          <w:szCs w:val="24"/>
        </w:rPr>
        <w:t>го</w:t>
      </w:r>
      <w:proofErr w:type="spellEnd"/>
      <w:r w:rsidR="009F1D04" w:rsidRPr="00D071C4">
        <w:rPr>
          <w:rFonts w:ascii="Times New Roman" w:hAnsi="Times New Roman"/>
          <w:b/>
          <w:sz w:val="24"/>
          <w:szCs w:val="24"/>
        </w:rPr>
        <w:t xml:space="preserve"> скликання</w:t>
      </w:r>
    </w:p>
    <w:p w:rsidR="009F1D04" w:rsidRPr="00D071C4" w:rsidRDefault="009F1D04" w:rsidP="009F1D04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7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F1D04" w:rsidRPr="00D071C4" w:rsidRDefault="009F1D04" w:rsidP="009F1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7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 №</w:t>
      </w:r>
      <w:r w:rsidR="00D071C4" w:rsidRPr="00D07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3797</w:t>
      </w:r>
    </w:p>
    <w:p w:rsidR="009F1D04" w:rsidRPr="00D071C4" w:rsidRDefault="009F1D04" w:rsidP="009F1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F1D04" w:rsidRPr="00D071C4" w:rsidRDefault="009F1D04" w:rsidP="007F2C3C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7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7F2C3C" w:rsidRPr="00D07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D07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45C77" w:rsidRPr="00D07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</w:t>
      </w:r>
      <w:r w:rsidR="00D071C4" w:rsidRPr="00D071C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16 </w:t>
      </w:r>
      <w:r w:rsidR="00D071C4" w:rsidRPr="00D07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червня</w:t>
      </w:r>
      <w:r w:rsidRPr="00D07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2020 року</w:t>
      </w:r>
      <w:r w:rsidRPr="00D07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м. Ходорів</w:t>
      </w:r>
    </w:p>
    <w:p w:rsidR="009F1D04" w:rsidRPr="00D071C4" w:rsidRDefault="009F1D04" w:rsidP="007A342B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2B87" w:rsidRPr="00D071C4" w:rsidRDefault="005E2B87" w:rsidP="00D071C4">
      <w:pPr>
        <w:tabs>
          <w:tab w:val="left" w:pos="426"/>
        </w:tabs>
        <w:spacing w:after="0" w:line="240" w:lineRule="auto"/>
        <w:ind w:right="-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7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затвердження Тимчасового порядку видалення дерев, кущів та інших </w:t>
      </w:r>
      <w:r w:rsidR="00D071C4" w:rsidRPr="00D07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07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зелених насаджень за межами населених пунктів на </w:t>
      </w:r>
      <w:r w:rsidR="007F2C3C" w:rsidRPr="00D07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території </w:t>
      </w:r>
      <w:proofErr w:type="spellStart"/>
      <w:r w:rsidR="007F2C3C" w:rsidRPr="00D07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Ходорівської</w:t>
      </w:r>
      <w:proofErr w:type="spellEnd"/>
      <w:r w:rsidR="007F2C3C" w:rsidRPr="00D07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071C4" w:rsidRPr="00D07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F2C3C" w:rsidRPr="00D07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міської </w:t>
      </w:r>
      <w:r w:rsidR="007B5D3F" w:rsidRPr="00D07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об’єднаної </w:t>
      </w:r>
      <w:r w:rsidR="007F2C3C" w:rsidRPr="00D07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територіальної громади</w:t>
      </w:r>
      <w:r w:rsidRPr="00D07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E2B87" w:rsidRPr="00D071C4" w:rsidRDefault="005E2B87" w:rsidP="007A342B">
      <w:pPr>
        <w:tabs>
          <w:tab w:val="left" w:pos="426"/>
        </w:tabs>
        <w:spacing w:after="0" w:line="240" w:lineRule="auto"/>
        <w:ind w:right="-425" w:firstLine="426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1D04" w:rsidRPr="00D071C4" w:rsidRDefault="009F1D04" w:rsidP="005A061F">
      <w:pPr>
        <w:tabs>
          <w:tab w:val="left" w:pos="426"/>
        </w:tabs>
        <w:spacing w:after="0" w:line="240" w:lineRule="auto"/>
        <w:ind w:right="-425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1C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r w:rsidR="00746B89" w:rsidRPr="00D07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517353" w:rsidRPr="00D071C4">
        <w:rPr>
          <w:rFonts w:ascii="Times New Roman" w:hAnsi="Times New Roman"/>
          <w:sz w:val="24"/>
          <w:szCs w:val="24"/>
        </w:rPr>
        <w:t>статей 25,</w:t>
      </w:r>
      <w:r w:rsidR="006010E7" w:rsidRPr="00D071C4">
        <w:rPr>
          <w:rFonts w:ascii="Times New Roman" w:hAnsi="Times New Roman"/>
          <w:sz w:val="24"/>
          <w:szCs w:val="24"/>
        </w:rPr>
        <w:t xml:space="preserve"> 59 Закону України “Про місцеве самоврядування в Україні”,</w:t>
      </w:r>
      <w:r w:rsidR="00F8726A" w:rsidRPr="00D071C4">
        <w:rPr>
          <w:rFonts w:ascii="Times New Roman" w:hAnsi="Times New Roman"/>
          <w:sz w:val="24"/>
          <w:szCs w:val="24"/>
        </w:rPr>
        <w:t xml:space="preserve"> статті 6 Закону України “Про рослинний світ</w:t>
      </w:r>
      <w:r w:rsidR="00BB7FA8" w:rsidRPr="00D071C4">
        <w:rPr>
          <w:rFonts w:ascii="Times New Roman" w:hAnsi="Times New Roman"/>
          <w:sz w:val="24"/>
          <w:szCs w:val="24"/>
        </w:rPr>
        <w:t>”</w:t>
      </w:r>
      <w:r w:rsidR="00F8726A" w:rsidRPr="00D071C4">
        <w:rPr>
          <w:rFonts w:ascii="Times New Roman" w:hAnsi="Times New Roman"/>
          <w:sz w:val="24"/>
          <w:szCs w:val="24"/>
        </w:rPr>
        <w:t>,</w:t>
      </w:r>
      <w:r w:rsidR="00BB7FA8" w:rsidRPr="00D071C4">
        <w:rPr>
          <w:rFonts w:ascii="Times New Roman" w:hAnsi="Times New Roman"/>
          <w:sz w:val="24"/>
          <w:szCs w:val="24"/>
        </w:rPr>
        <w:t xml:space="preserve"> </w:t>
      </w:r>
      <w:r w:rsidR="009862EE" w:rsidRPr="00D071C4">
        <w:rPr>
          <w:rFonts w:ascii="Times New Roman" w:hAnsi="Times New Roman"/>
          <w:sz w:val="24"/>
          <w:szCs w:val="24"/>
        </w:rPr>
        <w:t xml:space="preserve">статті 28 Закону України “Про благоустрій населених пунктів”, </w:t>
      </w:r>
      <w:r w:rsidR="00C01856" w:rsidRPr="00D071C4">
        <w:rPr>
          <w:rFonts w:ascii="Times New Roman" w:hAnsi="Times New Roman"/>
          <w:sz w:val="24"/>
          <w:szCs w:val="24"/>
        </w:rPr>
        <w:t>Закону України “</w:t>
      </w:r>
      <w:r w:rsidR="00C01856" w:rsidRPr="00D071C4">
        <w:rPr>
          <w:rFonts w:ascii="Times New Roman" w:hAnsi="Times New Roman"/>
          <w:bCs/>
          <w:sz w:val="24"/>
          <w:szCs w:val="24"/>
          <w:shd w:val="clear" w:color="auto" w:fill="FFFFFF"/>
        </w:rPr>
        <w:t>Про засади державної регуляторної політики у сфері господарської діяльності”</w:t>
      </w:r>
      <w:r w:rsidR="005A061F" w:rsidRPr="00D071C4">
        <w:rPr>
          <w:rFonts w:ascii="Times New Roman" w:hAnsi="Times New Roman"/>
          <w:bCs/>
          <w:sz w:val="24"/>
          <w:szCs w:val="24"/>
          <w:shd w:val="clear" w:color="auto" w:fill="FFFFFF"/>
        </w:rPr>
        <w:t>,</w:t>
      </w:r>
      <w:r w:rsidR="007961A4" w:rsidRPr="00D071C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постанови Кабін</w:t>
      </w:r>
      <w:r w:rsidR="00C90C65" w:rsidRPr="00D071C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ету Міністрів України від 01 серпня </w:t>
      </w:r>
      <w:r w:rsidR="00DB330C" w:rsidRPr="00D071C4">
        <w:rPr>
          <w:rFonts w:ascii="Times New Roman" w:hAnsi="Times New Roman"/>
          <w:bCs/>
          <w:sz w:val="24"/>
          <w:szCs w:val="24"/>
          <w:shd w:val="clear" w:color="auto" w:fill="FFFFFF"/>
        </w:rPr>
        <w:t>2006 року</w:t>
      </w:r>
      <w:r w:rsidR="00760330" w:rsidRPr="00D071C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№ 1045 “</w:t>
      </w:r>
      <w:r w:rsidR="007961A4" w:rsidRPr="00D071C4">
        <w:rPr>
          <w:rFonts w:ascii="Times New Roman" w:hAnsi="Times New Roman"/>
          <w:bCs/>
          <w:sz w:val="24"/>
          <w:szCs w:val="24"/>
          <w:shd w:val="clear" w:color="auto" w:fill="FFFFFF"/>
        </w:rPr>
        <w:t>Про</w:t>
      </w:r>
      <w:r w:rsidR="00DB330C" w:rsidRPr="00D071C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затвердження Порядку</w:t>
      </w:r>
      <w:r w:rsidR="007961A4" w:rsidRPr="00D071C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видалення дерев, кущів, газонів </w:t>
      </w:r>
      <w:r w:rsidR="00760330" w:rsidRPr="00D071C4">
        <w:rPr>
          <w:rFonts w:ascii="Times New Roman" w:hAnsi="Times New Roman"/>
          <w:bCs/>
          <w:sz w:val="24"/>
          <w:szCs w:val="24"/>
          <w:shd w:val="clear" w:color="auto" w:fill="FFFFFF"/>
        </w:rPr>
        <w:t>і квітників у населених пунктах”,</w:t>
      </w:r>
      <w:r w:rsidR="007961A4" w:rsidRPr="00D071C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="00FB6FFF" w:rsidRPr="00D071C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з метою забезпечення належного контролю за використанням об'єктів рослинного світу на території </w:t>
      </w:r>
      <w:r w:rsidR="00D071C4" w:rsidRPr="00D071C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FB6FFF" w:rsidRPr="00D071C4">
        <w:rPr>
          <w:rFonts w:ascii="Times New Roman" w:hAnsi="Times New Roman"/>
          <w:bCs/>
          <w:sz w:val="24"/>
          <w:szCs w:val="24"/>
          <w:shd w:val="clear" w:color="auto" w:fill="FFFFFF"/>
        </w:rPr>
        <w:t>Ходорівської</w:t>
      </w:r>
      <w:proofErr w:type="spellEnd"/>
      <w:r w:rsidR="00FB6FFF" w:rsidRPr="00D071C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="00D071C4" w:rsidRPr="00D071C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="00FB6FFF" w:rsidRPr="00D071C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міської об’єднаної територіальної громади, недопущення виникнення аварійних і надзвичайних ситуацій, спричинених падінням зелених насаджень за межами населених пунктів, </w:t>
      </w:r>
      <w:r w:rsidRPr="00D071C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беручи до уваги висновок депутатської комісії, міська рада</w:t>
      </w:r>
    </w:p>
    <w:p w:rsidR="009F1D04" w:rsidRPr="00D071C4" w:rsidRDefault="009F1D04" w:rsidP="007A342B">
      <w:pPr>
        <w:tabs>
          <w:tab w:val="left" w:pos="426"/>
        </w:tabs>
        <w:spacing w:after="0" w:line="240" w:lineRule="auto"/>
        <w:ind w:right="-425" w:firstLine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D04" w:rsidRPr="00D071C4" w:rsidRDefault="009F1D04" w:rsidP="00D071C4">
      <w:pPr>
        <w:tabs>
          <w:tab w:val="left" w:pos="426"/>
          <w:tab w:val="left" w:pos="3390"/>
        </w:tabs>
        <w:ind w:right="-426"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5C2F95" w:rsidRPr="00D071C4" w:rsidRDefault="009F1D04" w:rsidP="00471298">
      <w:pPr>
        <w:tabs>
          <w:tab w:val="left" w:pos="426"/>
        </w:tabs>
        <w:spacing w:after="0" w:line="240" w:lineRule="auto"/>
        <w:ind w:righ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071C4">
        <w:rPr>
          <w:rFonts w:ascii="Times New Roman" w:eastAsia="Times New Roman" w:hAnsi="Times New Roman" w:cs="Times New Roman"/>
          <w:sz w:val="24"/>
          <w:szCs w:val="24"/>
          <w:lang w:eastAsia="uk-UA"/>
        </w:rPr>
        <w:t>1.</w:t>
      </w:r>
      <w:r w:rsidR="00471298" w:rsidRPr="00D071C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Затвердити Тимчасовий порядок видалення дерев, кущів та інших</w:t>
      </w:r>
      <w:r w:rsidR="00920C38" w:rsidRPr="00D071C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71298" w:rsidRPr="00D071C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зелених насаджень за межами населених пунктів на території </w:t>
      </w:r>
      <w:proofErr w:type="spellStart"/>
      <w:r w:rsidR="00471298" w:rsidRPr="00D071C4">
        <w:rPr>
          <w:rFonts w:ascii="Times New Roman" w:eastAsia="Times New Roman" w:hAnsi="Times New Roman" w:cs="Times New Roman"/>
          <w:sz w:val="24"/>
          <w:szCs w:val="24"/>
          <w:lang w:eastAsia="uk-UA"/>
        </w:rPr>
        <w:t>Ходорівської</w:t>
      </w:r>
      <w:proofErr w:type="spellEnd"/>
      <w:r w:rsidR="00471298" w:rsidRPr="00D071C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об’єднаної територіальної громади</w:t>
      </w:r>
      <w:r w:rsidR="0015773E" w:rsidRPr="00D071C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</w:t>
      </w:r>
      <w:r w:rsidR="00FF3BBA" w:rsidRPr="00D071C4">
        <w:rPr>
          <w:rFonts w:ascii="Times New Roman" w:eastAsia="Times New Roman" w:hAnsi="Times New Roman" w:cs="Times New Roman"/>
          <w:sz w:val="24"/>
          <w:szCs w:val="24"/>
          <w:lang w:eastAsia="uk-UA"/>
        </w:rPr>
        <w:t>додається</w:t>
      </w:r>
      <w:r w:rsidR="0015773E" w:rsidRPr="00D071C4">
        <w:rPr>
          <w:rFonts w:ascii="Times New Roman" w:eastAsia="Times New Roman" w:hAnsi="Times New Roman" w:cs="Times New Roman"/>
          <w:sz w:val="24"/>
          <w:szCs w:val="24"/>
          <w:lang w:eastAsia="uk-UA"/>
        </w:rPr>
        <w:t>)</w:t>
      </w:r>
      <w:r w:rsidR="00920C38" w:rsidRPr="00D071C4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2625E3" w:rsidRPr="00D071C4" w:rsidRDefault="002625E3" w:rsidP="00471298">
      <w:pPr>
        <w:tabs>
          <w:tab w:val="left" w:pos="426"/>
        </w:tabs>
        <w:spacing w:after="0" w:line="240" w:lineRule="auto"/>
        <w:ind w:righ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26F91" w:rsidRPr="00D071C4" w:rsidRDefault="009F1D04" w:rsidP="00226F91">
      <w:pPr>
        <w:tabs>
          <w:tab w:val="left" w:pos="567"/>
          <w:tab w:val="left" w:pos="851"/>
        </w:tabs>
        <w:spacing w:after="0" w:line="240" w:lineRule="auto"/>
        <w:ind w:righ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71C4">
        <w:rPr>
          <w:rFonts w:ascii="Times New Roman" w:eastAsia="Times New Roman" w:hAnsi="Times New Roman" w:cs="Times New Roman"/>
          <w:sz w:val="24"/>
          <w:szCs w:val="24"/>
          <w:lang w:eastAsia="uk-UA"/>
        </w:rPr>
        <w:t>2.</w:t>
      </w:r>
      <w:r w:rsidR="00226F91" w:rsidRPr="00D071C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226F91" w:rsidRPr="00D07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депутатську комісію </w:t>
      </w:r>
      <w:r w:rsidR="00226F91" w:rsidRPr="00D071C4">
        <w:rPr>
          <w:rFonts w:ascii="Times New Roman" w:eastAsia="Times New Roman" w:hAnsi="Times New Roman" w:cs="Times New Roman"/>
          <w:sz w:val="24"/>
          <w:szCs w:val="24"/>
          <w:lang w:eastAsia="ar-SA"/>
        </w:rPr>
        <w:t>з питань господарського комплексу, комунальної власності, транспорту, зв’язку, сільських територій та АПК (П.</w:t>
      </w:r>
      <w:proofErr w:type="spellStart"/>
      <w:r w:rsidR="00226F91" w:rsidRPr="00D071C4">
        <w:rPr>
          <w:rFonts w:ascii="Times New Roman" w:eastAsia="Times New Roman" w:hAnsi="Times New Roman" w:cs="Times New Roman"/>
          <w:sz w:val="24"/>
          <w:szCs w:val="24"/>
          <w:lang w:eastAsia="ar-SA"/>
        </w:rPr>
        <w:t>Панат</w:t>
      </w:r>
      <w:proofErr w:type="spellEnd"/>
      <w:r w:rsidR="00226F91" w:rsidRPr="00D071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9F1D04" w:rsidRPr="00D071C4" w:rsidRDefault="00226F91" w:rsidP="00471298">
      <w:pPr>
        <w:tabs>
          <w:tab w:val="left" w:pos="426"/>
        </w:tabs>
        <w:spacing w:after="0" w:line="240" w:lineRule="auto"/>
        <w:ind w:righ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071C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9F1D04" w:rsidRPr="00D071C4" w:rsidRDefault="009F1D04" w:rsidP="00471298">
      <w:pPr>
        <w:tabs>
          <w:tab w:val="left" w:pos="851"/>
        </w:tabs>
        <w:spacing w:after="0" w:line="240" w:lineRule="auto"/>
        <w:ind w:righ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D04" w:rsidRPr="00D071C4" w:rsidRDefault="009F1D04" w:rsidP="00D071C4">
      <w:pPr>
        <w:tabs>
          <w:tab w:val="left" w:pos="851"/>
        </w:tabs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1D04" w:rsidRPr="00D071C4" w:rsidRDefault="009F1D04" w:rsidP="009F1D04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D071C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Міський</w:t>
      </w:r>
      <w:proofErr w:type="spellEnd"/>
      <w:r w:rsidRPr="00D071C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голова                                        </w:t>
      </w:r>
      <w:r w:rsidR="00D071C4" w:rsidRPr="00D071C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</w:t>
      </w:r>
      <w:r w:rsidRPr="00D071C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</w:t>
      </w:r>
      <w:r w:rsidR="00D071C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</w:t>
      </w:r>
      <w:bookmarkStart w:id="0" w:name="_GoBack"/>
      <w:bookmarkEnd w:id="0"/>
      <w:r w:rsidRPr="00D071C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Олег КОЦОВСЬКИЙ </w:t>
      </w:r>
    </w:p>
    <w:p w:rsidR="00E13CAD" w:rsidRPr="00D071C4" w:rsidRDefault="009F1D04" w:rsidP="009F1D04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071C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E13CAD" w:rsidRPr="00D071C4" w:rsidRDefault="00E13CAD" w:rsidP="00E13CAD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13CAD" w:rsidRPr="00D071C4" w:rsidRDefault="00E13CAD" w:rsidP="00E13CAD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D6172" w:rsidRPr="00D071C4" w:rsidRDefault="005D6172" w:rsidP="00E13CAD">
      <w:pPr>
        <w:tabs>
          <w:tab w:val="left" w:pos="567"/>
          <w:tab w:val="left" w:pos="851"/>
        </w:tabs>
        <w:spacing w:after="0" w:line="240" w:lineRule="auto"/>
        <w:ind w:right="-426" w:firstLine="426"/>
        <w:jc w:val="both"/>
        <w:rPr>
          <w:rFonts w:eastAsia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F42055" w:rsidRPr="00D071C4" w:rsidRDefault="00F42055" w:rsidP="00E13CAD">
      <w:pPr>
        <w:tabs>
          <w:tab w:val="left" w:pos="567"/>
          <w:tab w:val="left" w:pos="851"/>
        </w:tabs>
        <w:spacing w:after="0" w:line="240" w:lineRule="auto"/>
        <w:ind w:right="-426" w:firstLine="426"/>
        <w:jc w:val="both"/>
        <w:rPr>
          <w:rFonts w:eastAsia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sectPr w:rsidR="00F42055" w:rsidRPr="00D071C4" w:rsidSect="00E13CAD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750F7"/>
    <w:multiLevelType w:val="multilevel"/>
    <w:tmpl w:val="CDE2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896721E"/>
    <w:multiLevelType w:val="hybridMultilevel"/>
    <w:tmpl w:val="AB80F652"/>
    <w:lvl w:ilvl="0" w:tplc="5B6CB9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D1A35B2">
      <w:numFmt w:val="none"/>
      <w:lvlText w:val=""/>
      <w:lvlJc w:val="left"/>
      <w:pPr>
        <w:tabs>
          <w:tab w:val="num" w:pos="360"/>
        </w:tabs>
      </w:pPr>
    </w:lvl>
    <w:lvl w:ilvl="2" w:tplc="7718491C">
      <w:numFmt w:val="none"/>
      <w:lvlText w:val=""/>
      <w:lvlJc w:val="left"/>
      <w:pPr>
        <w:tabs>
          <w:tab w:val="num" w:pos="360"/>
        </w:tabs>
      </w:pPr>
    </w:lvl>
    <w:lvl w:ilvl="3" w:tplc="07FA5C4A">
      <w:numFmt w:val="none"/>
      <w:lvlText w:val=""/>
      <w:lvlJc w:val="left"/>
      <w:pPr>
        <w:tabs>
          <w:tab w:val="num" w:pos="360"/>
        </w:tabs>
      </w:pPr>
    </w:lvl>
    <w:lvl w:ilvl="4" w:tplc="F00A4E88">
      <w:numFmt w:val="none"/>
      <w:lvlText w:val=""/>
      <w:lvlJc w:val="left"/>
      <w:pPr>
        <w:tabs>
          <w:tab w:val="num" w:pos="360"/>
        </w:tabs>
      </w:pPr>
    </w:lvl>
    <w:lvl w:ilvl="5" w:tplc="50927E18">
      <w:numFmt w:val="none"/>
      <w:lvlText w:val=""/>
      <w:lvlJc w:val="left"/>
      <w:pPr>
        <w:tabs>
          <w:tab w:val="num" w:pos="360"/>
        </w:tabs>
      </w:pPr>
    </w:lvl>
    <w:lvl w:ilvl="6" w:tplc="D12052B6">
      <w:numFmt w:val="none"/>
      <w:lvlText w:val=""/>
      <w:lvlJc w:val="left"/>
      <w:pPr>
        <w:tabs>
          <w:tab w:val="num" w:pos="360"/>
        </w:tabs>
      </w:pPr>
    </w:lvl>
    <w:lvl w:ilvl="7" w:tplc="8BB4F282">
      <w:numFmt w:val="none"/>
      <w:lvlText w:val=""/>
      <w:lvlJc w:val="left"/>
      <w:pPr>
        <w:tabs>
          <w:tab w:val="num" w:pos="360"/>
        </w:tabs>
      </w:pPr>
    </w:lvl>
    <w:lvl w:ilvl="8" w:tplc="0164C35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E525E0B"/>
    <w:multiLevelType w:val="multilevel"/>
    <w:tmpl w:val="5866B9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E459B3"/>
    <w:multiLevelType w:val="multilevel"/>
    <w:tmpl w:val="C5EA5B42"/>
    <w:lvl w:ilvl="0">
      <w:start w:val="1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C73EA0"/>
    <w:multiLevelType w:val="hybridMultilevel"/>
    <w:tmpl w:val="C7F0E8A2"/>
    <w:lvl w:ilvl="0" w:tplc="56E29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B516AC3"/>
    <w:multiLevelType w:val="multilevel"/>
    <w:tmpl w:val="2B142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33F3A7F"/>
    <w:multiLevelType w:val="multilevel"/>
    <w:tmpl w:val="D77C2F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62361E0"/>
    <w:multiLevelType w:val="hybridMultilevel"/>
    <w:tmpl w:val="0DE8D2DA"/>
    <w:lvl w:ilvl="0" w:tplc="75A80FD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9FE"/>
    <w:rsid w:val="00002DBD"/>
    <w:rsid w:val="00023FFE"/>
    <w:rsid w:val="00036121"/>
    <w:rsid w:val="00044520"/>
    <w:rsid w:val="00075379"/>
    <w:rsid w:val="00077E29"/>
    <w:rsid w:val="000D66BC"/>
    <w:rsid w:val="001439ED"/>
    <w:rsid w:val="0015773E"/>
    <w:rsid w:val="00186388"/>
    <w:rsid w:val="001D33E7"/>
    <w:rsid w:val="001E673F"/>
    <w:rsid w:val="00203B30"/>
    <w:rsid w:val="00226F91"/>
    <w:rsid w:val="002625E3"/>
    <w:rsid w:val="002803DE"/>
    <w:rsid w:val="00280C71"/>
    <w:rsid w:val="002B5794"/>
    <w:rsid w:val="002E6729"/>
    <w:rsid w:val="00313288"/>
    <w:rsid w:val="003358B6"/>
    <w:rsid w:val="00353D9E"/>
    <w:rsid w:val="00367F83"/>
    <w:rsid w:val="0038648B"/>
    <w:rsid w:val="003955A2"/>
    <w:rsid w:val="003A5CB9"/>
    <w:rsid w:val="003F699B"/>
    <w:rsid w:val="003F70F3"/>
    <w:rsid w:val="004018DD"/>
    <w:rsid w:val="00411061"/>
    <w:rsid w:val="0043485A"/>
    <w:rsid w:val="00437DF7"/>
    <w:rsid w:val="00471298"/>
    <w:rsid w:val="00476067"/>
    <w:rsid w:val="00481DB8"/>
    <w:rsid w:val="004F4EB7"/>
    <w:rsid w:val="00517353"/>
    <w:rsid w:val="0054118B"/>
    <w:rsid w:val="005639DD"/>
    <w:rsid w:val="0057413E"/>
    <w:rsid w:val="005A061F"/>
    <w:rsid w:val="005C2F95"/>
    <w:rsid w:val="005C38A2"/>
    <w:rsid w:val="005D6172"/>
    <w:rsid w:val="005E2B87"/>
    <w:rsid w:val="006010E7"/>
    <w:rsid w:val="006241FE"/>
    <w:rsid w:val="006477A8"/>
    <w:rsid w:val="00657F3D"/>
    <w:rsid w:val="006E6983"/>
    <w:rsid w:val="00726C20"/>
    <w:rsid w:val="00727AB3"/>
    <w:rsid w:val="0073150E"/>
    <w:rsid w:val="00746B89"/>
    <w:rsid w:val="00747DD8"/>
    <w:rsid w:val="00755518"/>
    <w:rsid w:val="00760330"/>
    <w:rsid w:val="00761034"/>
    <w:rsid w:val="007837BC"/>
    <w:rsid w:val="007961A4"/>
    <w:rsid w:val="007A342B"/>
    <w:rsid w:val="007A3B43"/>
    <w:rsid w:val="007B5D3F"/>
    <w:rsid w:val="007E5F57"/>
    <w:rsid w:val="007F2C3C"/>
    <w:rsid w:val="007F363F"/>
    <w:rsid w:val="007F5641"/>
    <w:rsid w:val="0080520B"/>
    <w:rsid w:val="00806473"/>
    <w:rsid w:val="00812EC1"/>
    <w:rsid w:val="00814310"/>
    <w:rsid w:val="00821C18"/>
    <w:rsid w:val="00835D3B"/>
    <w:rsid w:val="00870DB7"/>
    <w:rsid w:val="008869DF"/>
    <w:rsid w:val="00895C6A"/>
    <w:rsid w:val="00900EB4"/>
    <w:rsid w:val="00912756"/>
    <w:rsid w:val="00920C38"/>
    <w:rsid w:val="00967FF6"/>
    <w:rsid w:val="009862EE"/>
    <w:rsid w:val="009943AF"/>
    <w:rsid w:val="009A3E85"/>
    <w:rsid w:val="009A4144"/>
    <w:rsid w:val="009B0D74"/>
    <w:rsid w:val="009C3F4F"/>
    <w:rsid w:val="009E564E"/>
    <w:rsid w:val="009F1D04"/>
    <w:rsid w:val="00A06EA2"/>
    <w:rsid w:val="00A27650"/>
    <w:rsid w:val="00A5142E"/>
    <w:rsid w:val="00A75DA1"/>
    <w:rsid w:val="00AC4BA5"/>
    <w:rsid w:val="00AE3573"/>
    <w:rsid w:val="00B06F59"/>
    <w:rsid w:val="00B10E8C"/>
    <w:rsid w:val="00B24C04"/>
    <w:rsid w:val="00B41EED"/>
    <w:rsid w:val="00B42238"/>
    <w:rsid w:val="00B45C77"/>
    <w:rsid w:val="00B80839"/>
    <w:rsid w:val="00B92071"/>
    <w:rsid w:val="00B92197"/>
    <w:rsid w:val="00BB13BD"/>
    <w:rsid w:val="00BB5CD5"/>
    <w:rsid w:val="00BB7FA8"/>
    <w:rsid w:val="00BE39F8"/>
    <w:rsid w:val="00BF1D2C"/>
    <w:rsid w:val="00C01856"/>
    <w:rsid w:val="00C46789"/>
    <w:rsid w:val="00C77CE8"/>
    <w:rsid w:val="00C90C65"/>
    <w:rsid w:val="00CB3F32"/>
    <w:rsid w:val="00CD605D"/>
    <w:rsid w:val="00D05F66"/>
    <w:rsid w:val="00D071C4"/>
    <w:rsid w:val="00D22EE3"/>
    <w:rsid w:val="00D276F4"/>
    <w:rsid w:val="00D4553A"/>
    <w:rsid w:val="00D60412"/>
    <w:rsid w:val="00DA612D"/>
    <w:rsid w:val="00DB330C"/>
    <w:rsid w:val="00DB37BD"/>
    <w:rsid w:val="00DC19FE"/>
    <w:rsid w:val="00E072FE"/>
    <w:rsid w:val="00E10F98"/>
    <w:rsid w:val="00E13CAD"/>
    <w:rsid w:val="00E3330C"/>
    <w:rsid w:val="00E60035"/>
    <w:rsid w:val="00E866DE"/>
    <w:rsid w:val="00E906F8"/>
    <w:rsid w:val="00EA6076"/>
    <w:rsid w:val="00EF4CC4"/>
    <w:rsid w:val="00EF630B"/>
    <w:rsid w:val="00F007FD"/>
    <w:rsid w:val="00F317B6"/>
    <w:rsid w:val="00F42055"/>
    <w:rsid w:val="00F517A6"/>
    <w:rsid w:val="00F66E70"/>
    <w:rsid w:val="00F71EA3"/>
    <w:rsid w:val="00F76969"/>
    <w:rsid w:val="00F8726A"/>
    <w:rsid w:val="00FB6FFF"/>
    <w:rsid w:val="00FD5820"/>
    <w:rsid w:val="00FE2BAE"/>
    <w:rsid w:val="00FF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920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D604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6041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21">
    <w:name w:val="Основний текст (2)_"/>
    <w:basedOn w:val="a0"/>
    <w:link w:val="22"/>
    <w:rsid w:val="00D60412"/>
    <w:rPr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D60412"/>
    <w:pPr>
      <w:widowControl w:val="0"/>
      <w:shd w:val="clear" w:color="auto" w:fill="FFFFFF"/>
      <w:spacing w:before="720" w:after="120" w:line="0" w:lineRule="atLeast"/>
      <w:ind w:hanging="360"/>
    </w:pPr>
    <w:rPr>
      <w:sz w:val="28"/>
      <w:szCs w:val="28"/>
    </w:rPr>
  </w:style>
  <w:style w:type="character" w:customStyle="1" w:styleId="11">
    <w:name w:val="Заголовок №1_"/>
    <w:basedOn w:val="a0"/>
    <w:link w:val="12"/>
    <w:rsid w:val="00D60412"/>
    <w:rPr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D60412"/>
    <w:pPr>
      <w:widowControl w:val="0"/>
      <w:shd w:val="clear" w:color="auto" w:fill="FFFFFF"/>
      <w:spacing w:before="120" w:after="120" w:line="0" w:lineRule="atLeast"/>
      <w:jc w:val="center"/>
      <w:outlineLvl w:val="0"/>
    </w:pPr>
    <w:rPr>
      <w:b/>
      <w:bCs/>
      <w:sz w:val="26"/>
      <w:szCs w:val="26"/>
    </w:rPr>
  </w:style>
  <w:style w:type="paragraph" w:styleId="a3">
    <w:name w:val="No Spacing"/>
    <w:link w:val="a4"/>
    <w:qFormat/>
    <w:rsid w:val="00B41EED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4">
    <w:name w:val="Без интервала Знак"/>
    <w:link w:val="a3"/>
    <w:rsid w:val="00B41EED"/>
    <w:rPr>
      <w:rFonts w:ascii="Calibri" w:eastAsia="Calibri" w:hAnsi="Calibri" w:cs="Times New Roman"/>
      <w:lang w:val="ru-RU"/>
    </w:rPr>
  </w:style>
  <w:style w:type="character" w:customStyle="1" w:styleId="a5">
    <w:name w:val="Основной текст_"/>
    <w:basedOn w:val="a0"/>
    <w:link w:val="13"/>
    <w:rsid w:val="00DA612D"/>
    <w:rPr>
      <w:rFonts w:ascii="Times New Roman" w:eastAsia="Times New Roman" w:hAnsi="Times New Roman" w:cs="Times New Roman"/>
      <w:spacing w:val="11"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5"/>
    <w:rsid w:val="00DA612D"/>
    <w:pPr>
      <w:widowControl w:val="0"/>
      <w:shd w:val="clear" w:color="auto" w:fill="FFFFFF"/>
      <w:spacing w:after="0" w:line="0" w:lineRule="atLeast"/>
      <w:ind w:hanging="2020"/>
    </w:pPr>
    <w:rPr>
      <w:rFonts w:ascii="Times New Roman" w:eastAsia="Times New Roman" w:hAnsi="Times New Roman" w:cs="Times New Roman"/>
      <w:spacing w:val="11"/>
      <w:sz w:val="23"/>
      <w:szCs w:val="23"/>
    </w:rPr>
  </w:style>
  <w:style w:type="character" w:customStyle="1" w:styleId="10">
    <w:name w:val="Заголовок 1 Знак"/>
    <w:basedOn w:val="a0"/>
    <w:link w:val="1"/>
    <w:uiPriority w:val="9"/>
    <w:rsid w:val="00B920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ody Text"/>
    <w:basedOn w:val="a"/>
    <w:link w:val="a7"/>
    <w:rsid w:val="00B92071"/>
    <w:pPr>
      <w:spacing w:after="0" w:line="240" w:lineRule="auto"/>
      <w:ind w:right="4855"/>
      <w:jc w:val="both"/>
    </w:pPr>
    <w:rPr>
      <w:rFonts w:ascii="Bookman Old Style" w:eastAsia="Times New Roman" w:hAnsi="Bookman Old Style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92071"/>
    <w:rPr>
      <w:rFonts w:ascii="Bookman Old Style" w:eastAsia="Times New Roman" w:hAnsi="Bookman Old Style" w:cs="Times New Roman"/>
      <w:sz w:val="28"/>
      <w:szCs w:val="24"/>
      <w:lang w:eastAsia="ru-RU"/>
    </w:rPr>
  </w:style>
  <w:style w:type="paragraph" w:styleId="a8">
    <w:name w:val="Body Text Indent"/>
    <w:basedOn w:val="a"/>
    <w:link w:val="a9"/>
    <w:rsid w:val="00B92071"/>
    <w:pPr>
      <w:spacing w:after="0" w:line="240" w:lineRule="auto"/>
      <w:ind w:right="-5" w:firstLine="1080"/>
      <w:jc w:val="both"/>
    </w:pPr>
    <w:rPr>
      <w:rFonts w:ascii="Bookman Old Style" w:eastAsia="Times New Roman" w:hAnsi="Bookman Old Style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B92071"/>
    <w:rPr>
      <w:rFonts w:ascii="Bookman Old Style" w:eastAsia="Times New Roman" w:hAnsi="Bookman Old Style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1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1D0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2625E3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B24C04"/>
    <w:rPr>
      <w:color w:val="0000FF" w:themeColor="hyperlink"/>
      <w:u w:val="single"/>
    </w:rPr>
  </w:style>
  <w:style w:type="paragraph" w:styleId="ae">
    <w:name w:val="Normal (Web)"/>
    <w:basedOn w:val="a"/>
    <w:uiPriority w:val="99"/>
    <w:unhideWhenUsed/>
    <w:rsid w:val="00353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920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D604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6041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21">
    <w:name w:val="Основний текст (2)_"/>
    <w:basedOn w:val="a0"/>
    <w:link w:val="22"/>
    <w:rsid w:val="00D60412"/>
    <w:rPr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D60412"/>
    <w:pPr>
      <w:widowControl w:val="0"/>
      <w:shd w:val="clear" w:color="auto" w:fill="FFFFFF"/>
      <w:spacing w:before="720" w:after="120" w:line="0" w:lineRule="atLeast"/>
      <w:ind w:hanging="360"/>
    </w:pPr>
    <w:rPr>
      <w:sz w:val="28"/>
      <w:szCs w:val="28"/>
    </w:rPr>
  </w:style>
  <w:style w:type="character" w:customStyle="1" w:styleId="11">
    <w:name w:val="Заголовок №1_"/>
    <w:basedOn w:val="a0"/>
    <w:link w:val="12"/>
    <w:rsid w:val="00D60412"/>
    <w:rPr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D60412"/>
    <w:pPr>
      <w:widowControl w:val="0"/>
      <w:shd w:val="clear" w:color="auto" w:fill="FFFFFF"/>
      <w:spacing w:before="120" w:after="120" w:line="0" w:lineRule="atLeast"/>
      <w:jc w:val="center"/>
      <w:outlineLvl w:val="0"/>
    </w:pPr>
    <w:rPr>
      <w:b/>
      <w:bCs/>
      <w:sz w:val="26"/>
      <w:szCs w:val="26"/>
    </w:rPr>
  </w:style>
  <w:style w:type="paragraph" w:styleId="a3">
    <w:name w:val="No Spacing"/>
    <w:link w:val="a4"/>
    <w:qFormat/>
    <w:rsid w:val="00B41EED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4">
    <w:name w:val="Без интервала Знак"/>
    <w:link w:val="a3"/>
    <w:rsid w:val="00B41EED"/>
    <w:rPr>
      <w:rFonts w:ascii="Calibri" w:eastAsia="Calibri" w:hAnsi="Calibri" w:cs="Times New Roman"/>
      <w:lang w:val="ru-RU"/>
    </w:rPr>
  </w:style>
  <w:style w:type="character" w:customStyle="1" w:styleId="a5">
    <w:name w:val="Основной текст_"/>
    <w:basedOn w:val="a0"/>
    <w:link w:val="13"/>
    <w:rsid w:val="00DA612D"/>
    <w:rPr>
      <w:rFonts w:ascii="Times New Roman" w:eastAsia="Times New Roman" w:hAnsi="Times New Roman" w:cs="Times New Roman"/>
      <w:spacing w:val="11"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5"/>
    <w:rsid w:val="00DA612D"/>
    <w:pPr>
      <w:widowControl w:val="0"/>
      <w:shd w:val="clear" w:color="auto" w:fill="FFFFFF"/>
      <w:spacing w:after="0" w:line="0" w:lineRule="atLeast"/>
      <w:ind w:hanging="2020"/>
    </w:pPr>
    <w:rPr>
      <w:rFonts w:ascii="Times New Roman" w:eastAsia="Times New Roman" w:hAnsi="Times New Roman" w:cs="Times New Roman"/>
      <w:spacing w:val="11"/>
      <w:sz w:val="23"/>
      <w:szCs w:val="23"/>
    </w:rPr>
  </w:style>
  <w:style w:type="character" w:customStyle="1" w:styleId="10">
    <w:name w:val="Заголовок 1 Знак"/>
    <w:basedOn w:val="a0"/>
    <w:link w:val="1"/>
    <w:uiPriority w:val="9"/>
    <w:rsid w:val="00B920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ody Text"/>
    <w:basedOn w:val="a"/>
    <w:link w:val="a7"/>
    <w:rsid w:val="00B92071"/>
    <w:pPr>
      <w:spacing w:after="0" w:line="240" w:lineRule="auto"/>
      <w:ind w:right="4855"/>
      <w:jc w:val="both"/>
    </w:pPr>
    <w:rPr>
      <w:rFonts w:ascii="Bookman Old Style" w:eastAsia="Times New Roman" w:hAnsi="Bookman Old Style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92071"/>
    <w:rPr>
      <w:rFonts w:ascii="Bookman Old Style" w:eastAsia="Times New Roman" w:hAnsi="Bookman Old Style" w:cs="Times New Roman"/>
      <w:sz w:val="28"/>
      <w:szCs w:val="24"/>
      <w:lang w:eastAsia="ru-RU"/>
    </w:rPr>
  </w:style>
  <w:style w:type="paragraph" w:styleId="a8">
    <w:name w:val="Body Text Indent"/>
    <w:basedOn w:val="a"/>
    <w:link w:val="a9"/>
    <w:rsid w:val="00B92071"/>
    <w:pPr>
      <w:spacing w:after="0" w:line="240" w:lineRule="auto"/>
      <w:ind w:right="-5" w:firstLine="1080"/>
      <w:jc w:val="both"/>
    </w:pPr>
    <w:rPr>
      <w:rFonts w:ascii="Bookman Old Style" w:eastAsia="Times New Roman" w:hAnsi="Bookman Old Style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B92071"/>
    <w:rPr>
      <w:rFonts w:ascii="Bookman Old Style" w:eastAsia="Times New Roman" w:hAnsi="Bookman Old Style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1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1D0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2625E3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B24C04"/>
    <w:rPr>
      <w:color w:val="0000FF" w:themeColor="hyperlink"/>
      <w:u w:val="single"/>
    </w:rPr>
  </w:style>
  <w:style w:type="paragraph" w:styleId="ae">
    <w:name w:val="Normal (Web)"/>
    <w:basedOn w:val="a"/>
    <w:uiPriority w:val="99"/>
    <w:unhideWhenUsed/>
    <w:rsid w:val="00353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27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Андрей</cp:lastModifiedBy>
  <cp:revision>54</cp:revision>
  <cp:lastPrinted>2020-07-10T12:59:00Z</cp:lastPrinted>
  <dcterms:created xsi:type="dcterms:W3CDTF">2020-03-18T20:36:00Z</dcterms:created>
  <dcterms:modified xsi:type="dcterms:W3CDTF">2020-07-10T12:59:00Z</dcterms:modified>
</cp:coreProperties>
</file>