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555"/>
      </w:tblGrid>
      <w:tr w:rsidR="00F955F1" w:rsidRPr="00B2689C" w:rsidTr="00694171">
        <w:trPr>
          <w:cantSplit/>
          <w:trHeight w:val="2506"/>
        </w:trPr>
        <w:tc>
          <w:tcPr>
            <w:tcW w:w="9555" w:type="dxa"/>
            <w:tcBorders>
              <w:top w:val="nil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55F1" w:rsidRPr="00B2689C" w:rsidRDefault="00680632" w:rsidP="00CD3182">
            <w:pPr>
              <w:pStyle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89C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</w:t>
            </w:r>
            <w:r w:rsidR="007C1F29" w:rsidRPr="00B2689C">
              <w:rPr>
                <w:rFonts w:ascii="Times New Roman" w:hAnsi="Times New Roman" w:cs="Times New Roman"/>
                <w:sz w:val="24"/>
                <w:szCs w:val="24"/>
              </w:rPr>
              <w:object w:dxaOrig="465" w:dyaOrig="648">
                <v:rect id="rectole0000000000" o:spid="_x0000_i1025" style="width:23.25pt;height:32.25pt" o:ole="" o:preferrelative="t" stroked="f">
                  <v:imagedata r:id="rId9" o:title=""/>
                </v:rect>
                <o:OLEObject Type="Embed" ProgID="StaticMetafile" ShapeID="rectole0000000000" DrawAspect="Content" ObjectID="_1685174045" r:id="rId10"/>
              </w:object>
            </w:r>
          </w:p>
          <w:p w:rsidR="00F955F1" w:rsidRPr="00B2689C" w:rsidRDefault="007C1F29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89C">
              <w:rPr>
                <w:rFonts w:ascii="Times New Roman" w:eastAsia="Times New Roman" w:hAnsi="Times New Roman" w:cs="Times New Roman"/>
                <w:sz w:val="24"/>
                <w:szCs w:val="24"/>
              </w:rPr>
              <w:t>УКРАЇНА</w:t>
            </w:r>
          </w:p>
          <w:p w:rsidR="00F955F1" w:rsidRPr="00B2689C" w:rsidRDefault="003506F4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</w:t>
            </w:r>
            <w:r w:rsidR="007C1F29"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ХОДОРІВСЬКА МІСЬКА  РАДА</w:t>
            </w:r>
          </w:p>
          <w:p w:rsidR="00694171" w:rsidRPr="00B2689C" w:rsidRDefault="001731E5" w:rsidP="00694171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2B7D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="007E73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V</w:t>
            </w:r>
            <w:r w:rsidR="002B7DDC" w:rsidRPr="003432F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3506F4"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сесія</w:t>
            </w:r>
            <w:r w:rsidR="003506F4"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 </w:t>
            </w:r>
            <w:r w:rsidR="002B7D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VIII</w:t>
            </w:r>
            <w:r w:rsidR="003506F4"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694171"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скликання </w:t>
            </w:r>
          </w:p>
          <w:p w:rsidR="003506F4" w:rsidRPr="00B2689C" w:rsidRDefault="003506F4" w:rsidP="00694171">
            <w:pPr>
              <w:spacing w:after="0" w:line="252" w:lineRule="auto"/>
              <w:jc w:val="center"/>
              <w:rPr>
                <w:sz w:val="24"/>
                <w:szCs w:val="24"/>
                <w:lang w:val="ru-RU"/>
              </w:rPr>
            </w:pPr>
            <w:r w:rsidRPr="00B2689C">
              <w:rPr>
                <w:rFonts w:eastAsia="Calibri"/>
                <w:sz w:val="24"/>
                <w:szCs w:val="24"/>
              </w:rPr>
              <w:t xml:space="preserve">                                                 </w:t>
            </w:r>
          </w:p>
          <w:p w:rsidR="00F955F1" w:rsidRPr="00B2689C" w:rsidRDefault="003506F4" w:rsidP="003506F4">
            <w:pPr>
              <w:spacing w:line="252" w:lineRule="auto"/>
              <w:jc w:val="center"/>
              <w:rPr>
                <w:rFonts w:ascii="Times New Roman" w:eastAsia="Segoe UI Symbol" w:hAnsi="Times New Roman" w:cs="Times New Roman"/>
                <w:b/>
                <w:sz w:val="24"/>
                <w:szCs w:val="24"/>
              </w:rPr>
            </w:pPr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РІШЕННЯ  </w:t>
            </w:r>
            <w:r w:rsidRPr="00B2689C">
              <w:rPr>
                <w:rFonts w:ascii="Times New Roman" w:eastAsia="Segoe UI Symbol" w:hAnsi="Times New Roman" w:cs="Times New Roman"/>
                <w:b/>
                <w:sz w:val="24"/>
                <w:szCs w:val="24"/>
              </w:rPr>
              <w:t>№</w:t>
            </w:r>
            <w:r w:rsidR="00D46E9A">
              <w:rPr>
                <w:rFonts w:ascii="Times New Roman" w:eastAsia="Segoe UI Symbol" w:hAnsi="Times New Roman" w:cs="Times New Roman"/>
                <w:b/>
                <w:sz w:val="24"/>
                <w:szCs w:val="24"/>
              </w:rPr>
              <w:t>810</w:t>
            </w:r>
            <w:bookmarkStart w:id="0" w:name="_GoBack"/>
            <w:bookmarkEnd w:id="0"/>
          </w:p>
          <w:p w:rsidR="00694171" w:rsidRPr="00B2689C" w:rsidRDefault="00694171" w:rsidP="003506F4">
            <w:pPr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06F4" w:rsidRPr="00976D2C" w:rsidTr="00694171">
        <w:trPr>
          <w:trHeight w:val="1"/>
        </w:trPr>
        <w:tc>
          <w:tcPr>
            <w:tcW w:w="9555" w:type="dxa"/>
            <w:tcBorders>
              <w:bottom w:val="nil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06F4" w:rsidRPr="00976D2C" w:rsidRDefault="003506F4" w:rsidP="00D2029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6D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від </w:t>
            </w:r>
            <w:r w:rsidR="00D2029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08 червня</w:t>
            </w:r>
            <w:r w:rsidR="00293C8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2021</w:t>
            </w:r>
            <w:r w:rsidRPr="00976D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року                                                                           </w:t>
            </w:r>
            <w:r w:rsidR="00970BEE" w:rsidRPr="00976D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м.Ходорів </w:t>
            </w:r>
          </w:p>
        </w:tc>
      </w:tr>
    </w:tbl>
    <w:p w:rsidR="00A16A14" w:rsidRPr="00976D2C" w:rsidRDefault="00694171" w:rsidP="003432F6">
      <w:pPr>
        <w:ind w:right="42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76D2C">
        <w:rPr>
          <w:rFonts w:ascii="Times New Roman" w:eastAsia="Times New Roman" w:hAnsi="Times New Roman" w:cs="Times New Roman"/>
          <w:b/>
          <w:sz w:val="24"/>
          <w:szCs w:val="24"/>
        </w:rPr>
        <w:t>П</w:t>
      </w:r>
      <w:r w:rsidR="00EA2513">
        <w:rPr>
          <w:rFonts w:ascii="Times New Roman" w:eastAsia="Times New Roman" w:hAnsi="Times New Roman" w:cs="Times New Roman"/>
          <w:b/>
          <w:sz w:val="24"/>
          <w:szCs w:val="24"/>
        </w:rPr>
        <w:t xml:space="preserve">ро надання дозволу на </w:t>
      </w:r>
      <w:r w:rsidR="007C1F29" w:rsidRPr="00976D2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947EDC">
        <w:rPr>
          <w:rFonts w:ascii="Times New Roman" w:eastAsia="Times New Roman" w:hAnsi="Times New Roman" w:cs="Times New Roman"/>
          <w:b/>
          <w:sz w:val="24"/>
          <w:szCs w:val="24"/>
        </w:rPr>
        <w:t xml:space="preserve">виготовлення </w:t>
      </w:r>
      <w:r w:rsidR="007C1F29" w:rsidRPr="00976D2C">
        <w:rPr>
          <w:rFonts w:ascii="Times New Roman" w:eastAsia="Times New Roman" w:hAnsi="Times New Roman" w:cs="Times New Roman"/>
          <w:b/>
          <w:sz w:val="24"/>
          <w:szCs w:val="24"/>
        </w:rPr>
        <w:t xml:space="preserve"> технічної документації із землеустрою щодо встановлення </w:t>
      </w:r>
      <w:r w:rsidR="00D20297">
        <w:rPr>
          <w:rFonts w:ascii="Times New Roman" w:eastAsia="Times New Roman" w:hAnsi="Times New Roman" w:cs="Times New Roman"/>
          <w:b/>
          <w:sz w:val="24"/>
          <w:szCs w:val="24"/>
        </w:rPr>
        <w:t>м</w:t>
      </w:r>
      <w:r w:rsidR="00AD3B4C" w:rsidRPr="00976D2C">
        <w:rPr>
          <w:rFonts w:ascii="Times New Roman" w:eastAsia="Times New Roman" w:hAnsi="Times New Roman" w:cs="Times New Roman"/>
          <w:b/>
          <w:sz w:val="24"/>
          <w:szCs w:val="24"/>
        </w:rPr>
        <w:t xml:space="preserve">еж земельних ділянок </w:t>
      </w:r>
      <w:r w:rsidR="007C1F29" w:rsidRPr="00976D2C">
        <w:rPr>
          <w:rFonts w:ascii="Times New Roman" w:eastAsia="Times New Roman" w:hAnsi="Times New Roman" w:cs="Times New Roman"/>
          <w:b/>
          <w:sz w:val="24"/>
          <w:szCs w:val="24"/>
        </w:rPr>
        <w:t>в натурі (на місцевості)</w:t>
      </w:r>
      <w:r w:rsidR="001E255C" w:rsidRPr="00976D2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7C1F29" w:rsidRPr="00976D2C">
        <w:rPr>
          <w:rFonts w:ascii="Times New Roman" w:eastAsia="Times New Roman" w:hAnsi="Times New Roman" w:cs="Times New Roman"/>
          <w:b/>
          <w:sz w:val="24"/>
          <w:szCs w:val="24"/>
        </w:rPr>
        <w:t xml:space="preserve">для </w:t>
      </w:r>
      <w:r w:rsidR="00B01564" w:rsidRPr="00976D2C">
        <w:rPr>
          <w:rFonts w:ascii="Times New Roman" w:eastAsia="Times New Roman" w:hAnsi="Times New Roman" w:cs="Times New Roman"/>
          <w:b/>
          <w:sz w:val="24"/>
          <w:szCs w:val="24"/>
        </w:rPr>
        <w:t>ведення товарного сільськогосподарського виробництва</w:t>
      </w:r>
      <w:r w:rsidR="00CD3182" w:rsidRPr="00976D2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4E0630">
        <w:rPr>
          <w:rFonts w:ascii="Times New Roman" w:eastAsia="Times New Roman" w:hAnsi="Times New Roman" w:cs="Times New Roman"/>
          <w:b/>
          <w:sz w:val="24"/>
          <w:szCs w:val="24"/>
        </w:rPr>
        <w:t>Якимів Любі Іванівні</w:t>
      </w:r>
      <w:r w:rsidR="00331D3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AD3B4C" w:rsidRPr="00976D2C">
        <w:rPr>
          <w:rFonts w:ascii="Times New Roman" w:eastAsia="Times New Roman" w:hAnsi="Times New Roman" w:cs="Times New Roman"/>
          <w:b/>
          <w:sz w:val="24"/>
          <w:szCs w:val="24"/>
        </w:rPr>
        <w:t>(</w:t>
      </w:r>
      <w:r w:rsidR="001731E5">
        <w:rPr>
          <w:rFonts w:ascii="Times New Roman" w:eastAsia="Times New Roman" w:hAnsi="Times New Roman" w:cs="Times New Roman"/>
          <w:b/>
          <w:sz w:val="24"/>
          <w:szCs w:val="24"/>
        </w:rPr>
        <w:t xml:space="preserve">за </w:t>
      </w:r>
      <w:r w:rsidR="00D140BE" w:rsidRPr="00976D2C">
        <w:rPr>
          <w:rFonts w:ascii="Times New Roman" w:eastAsia="Times New Roman" w:hAnsi="Times New Roman" w:cs="Times New Roman"/>
          <w:b/>
          <w:sz w:val="24"/>
          <w:szCs w:val="24"/>
        </w:rPr>
        <w:t>ме</w:t>
      </w:r>
      <w:r w:rsidR="00BC229F">
        <w:rPr>
          <w:rFonts w:ascii="Times New Roman" w:eastAsia="Times New Roman" w:hAnsi="Times New Roman" w:cs="Times New Roman"/>
          <w:b/>
          <w:sz w:val="24"/>
          <w:szCs w:val="24"/>
        </w:rPr>
        <w:t xml:space="preserve">жами населеного пункту </w:t>
      </w:r>
      <w:r w:rsidR="00D140BE" w:rsidRPr="00976D2C">
        <w:rPr>
          <w:rFonts w:ascii="Times New Roman" w:eastAsia="Times New Roman" w:hAnsi="Times New Roman" w:cs="Times New Roman"/>
          <w:b/>
          <w:sz w:val="24"/>
          <w:szCs w:val="24"/>
        </w:rPr>
        <w:t>Ходорівської міської ради</w:t>
      </w:r>
      <w:r w:rsidR="00970BEE">
        <w:rPr>
          <w:rFonts w:ascii="Times New Roman" w:eastAsia="Times New Roman" w:hAnsi="Times New Roman" w:cs="Times New Roman"/>
          <w:b/>
          <w:sz w:val="24"/>
          <w:szCs w:val="24"/>
        </w:rPr>
        <w:t xml:space="preserve">, </w:t>
      </w:r>
      <w:r w:rsidR="005D4FE7">
        <w:rPr>
          <w:rFonts w:ascii="Times New Roman" w:eastAsia="Times New Roman" w:hAnsi="Times New Roman" w:cs="Times New Roman"/>
          <w:b/>
          <w:sz w:val="24"/>
          <w:szCs w:val="24"/>
        </w:rPr>
        <w:t>Стрийського</w:t>
      </w:r>
      <w:r w:rsidR="00B01564" w:rsidRPr="00976D2C">
        <w:rPr>
          <w:rFonts w:ascii="Times New Roman" w:eastAsia="Times New Roman" w:hAnsi="Times New Roman" w:cs="Times New Roman"/>
          <w:b/>
          <w:sz w:val="24"/>
          <w:szCs w:val="24"/>
        </w:rPr>
        <w:t xml:space="preserve"> району</w:t>
      </w:r>
      <w:r w:rsidR="00970BEE">
        <w:rPr>
          <w:rFonts w:ascii="Times New Roman" w:eastAsia="Times New Roman" w:hAnsi="Times New Roman" w:cs="Times New Roman"/>
          <w:b/>
          <w:sz w:val="24"/>
          <w:szCs w:val="24"/>
        </w:rPr>
        <w:t>,</w:t>
      </w:r>
      <w:r w:rsidR="00B01564" w:rsidRPr="00976D2C">
        <w:rPr>
          <w:rFonts w:ascii="Times New Roman" w:eastAsia="Times New Roman" w:hAnsi="Times New Roman" w:cs="Times New Roman"/>
          <w:b/>
          <w:sz w:val="24"/>
          <w:szCs w:val="24"/>
        </w:rPr>
        <w:t xml:space="preserve"> Львівської області)</w:t>
      </w:r>
    </w:p>
    <w:p w:rsidR="009265A7" w:rsidRPr="00B51B89" w:rsidRDefault="007255B4" w:rsidP="00B51B89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51B89">
        <w:rPr>
          <w:rFonts w:ascii="Times New Roman" w:eastAsia="Times New Roman" w:hAnsi="Times New Roman" w:cs="Times New Roman"/>
          <w:sz w:val="24"/>
          <w:szCs w:val="24"/>
        </w:rPr>
        <w:t xml:space="preserve">            </w:t>
      </w:r>
      <w:r w:rsidR="004137CD" w:rsidRPr="00B51B89">
        <w:rPr>
          <w:rFonts w:ascii="Times New Roman" w:eastAsia="Times New Roman" w:hAnsi="Times New Roman" w:cs="Times New Roman"/>
          <w:sz w:val="24"/>
          <w:szCs w:val="24"/>
        </w:rPr>
        <w:t xml:space="preserve">Розглянувши </w:t>
      </w:r>
      <w:r w:rsidR="001731E5" w:rsidRPr="00B51B89">
        <w:rPr>
          <w:rFonts w:ascii="Times New Roman" w:eastAsia="Times New Roman" w:hAnsi="Times New Roman" w:cs="Times New Roman"/>
          <w:sz w:val="24"/>
          <w:szCs w:val="24"/>
        </w:rPr>
        <w:t>з</w:t>
      </w:r>
      <w:r w:rsidR="00A63AC8" w:rsidRPr="00B51B89">
        <w:rPr>
          <w:rFonts w:ascii="Times New Roman" w:eastAsia="Times New Roman" w:hAnsi="Times New Roman" w:cs="Times New Roman"/>
          <w:sz w:val="24"/>
          <w:szCs w:val="24"/>
        </w:rPr>
        <w:t>аяву</w:t>
      </w:r>
      <w:r w:rsidR="007C1F29" w:rsidRPr="00B51B8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E0630">
        <w:rPr>
          <w:rFonts w:ascii="Times New Roman" w:eastAsia="Times New Roman" w:hAnsi="Times New Roman" w:cs="Times New Roman"/>
          <w:sz w:val="24"/>
          <w:szCs w:val="24"/>
        </w:rPr>
        <w:t>Якимів Люби Іванівни</w:t>
      </w:r>
      <w:r w:rsidR="00D20297">
        <w:rPr>
          <w:rFonts w:ascii="Times New Roman" w:eastAsia="Times New Roman" w:hAnsi="Times New Roman" w:cs="Times New Roman"/>
          <w:sz w:val="24"/>
          <w:szCs w:val="24"/>
        </w:rPr>
        <w:t>,</w:t>
      </w:r>
      <w:r w:rsidR="006417D9" w:rsidRPr="00B51B8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01564" w:rsidRPr="00B51B8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4E0630">
        <w:rPr>
          <w:rFonts w:ascii="Times New Roman" w:eastAsia="Times New Roman" w:hAnsi="Times New Roman" w:cs="Times New Roman"/>
          <w:sz w:val="24"/>
          <w:szCs w:val="24"/>
        </w:rPr>
        <w:t>жительки</w:t>
      </w:r>
      <w:r w:rsidR="007C1F29" w:rsidRPr="00B51B8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E73B0">
        <w:rPr>
          <w:rFonts w:ascii="Times New Roman" w:eastAsia="Times New Roman" w:hAnsi="Times New Roman" w:cs="Times New Roman"/>
          <w:sz w:val="24"/>
          <w:szCs w:val="24"/>
        </w:rPr>
        <w:t>м. Львів</w:t>
      </w:r>
      <w:r w:rsidR="00D20297">
        <w:rPr>
          <w:rFonts w:ascii="Times New Roman" w:eastAsia="Times New Roman" w:hAnsi="Times New Roman" w:cs="Times New Roman"/>
          <w:sz w:val="24"/>
          <w:szCs w:val="24"/>
        </w:rPr>
        <w:t>,</w:t>
      </w:r>
      <w:r w:rsidR="007E73B0">
        <w:rPr>
          <w:rFonts w:ascii="Times New Roman" w:eastAsia="Times New Roman" w:hAnsi="Times New Roman" w:cs="Times New Roman"/>
          <w:sz w:val="24"/>
          <w:szCs w:val="24"/>
        </w:rPr>
        <w:t xml:space="preserve"> вул.</w:t>
      </w:r>
      <w:r w:rsidR="004E0630">
        <w:rPr>
          <w:rFonts w:ascii="Times New Roman" w:eastAsia="Times New Roman" w:hAnsi="Times New Roman" w:cs="Times New Roman"/>
          <w:sz w:val="24"/>
          <w:szCs w:val="24"/>
        </w:rPr>
        <w:t>Виговського,31/60</w:t>
      </w:r>
      <w:r w:rsidR="009265A7" w:rsidRPr="00B51B8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92D4E" w:rsidRPr="00B51B89">
        <w:rPr>
          <w:rFonts w:ascii="Times New Roman" w:eastAsia="Times New Roman" w:hAnsi="Times New Roman" w:cs="Times New Roman"/>
          <w:sz w:val="24"/>
          <w:szCs w:val="24"/>
        </w:rPr>
        <w:t>(</w:t>
      </w:r>
      <w:r w:rsidR="00D20297">
        <w:rPr>
          <w:rFonts w:ascii="Times New Roman" w:eastAsia="Times New Roman" w:hAnsi="Times New Roman" w:cs="Times New Roman"/>
          <w:sz w:val="24"/>
          <w:szCs w:val="24"/>
        </w:rPr>
        <w:t>вх.</w:t>
      </w:r>
      <w:r w:rsidR="00932C42" w:rsidRPr="00B51B89">
        <w:rPr>
          <w:rFonts w:ascii="Times New Roman" w:eastAsia="Times New Roman" w:hAnsi="Times New Roman" w:cs="Times New Roman"/>
          <w:sz w:val="24"/>
          <w:szCs w:val="24"/>
        </w:rPr>
        <w:t>№</w:t>
      </w:r>
      <w:r w:rsidR="004E063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991</w:t>
      </w:r>
      <w:r w:rsidR="00853055" w:rsidRPr="00B51B8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від </w:t>
      </w:r>
      <w:r w:rsidR="004E063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13.05</w:t>
      </w:r>
      <w:r w:rsidR="002B7DDC" w:rsidRPr="00B51B8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.2021</w:t>
      </w:r>
      <w:r w:rsidR="00AF610F" w:rsidRPr="00B51B8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р</w:t>
      </w:r>
      <w:r w:rsidR="00AF610F" w:rsidRPr="00B51B89">
        <w:rPr>
          <w:rFonts w:ascii="Times New Roman" w:eastAsia="Times New Roman" w:hAnsi="Times New Roman" w:cs="Times New Roman"/>
          <w:sz w:val="24"/>
          <w:szCs w:val="24"/>
        </w:rPr>
        <w:t>.</w:t>
      </w:r>
      <w:r w:rsidR="00392D4E" w:rsidRPr="00B51B89">
        <w:rPr>
          <w:rFonts w:ascii="Times New Roman" w:eastAsia="Times New Roman" w:hAnsi="Times New Roman" w:cs="Times New Roman"/>
          <w:sz w:val="24"/>
          <w:szCs w:val="24"/>
        </w:rPr>
        <w:t xml:space="preserve">)  </w:t>
      </w:r>
      <w:r w:rsidR="007C1F29" w:rsidRPr="00B51B89">
        <w:rPr>
          <w:rFonts w:ascii="Times New Roman" w:eastAsia="Times New Roman" w:hAnsi="Times New Roman" w:cs="Times New Roman"/>
          <w:sz w:val="24"/>
          <w:szCs w:val="24"/>
        </w:rPr>
        <w:t>про</w:t>
      </w:r>
      <w:r w:rsidR="00947EDC" w:rsidRPr="00B51B89">
        <w:rPr>
          <w:rFonts w:ascii="Times New Roman" w:eastAsia="Times New Roman" w:hAnsi="Times New Roman" w:cs="Times New Roman"/>
          <w:sz w:val="24"/>
          <w:szCs w:val="24"/>
        </w:rPr>
        <w:t xml:space="preserve"> надання  дозволу на виготовлення </w:t>
      </w:r>
      <w:r w:rsidR="007C1F29" w:rsidRPr="00B51B89">
        <w:rPr>
          <w:rFonts w:ascii="Times New Roman" w:eastAsia="Times New Roman" w:hAnsi="Times New Roman" w:cs="Times New Roman"/>
          <w:sz w:val="24"/>
          <w:szCs w:val="24"/>
        </w:rPr>
        <w:t xml:space="preserve">  технічної документації із землеустрою щодо встановл</w:t>
      </w:r>
      <w:r w:rsidR="0030750D" w:rsidRPr="00B51B89">
        <w:rPr>
          <w:rFonts w:ascii="Times New Roman" w:eastAsia="Times New Roman" w:hAnsi="Times New Roman" w:cs="Times New Roman"/>
          <w:sz w:val="24"/>
          <w:szCs w:val="24"/>
        </w:rPr>
        <w:t>ення меж земельних</w:t>
      </w:r>
      <w:r w:rsidR="007C1F29" w:rsidRPr="00B51B89">
        <w:rPr>
          <w:rFonts w:ascii="Times New Roman" w:eastAsia="Times New Roman" w:hAnsi="Times New Roman" w:cs="Times New Roman"/>
          <w:sz w:val="24"/>
          <w:szCs w:val="24"/>
        </w:rPr>
        <w:t xml:space="preserve"> ділян</w:t>
      </w:r>
      <w:r w:rsidR="0030750D" w:rsidRPr="00B51B89">
        <w:rPr>
          <w:rFonts w:ascii="Times New Roman" w:eastAsia="Times New Roman" w:hAnsi="Times New Roman" w:cs="Times New Roman"/>
          <w:sz w:val="24"/>
          <w:szCs w:val="24"/>
        </w:rPr>
        <w:t>ок</w:t>
      </w:r>
      <w:r w:rsidR="007C1F29" w:rsidRPr="00B51B89">
        <w:rPr>
          <w:rFonts w:ascii="Times New Roman" w:eastAsia="Times New Roman" w:hAnsi="Times New Roman" w:cs="Times New Roman"/>
          <w:sz w:val="24"/>
          <w:szCs w:val="24"/>
        </w:rPr>
        <w:t xml:space="preserve"> в натурі (на місцевості)</w:t>
      </w:r>
      <w:r w:rsidR="000610DC" w:rsidRPr="00B51B8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16A14" w:rsidRPr="00B51B89">
        <w:rPr>
          <w:rFonts w:ascii="Times New Roman" w:eastAsia="Times New Roman" w:hAnsi="Times New Roman" w:cs="Times New Roman"/>
          <w:sz w:val="24"/>
          <w:szCs w:val="24"/>
        </w:rPr>
        <w:t>для ведення товарного сіль</w:t>
      </w:r>
      <w:r w:rsidR="00386852" w:rsidRPr="00B51B89">
        <w:rPr>
          <w:rFonts w:ascii="Times New Roman" w:eastAsia="Times New Roman" w:hAnsi="Times New Roman" w:cs="Times New Roman"/>
          <w:sz w:val="24"/>
          <w:szCs w:val="24"/>
        </w:rPr>
        <w:t xml:space="preserve">ськогосподарського виробництва </w:t>
      </w:r>
      <w:r w:rsidR="00D140BE" w:rsidRPr="00B51B89">
        <w:rPr>
          <w:rFonts w:ascii="Times New Roman" w:eastAsia="Times New Roman" w:hAnsi="Times New Roman" w:cs="Times New Roman"/>
          <w:sz w:val="24"/>
          <w:szCs w:val="24"/>
        </w:rPr>
        <w:t>за ме</w:t>
      </w:r>
      <w:r w:rsidR="00BC229F" w:rsidRPr="00B51B89">
        <w:rPr>
          <w:rFonts w:ascii="Times New Roman" w:eastAsia="Times New Roman" w:hAnsi="Times New Roman" w:cs="Times New Roman"/>
          <w:sz w:val="24"/>
          <w:szCs w:val="24"/>
        </w:rPr>
        <w:t xml:space="preserve">жами населеного пункту </w:t>
      </w:r>
      <w:r w:rsidR="00D140BE" w:rsidRPr="00B51B89">
        <w:rPr>
          <w:rFonts w:ascii="Times New Roman" w:eastAsia="Times New Roman" w:hAnsi="Times New Roman" w:cs="Times New Roman"/>
          <w:sz w:val="24"/>
          <w:szCs w:val="24"/>
        </w:rPr>
        <w:t xml:space="preserve"> Ходорівської міської ради</w:t>
      </w:r>
      <w:r w:rsidR="00970BEE" w:rsidRPr="00B51B89">
        <w:rPr>
          <w:rFonts w:ascii="Times New Roman" w:eastAsia="Times New Roman" w:hAnsi="Times New Roman" w:cs="Times New Roman"/>
          <w:sz w:val="24"/>
          <w:szCs w:val="24"/>
        </w:rPr>
        <w:t>,</w:t>
      </w:r>
      <w:r w:rsidR="00A16A14" w:rsidRPr="00B51B8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D4FE7">
        <w:rPr>
          <w:rFonts w:ascii="Times New Roman" w:eastAsia="Times New Roman" w:hAnsi="Times New Roman" w:cs="Times New Roman"/>
        </w:rPr>
        <w:t>Стрийського</w:t>
      </w:r>
      <w:r w:rsidR="00386852" w:rsidRPr="00B51B89">
        <w:rPr>
          <w:rFonts w:ascii="Times New Roman" w:eastAsia="Times New Roman" w:hAnsi="Times New Roman" w:cs="Times New Roman"/>
          <w:sz w:val="24"/>
          <w:szCs w:val="24"/>
        </w:rPr>
        <w:t xml:space="preserve"> району</w:t>
      </w:r>
      <w:r w:rsidR="00970BEE" w:rsidRPr="00B51B89">
        <w:rPr>
          <w:rFonts w:ascii="Times New Roman" w:eastAsia="Times New Roman" w:hAnsi="Times New Roman" w:cs="Times New Roman"/>
          <w:sz w:val="24"/>
          <w:szCs w:val="24"/>
        </w:rPr>
        <w:t>,</w:t>
      </w:r>
      <w:r w:rsidR="00386852" w:rsidRPr="00B51B89">
        <w:rPr>
          <w:rFonts w:ascii="Times New Roman" w:eastAsia="Times New Roman" w:hAnsi="Times New Roman" w:cs="Times New Roman"/>
          <w:sz w:val="24"/>
          <w:szCs w:val="24"/>
        </w:rPr>
        <w:t xml:space="preserve"> Львівської області</w:t>
      </w:r>
      <w:r w:rsidR="002A2C71" w:rsidRPr="00B51B89">
        <w:rPr>
          <w:rFonts w:ascii="Times New Roman" w:eastAsia="Times New Roman" w:hAnsi="Times New Roman" w:cs="Times New Roman"/>
          <w:sz w:val="24"/>
          <w:szCs w:val="24"/>
        </w:rPr>
        <w:t>,</w:t>
      </w:r>
      <w:r w:rsidR="00A87ED6" w:rsidRPr="00B51B8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15964" w:rsidRPr="00B51B89">
        <w:rPr>
          <w:rFonts w:ascii="Times New Roman" w:eastAsia="Times New Roman" w:hAnsi="Times New Roman" w:cs="Times New Roman"/>
          <w:sz w:val="24"/>
          <w:szCs w:val="24"/>
        </w:rPr>
        <w:t xml:space="preserve">взявши до уваги </w:t>
      </w:r>
      <w:r w:rsidR="00CD5AE7" w:rsidRPr="00B51B89">
        <w:rPr>
          <w:rFonts w:ascii="Times New Roman" w:eastAsia="Times New Roman" w:hAnsi="Times New Roman" w:cs="Times New Roman"/>
          <w:sz w:val="24"/>
          <w:szCs w:val="24"/>
        </w:rPr>
        <w:t>свідоцтво пр</w:t>
      </w:r>
      <w:r w:rsidR="00B15351" w:rsidRPr="00B51B89">
        <w:rPr>
          <w:rFonts w:ascii="Times New Roman" w:eastAsia="Times New Roman" w:hAnsi="Times New Roman" w:cs="Times New Roman"/>
          <w:sz w:val="24"/>
          <w:szCs w:val="24"/>
        </w:rPr>
        <w:t xml:space="preserve">о право на спадщину за </w:t>
      </w:r>
      <w:r w:rsidR="004E0630">
        <w:rPr>
          <w:rFonts w:ascii="Times New Roman" w:eastAsia="Times New Roman" w:hAnsi="Times New Roman" w:cs="Times New Roman"/>
          <w:sz w:val="24"/>
          <w:szCs w:val="24"/>
        </w:rPr>
        <w:t>законом</w:t>
      </w:r>
      <w:r w:rsidR="00CD5AE7" w:rsidRPr="00B51B89">
        <w:rPr>
          <w:rFonts w:ascii="Times New Roman" w:eastAsia="Times New Roman" w:hAnsi="Times New Roman" w:cs="Times New Roman"/>
          <w:sz w:val="24"/>
          <w:szCs w:val="24"/>
        </w:rPr>
        <w:t xml:space="preserve"> від</w:t>
      </w:r>
      <w:r w:rsidR="00EE03D9" w:rsidRPr="00B51B8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E0630">
        <w:rPr>
          <w:rFonts w:ascii="Times New Roman" w:eastAsia="Times New Roman" w:hAnsi="Times New Roman" w:cs="Times New Roman"/>
          <w:sz w:val="24"/>
          <w:szCs w:val="24"/>
        </w:rPr>
        <w:t>03.03.2021</w:t>
      </w:r>
      <w:r w:rsidR="00F15964" w:rsidRPr="00B51B89">
        <w:rPr>
          <w:rFonts w:ascii="Times New Roman" w:eastAsia="Times New Roman" w:hAnsi="Times New Roman" w:cs="Times New Roman"/>
          <w:sz w:val="24"/>
          <w:szCs w:val="24"/>
        </w:rPr>
        <w:t xml:space="preserve">р. </w:t>
      </w:r>
      <w:r w:rsidR="00EE03D9" w:rsidRPr="00B51B89">
        <w:rPr>
          <w:rFonts w:ascii="Times New Roman" w:eastAsia="Times New Roman" w:hAnsi="Times New Roman" w:cs="Times New Roman"/>
          <w:sz w:val="24"/>
          <w:szCs w:val="24"/>
        </w:rPr>
        <w:t>спадкова справа №</w:t>
      </w:r>
      <w:r w:rsidR="004E0630">
        <w:rPr>
          <w:rFonts w:ascii="Times New Roman" w:eastAsia="Times New Roman" w:hAnsi="Times New Roman" w:cs="Times New Roman"/>
          <w:sz w:val="24"/>
          <w:szCs w:val="24"/>
        </w:rPr>
        <w:t>141/2018</w:t>
      </w:r>
      <w:r w:rsidR="001159AF">
        <w:rPr>
          <w:rFonts w:ascii="Times New Roman" w:eastAsia="Times New Roman" w:hAnsi="Times New Roman" w:cs="Times New Roman"/>
          <w:sz w:val="24"/>
          <w:szCs w:val="24"/>
        </w:rPr>
        <w:t>р.</w:t>
      </w:r>
      <w:r w:rsidR="008D590D" w:rsidRPr="00B51B89">
        <w:rPr>
          <w:rFonts w:ascii="Times New Roman" w:eastAsia="Times New Roman" w:hAnsi="Times New Roman" w:cs="Times New Roman"/>
          <w:sz w:val="24"/>
          <w:szCs w:val="24"/>
        </w:rPr>
        <w:t>,</w:t>
      </w:r>
      <w:r w:rsidR="004025CD" w:rsidRPr="00B51B89">
        <w:rPr>
          <w:rFonts w:ascii="Times New Roman" w:eastAsia="Times New Roman" w:hAnsi="Times New Roman" w:cs="Times New Roman"/>
          <w:sz w:val="24"/>
          <w:szCs w:val="24"/>
        </w:rPr>
        <w:t xml:space="preserve">зареєстровано в </w:t>
      </w:r>
      <w:r w:rsidR="00EE03D9" w:rsidRPr="00B51B89">
        <w:rPr>
          <w:rFonts w:ascii="Times New Roman" w:eastAsia="Times New Roman" w:hAnsi="Times New Roman" w:cs="Times New Roman"/>
          <w:sz w:val="24"/>
          <w:szCs w:val="24"/>
        </w:rPr>
        <w:t>реєстрі за №</w:t>
      </w:r>
      <w:r w:rsidR="004E0630">
        <w:rPr>
          <w:rFonts w:ascii="Times New Roman" w:eastAsia="Times New Roman" w:hAnsi="Times New Roman" w:cs="Times New Roman"/>
          <w:sz w:val="24"/>
          <w:szCs w:val="24"/>
        </w:rPr>
        <w:t>153</w:t>
      </w:r>
      <w:r w:rsidR="005D4FE7">
        <w:rPr>
          <w:rFonts w:ascii="Times New Roman" w:eastAsia="Times New Roman" w:hAnsi="Times New Roman" w:cs="Times New Roman"/>
          <w:sz w:val="24"/>
          <w:szCs w:val="24"/>
        </w:rPr>
        <w:t>, керуючись</w:t>
      </w:r>
      <w:r w:rsidR="007C1F29" w:rsidRPr="00B51B8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D7948" w:rsidRPr="00B51B89">
        <w:rPr>
          <w:rFonts w:ascii="Times New Roman" w:eastAsia="Times New Roman" w:hAnsi="Times New Roman" w:cs="Times New Roman"/>
          <w:sz w:val="24"/>
          <w:szCs w:val="24"/>
        </w:rPr>
        <w:t>ст.</w:t>
      </w:r>
      <w:r w:rsidR="00970BEE" w:rsidRPr="00B51B89">
        <w:rPr>
          <w:rFonts w:ascii="Times New Roman" w:eastAsia="Times New Roman" w:hAnsi="Times New Roman" w:cs="Times New Roman"/>
          <w:sz w:val="24"/>
          <w:szCs w:val="24"/>
        </w:rPr>
        <w:t>ст.</w:t>
      </w:r>
      <w:r w:rsidRPr="00B51B89">
        <w:rPr>
          <w:rFonts w:ascii="Times New Roman" w:eastAsia="Times New Roman" w:hAnsi="Times New Roman" w:cs="Times New Roman"/>
          <w:sz w:val="24"/>
          <w:szCs w:val="24"/>
        </w:rPr>
        <w:t>12,</w:t>
      </w:r>
      <w:r w:rsidR="007E4AA9" w:rsidRPr="00B51B89">
        <w:rPr>
          <w:rFonts w:ascii="Times New Roman" w:eastAsia="Times New Roman" w:hAnsi="Times New Roman" w:cs="Times New Roman"/>
          <w:sz w:val="24"/>
          <w:szCs w:val="24"/>
        </w:rPr>
        <w:t>79-1</w:t>
      </w:r>
      <w:r w:rsidR="00ED7948" w:rsidRPr="00B51B89">
        <w:rPr>
          <w:rFonts w:ascii="Times New Roman" w:eastAsia="Times New Roman" w:hAnsi="Times New Roman" w:cs="Times New Roman"/>
          <w:sz w:val="24"/>
          <w:szCs w:val="24"/>
        </w:rPr>
        <w:t>,</w:t>
      </w:r>
      <w:r w:rsidR="00A83569" w:rsidRPr="00B51B89">
        <w:rPr>
          <w:rFonts w:ascii="Times New Roman" w:eastAsia="Times New Roman" w:hAnsi="Times New Roman" w:cs="Times New Roman"/>
          <w:sz w:val="24"/>
          <w:szCs w:val="24"/>
        </w:rPr>
        <w:t>1</w:t>
      </w:r>
      <w:r w:rsidR="007E4AA9" w:rsidRPr="00B51B89">
        <w:rPr>
          <w:rFonts w:ascii="Times New Roman" w:eastAsia="Times New Roman" w:hAnsi="Times New Roman" w:cs="Times New Roman"/>
          <w:sz w:val="24"/>
          <w:szCs w:val="24"/>
        </w:rPr>
        <w:t>22</w:t>
      </w:r>
      <w:r w:rsidR="00A83569" w:rsidRPr="00B51B89">
        <w:rPr>
          <w:rFonts w:ascii="Times New Roman" w:eastAsia="Times New Roman" w:hAnsi="Times New Roman" w:cs="Times New Roman"/>
          <w:sz w:val="24"/>
          <w:szCs w:val="24"/>
        </w:rPr>
        <w:t>,18</w:t>
      </w:r>
      <w:r w:rsidR="007E4AA9" w:rsidRPr="00B51B89">
        <w:rPr>
          <w:rFonts w:ascii="Times New Roman" w:eastAsia="Times New Roman" w:hAnsi="Times New Roman" w:cs="Times New Roman"/>
          <w:sz w:val="24"/>
          <w:szCs w:val="24"/>
        </w:rPr>
        <w:t>4</w:t>
      </w:r>
      <w:r w:rsidR="00386852" w:rsidRPr="00B51B89">
        <w:rPr>
          <w:rFonts w:ascii="Times New Roman" w:eastAsia="Times New Roman" w:hAnsi="Times New Roman" w:cs="Times New Roman"/>
          <w:sz w:val="24"/>
          <w:szCs w:val="24"/>
        </w:rPr>
        <w:t xml:space="preserve"> Земельного  Кодексу  України</w:t>
      </w:r>
      <w:r w:rsidR="00A83569" w:rsidRPr="00B51B89">
        <w:rPr>
          <w:rFonts w:ascii="Times New Roman" w:eastAsia="Times New Roman" w:hAnsi="Times New Roman" w:cs="Times New Roman"/>
          <w:sz w:val="24"/>
          <w:szCs w:val="24"/>
        </w:rPr>
        <w:t>,</w:t>
      </w:r>
      <w:r w:rsidR="007C1F29" w:rsidRPr="00B51B8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610DC" w:rsidRPr="00B51B89">
        <w:rPr>
          <w:rFonts w:ascii="Times New Roman" w:eastAsia="Times New Roman" w:hAnsi="Times New Roman" w:cs="Times New Roman"/>
          <w:sz w:val="24"/>
          <w:szCs w:val="24"/>
        </w:rPr>
        <w:t>ст</w:t>
      </w:r>
      <w:r w:rsidR="00D7449A" w:rsidRPr="00B51B89">
        <w:rPr>
          <w:rFonts w:ascii="Times New Roman" w:eastAsia="Times New Roman" w:hAnsi="Times New Roman" w:cs="Times New Roman"/>
          <w:sz w:val="24"/>
          <w:szCs w:val="24"/>
        </w:rPr>
        <w:t>.ст.</w:t>
      </w:r>
      <w:r w:rsidR="000610DC" w:rsidRPr="00B51B89">
        <w:rPr>
          <w:rFonts w:ascii="Times New Roman" w:eastAsia="Times New Roman" w:hAnsi="Times New Roman" w:cs="Times New Roman"/>
          <w:sz w:val="24"/>
          <w:szCs w:val="24"/>
        </w:rPr>
        <w:t>1</w:t>
      </w:r>
      <w:r w:rsidR="007E4AA9" w:rsidRPr="00B51B89">
        <w:rPr>
          <w:rFonts w:ascii="Times New Roman" w:eastAsia="Times New Roman" w:hAnsi="Times New Roman" w:cs="Times New Roman"/>
          <w:sz w:val="24"/>
          <w:szCs w:val="24"/>
        </w:rPr>
        <w:t>3,25</w:t>
      </w:r>
      <w:r w:rsidR="000610DC" w:rsidRPr="00B51B8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D7948" w:rsidRPr="00B51B89">
        <w:rPr>
          <w:rFonts w:ascii="Times New Roman" w:eastAsia="Times New Roman" w:hAnsi="Times New Roman" w:cs="Times New Roman"/>
          <w:sz w:val="24"/>
          <w:szCs w:val="24"/>
        </w:rPr>
        <w:t>Закон</w:t>
      </w:r>
      <w:r w:rsidR="00D20297">
        <w:rPr>
          <w:rFonts w:ascii="Times New Roman" w:eastAsia="Times New Roman" w:hAnsi="Times New Roman" w:cs="Times New Roman"/>
          <w:sz w:val="24"/>
          <w:szCs w:val="24"/>
        </w:rPr>
        <w:t>у</w:t>
      </w:r>
      <w:r w:rsidR="000610DC" w:rsidRPr="00B51B8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77A47" w:rsidRPr="00B51B89">
        <w:rPr>
          <w:rFonts w:ascii="Times New Roman" w:eastAsia="Times New Roman" w:hAnsi="Times New Roman" w:cs="Times New Roman"/>
          <w:sz w:val="24"/>
          <w:szCs w:val="24"/>
        </w:rPr>
        <w:t>України</w:t>
      </w:r>
      <w:r w:rsidR="00ED7948" w:rsidRPr="00B51B89">
        <w:rPr>
          <w:rFonts w:ascii="Times New Roman" w:eastAsia="Times New Roman" w:hAnsi="Times New Roman" w:cs="Times New Roman"/>
          <w:sz w:val="24"/>
          <w:szCs w:val="24"/>
        </w:rPr>
        <w:t xml:space="preserve"> «Про землеустрій</w:t>
      </w:r>
      <w:r w:rsidR="007C1F29" w:rsidRPr="00B51B89">
        <w:rPr>
          <w:rFonts w:ascii="Times New Roman" w:eastAsia="Times New Roman" w:hAnsi="Times New Roman" w:cs="Times New Roman"/>
          <w:sz w:val="24"/>
          <w:szCs w:val="24"/>
        </w:rPr>
        <w:t>»,</w:t>
      </w:r>
      <w:r w:rsidR="00D77A47" w:rsidRPr="00B51B89">
        <w:rPr>
          <w:rFonts w:ascii="Times New Roman" w:eastAsia="Times New Roman" w:hAnsi="Times New Roman" w:cs="Times New Roman"/>
          <w:sz w:val="24"/>
          <w:szCs w:val="24"/>
        </w:rPr>
        <w:t xml:space="preserve"> Закон</w:t>
      </w:r>
      <w:r w:rsidR="00D20297">
        <w:rPr>
          <w:rFonts w:ascii="Times New Roman" w:eastAsia="Times New Roman" w:hAnsi="Times New Roman" w:cs="Times New Roman"/>
          <w:sz w:val="24"/>
          <w:szCs w:val="24"/>
        </w:rPr>
        <w:t>ом</w:t>
      </w:r>
      <w:r w:rsidR="00D77A47" w:rsidRPr="00B51B89">
        <w:rPr>
          <w:rFonts w:ascii="Times New Roman" w:eastAsia="Times New Roman" w:hAnsi="Times New Roman" w:cs="Times New Roman"/>
          <w:sz w:val="24"/>
          <w:szCs w:val="24"/>
        </w:rPr>
        <w:t xml:space="preserve"> України «Про порядок виділення в натурі (на місцевості) земельних ділянок власникам земельних часток (паїв)»</w:t>
      </w:r>
      <w:r w:rsidR="00995227" w:rsidRPr="00B51B8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610DC" w:rsidRPr="00B51B8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п.34 ч.1 ст.26 </w:t>
      </w:r>
      <w:r w:rsidR="00C742CC" w:rsidRPr="00B51B8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Закон</w:t>
      </w:r>
      <w:r w:rsidR="007E45DF" w:rsidRPr="00B51B8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ом</w:t>
      </w:r>
      <w:r w:rsidR="00C742CC" w:rsidRPr="00B51B8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України «Про місцеве самоврядування </w:t>
      </w:r>
      <w:r w:rsidR="000B2AA7" w:rsidRPr="00B51B8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в Україні»,</w:t>
      </w:r>
      <w:r w:rsidR="007C1F29" w:rsidRPr="00B51B89">
        <w:rPr>
          <w:rFonts w:ascii="Times New Roman" w:eastAsia="Times New Roman" w:hAnsi="Times New Roman" w:cs="Times New Roman"/>
          <w:sz w:val="24"/>
          <w:szCs w:val="24"/>
        </w:rPr>
        <w:t xml:space="preserve"> беручи до уваги висновок депутатської комісії, міська рада   </w:t>
      </w:r>
    </w:p>
    <w:p w:rsidR="00F955F1" w:rsidRPr="00B51B89" w:rsidRDefault="009265A7" w:rsidP="00B51B89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51B89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</w:t>
      </w:r>
      <w:r w:rsidR="007C1F29" w:rsidRPr="00B51B89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="007C1F29" w:rsidRPr="00B51B89">
        <w:rPr>
          <w:rFonts w:ascii="Times New Roman" w:eastAsia="Times New Roman" w:hAnsi="Times New Roman" w:cs="Times New Roman"/>
          <w:b/>
          <w:sz w:val="24"/>
          <w:szCs w:val="24"/>
        </w:rPr>
        <w:t>ВИРІШИЛА:</w:t>
      </w:r>
    </w:p>
    <w:p w:rsidR="005A1EEF" w:rsidRPr="00F3273D" w:rsidRDefault="000962F7" w:rsidP="00F3273D">
      <w:pPr>
        <w:pStyle w:val="a7"/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Дати дозвіл</w:t>
      </w:r>
      <w:r w:rsidR="0032163F" w:rsidRPr="00F3273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E0630">
        <w:rPr>
          <w:rFonts w:ascii="Times New Roman" w:eastAsia="Times New Roman" w:hAnsi="Times New Roman" w:cs="Times New Roman"/>
          <w:sz w:val="24"/>
          <w:szCs w:val="24"/>
        </w:rPr>
        <w:t>Якимів Любі Іванівні</w:t>
      </w:r>
      <w:r w:rsidR="00B15351" w:rsidRPr="00F3273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на виготовлення</w:t>
      </w:r>
      <w:r w:rsidR="006417D9" w:rsidRPr="00F3273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7C1F29" w:rsidRPr="00F3273D">
        <w:rPr>
          <w:rFonts w:ascii="Times New Roman" w:eastAsia="Times New Roman" w:hAnsi="Times New Roman" w:cs="Times New Roman"/>
          <w:sz w:val="24"/>
          <w:szCs w:val="24"/>
        </w:rPr>
        <w:t>технічн</w:t>
      </w:r>
      <w:r w:rsidR="00D77A47" w:rsidRPr="00F3273D">
        <w:rPr>
          <w:rFonts w:ascii="Times New Roman" w:eastAsia="Times New Roman" w:hAnsi="Times New Roman" w:cs="Times New Roman"/>
          <w:sz w:val="24"/>
          <w:szCs w:val="24"/>
        </w:rPr>
        <w:t>ої</w:t>
      </w:r>
      <w:r w:rsidR="007C1F29" w:rsidRPr="00F3273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51B89" w:rsidRPr="00F3273D">
        <w:rPr>
          <w:rFonts w:ascii="Times New Roman" w:eastAsia="Times New Roman" w:hAnsi="Times New Roman" w:cs="Times New Roman"/>
          <w:sz w:val="24"/>
          <w:szCs w:val="24"/>
        </w:rPr>
        <w:t>документації</w:t>
      </w:r>
      <w:r w:rsidR="007C1F29" w:rsidRPr="00F3273D">
        <w:rPr>
          <w:rFonts w:ascii="Times New Roman" w:eastAsia="Times New Roman" w:hAnsi="Times New Roman" w:cs="Times New Roman"/>
          <w:sz w:val="24"/>
          <w:szCs w:val="24"/>
        </w:rPr>
        <w:t xml:space="preserve"> із землеустрою щодо встановле</w:t>
      </w:r>
      <w:r w:rsidR="000B2AA7" w:rsidRPr="00F3273D">
        <w:rPr>
          <w:rFonts w:ascii="Times New Roman" w:eastAsia="Times New Roman" w:hAnsi="Times New Roman" w:cs="Times New Roman"/>
          <w:sz w:val="24"/>
          <w:szCs w:val="24"/>
        </w:rPr>
        <w:t>ння  меж  земельних  ділянок</w:t>
      </w:r>
      <w:r w:rsidR="007C1F29" w:rsidRPr="00F3273D">
        <w:rPr>
          <w:rFonts w:ascii="Times New Roman" w:eastAsia="Times New Roman" w:hAnsi="Times New Roman" w:cs="Times New Roman"/>
          <w:sz w:val="24"/>
          <w:szCs w:val="24"/>
        </w:rPr>
        <w:t xml:space="preserve"> в натур</w:t>
      </w:r>
      <w:r w:rsidR="000B2AA7" w:rsidRPr="00F3273D">
        <w:rPr>
          <w:rFonts w:ascii="Times New Roman" w:eastAsia="Times New Roman" w:hAnsi="Times New Roman" w:cs="Times New Roman"/>
          <w:sz w:val="24"/>
          <w:szCs w:val="24"/>
        </w:rPr>
        <w:t xml:space="preserve">і (на місцевості) </w:t>
      </w:r>
      <w:r w:rsidR="00D77A47" w:rsidRPr="00F3273D">
        <w:rPr>
          <w:rFonts w:ascii="Times New Roman" w:eastAsia="Times New Roman" w:hAnsi="Times New Roman" w:cs="Times New Roman"/>
          <w:sz w:val="24"/>
          <w:szCs w:val="24"/>
        </w:rPr>
        <w:t xml:space="preserve">розміром </w:t>
      </w:r>
      <w:r w:rsidR="004E0630">
        <w:rPr>
          <w:rFonts w:ascii="Times New Roman" w:eastAsia="Times New Roman" w:hAnsi="Times New Roman" w:cs="Times New Roman"/>
          <w:sz w:val="24"/>
          <w:szCs w:val="24"/>
        </w:rPr>
        <w:t>2,34</w:t>
      </w:r>
      <w:r w:rsidR="001159AF">
        <w:rPr>
          <w:rFonts w:ascii="Times New Roman" w:eastAsia="Times New Roman" w:hAnsi="Times New Roman" w:cs="Times New Roman"/>
          <w:sz w:val="24"/>
          <w:szCs w:val="24"/>
        </w:rPr>
        <w:t>га</w:t>
      </w:r>
      <w:r w:rsidR="00853055" w:rsidRPr="00F3273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96FB7">
        <w:rPr>
          <w:rFonts w:ascii="Times New Roman" w:eastAsia="Times New Roman" w:hAnsi="Times New Roman" w:cs="Times New Roman"/>
          <w:sz w:val="24"/>
          <w:szCs w:val="24"/>
        </w:rPr>
        <w:t>в умовних кадастрових гектарах</w:t>
      </w:r>
      <w:r w:rsidR="001D7294" w:rsidRPr="00F3273D">
        <w:rPr>
          <w:rFonts w:ascii="Times New Roman" w:eastAsia="Times New Roman" w:hAnsi="Times New Roman" w:cs="Times New Roman"/>
          <w:sz w:val="24"/>
          <w:szCs w:val="24"/>
        </w:rPr>
        <w:t>,</w:t>
      </w:r>
      <w:r w:rsidR="00696FB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D7294" w:rsidRPr="00F3273D">
        <w:rPr>
          <w:rFonts w:ascii="Times New Roman" w:eastAsia="Times New Roman" w:hAnsi="Times New Roman" w:cs="Times New Roman"/>
          <w:sz w:val="24"/>
          <w:szCs w:val="24"/>
        </w:rPr>
        <w:t>відповідно сертифікату на право на земельн</w:t>
      </w:r>
      <w:r w:rsidR="000C2900" w:rsidRPr="00F3273D">
        <w:rPr>
          <w:rFonts w:ascii="Times New Roman" w:eastAsia="Times New Roman" w:hAnsi="Times New Roman" w:cs="Times New Roman"/>
          <w:sz w:val="24"/>
          <w:szCs w:val="24"/>
        </w:rPr>
        <w:t xml:space="preserve">у частку(пай) </w:t>
      </w:r>
      <w:r w:rsidR="00C60051" w:rsidRPr="00F3273D">
        <w:rPr>
          <w:rFonts w:ascii="Times New Roman" w:eastAsia="Times New Roman" w:hAnsi="Times New Roman" w:cs="Times New Roman"/>
          <w:sz w:val="24"/>
          <w:szCs w:val="24"/>
        </w:rPr>
        <w:t>серія ЛВ №</w:t>
      </w:r>
      <w:r w:rsidR="004E0630">
        <w:rPr>
          <w:rFonts w:ascii="Times New Roman" w:eastAsia="Times New Roman" w:hAnsi="Times New Roman" w:cs="Times New Roman"/>
          <w:sz w:val="24"/>
          <w:szCs w:val="24"/>
        </w:rPr>
        <w:t>0155678</w:t>
      </w:r>
      <w:r w:rsidR="00B15351" w:rsidRPr="00F3273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C2900" w:rsidRPr="00F3273D">
        <w:rPr>
          <w:rFonts w:ascii="Times New Roman" w:eastAsia="Times New Roman" w:hAnsi="Times New Roman" w:cs="Times New Roman"/>
          <w:sz w:val="24"/>
          <w:szCs w:val="24"/>
        </w:rPr>
        <w:t>з</w:t>
      </w:r>
      <w:r w:rsidR="00C60051" w:rsidRPr="00F3273D">
        <w:rPr>
          <w:rFonts w:ascii="Times New Roman" w:eastAsia="Times New Roman" w:hAnsi="Times New Roman" w:cs="Times New Roman"/>
          <w:sz w:val="24"/>
          <w:szCs w:val="24"/>
        </w:rPr>
        <w:t xml:space="preserve">ареєстрований </w:t>
      </w:r>
      <w:r w:rsidR="001159AF">
        <w:rPr>
          <w:rFonts w:ascii="Times New Roman" w:eastAsia="Times New Roman" w:hAnsi="Times New Roman" w:cs="Times New Roman"/>
          <w:sz w:val="24"/>
          <w:szCs w:val="24"/>
        </w:rPr>
        <w:t>2</w:t>
      </w:r>
      <w:r w:rsidR="004E0630">
        <w:rPr>
          <w:rFonts w:ascii="Times New Roman" w:eastAsia="Times New Roman" w:hAnsi="Times New Roman" w:cs="Times New Roman"/>
          <w:sz w:val="24"/>
          <w:szCs w:val="24"/>
        </w:rPr>
        <w:t>4.12.2020</w:t>
      </w:r>
      <w:r w:rsidR="001D7294" w:rsidRPr="00F3273D">
        <w:rPr>
          <w:rFonts w:ascii="Times New Roman" w:eastAsia="Times New Roman" w:hAnsi="Times New Roman" w:cs="Times New Roman"/>
          <w:sz w:val="24"/>
          <w:szCs w:val="24"/>
        </w:rPr>
        <w:t xml:space="preserve"> року</w:t>
      </w:r>
      <w:r w:rsidR="000B2AA7" w:rsidRPr="00F3273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53055" w:rsidRPr="00F3273D">
        <w:rPr>
          <w:rFonts w:ascii="Times New Roman" w:eastAsia="Times New Roman" w:hAnsi="Times New Roman" w:cs="Times New Roman"/>
          <w:sz w:val="24"/>
          <w:szCs w:val="24"/>
        </w:rPr>
        <w:t>за №</w:t>
      </w:r>
      <w:r w:rsidR="004E0630">
        <w:rPr>
          <w:rFonts w:ascii="Times New Roman" w:eastAsia="Times New Roman" w:hAnsi="Times New Roman" w:cs="Times New Roman"/>
          <w:sz w:val="24"/>
          <w:szCs w:val="24"/>
        </w:rPr>
        <w:t xml:space="preserve">225 </w:t>
      </w:r>
      <w:r w:rsidR="00995227" w:rsidRPr="00F3273D">
        <w:rPr>
          <w:rFonts w:ascii="Times New Roman" w:eastAsia="Times New Roman" w:hAnsi="Times New Roman" w:cs="Times New Roman"/>
          <w:sz w:val="24"/>
          <w:szCs w:val="24"/>
        </w:rPr>
        <w:t xml:space="preserve">для ведення товарного сільськогосподарського виробництва </w:t>
      </w:r>
      <w:r w:rsidR="00D140BE" w:rsidRPr="00F3273D">
        <w:rPr>
          <w:rFonts w:ascii="Times New Roman" w:eastAsia="Times New Roman" w:hAnsi="Times New Roman" w:cs="Times New Roman"/>
          <w:sz w:val="24"/>
          <w:szCs w:val="24"/>
        </w:rPr>
        <w:t>за межами населеного пункту Ходорівської міської ради</w:t>
      </w:r>
      <w:r w:rsidR="00BC229F" w:rsidRPr="00F3273D">
        <w:rPr>
          <w:rFonts w:ascii="Times New Roman" w:eastAsia="Times New Roman" w:hAnsi="Times New Roman" w:cs="Times New Roman"/>
          <w:sz w:val="24"/>
          <w:szCs w:val="24"/>
        </w:rPr>
        <w:t>,</w:t>
      </w:r>
      <w:r w:rsidR="007255B4" w:rsidRPr="00F3273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D4FE7">
        <w:rPr>
          <w:rFonts w:ascii="Times New Roman" w:eastAsia="Times New Roman" w:hAnsi="Times New Roman" w:cs="Times New Roman"/>
        </w:rPr>
        <w:t>Стрийського</w:t>
      </w:r>
      <w:r w:rsidR="00BA0788" w:rsidRPr="00F3273D">
        <w:rPr>
          <w:rFonts w:ascii="Times New Roman" w:eastAsia="Times New Roman" w:hAnsi="Times New Roman" w:cs="Times New Roman"/>
          <w:sz w:val="24"/>
          <w:szCs w:val="24"/>
        </w:rPr>
        <w:t xml:space="preserve"> району</w:t>
      </w:r>
      <w:r w:rsidR="00970BEE" w:rsidRPr="00F3273D">
        <w:rPr>
          <w:rFonts w:ascii="Times New Roman" w:eastAsia="Times New Roman" w:hAnsi="Times New Roman" w:cs="Times New Roman"/>
          <w:sz w:val="24"/>
          <w:szCs w:val="24"/>
        </w:rPr>
        <w:t>,</w:t>
      </w:r>
      <w:r w:rsidR="00BA0788" w:rsidRPr="00F3273D">
        <w:rPr>
          <w:rFonts w:ascii="Times New Roman" w:eastAsia="Times New Roman" w:hAnsi="Times New Roman" w:cs="Times New Roman"/>
          <w:sz w:val="24"/>
          <w:szCs w:val="24"/>
        </w:rPr>
        <w:t xml:space="preserve"> Львівської області</w:t>
      </w:r>
      <w:r w:rsidR="0032163F" w:rsidRPr="00F3273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2163F" w:rsidRPr="00F3273D" w:rsidRDefault="0032163F" w:rsidP="00F3273D">
      <w:pPr>
        <w:pStyle w:val="a7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3273D">
        <w:rPr>
          <w:rFonts w:ascii="Times New Roman" w:hAnsi="Times New Roman" w:cs="Times New Roman"/>
          <w:sz w:val="24"/>
          <w:szCs w:val="24"/>
        </w:rPr>
        <w:t>Дати дозвіл</w:t>
      </w:r>
      <w:r w:rsidR="00AB5C2D">
        <w:rPr>
          <w:rFonts w:ascii="Times New Roman" w:hAnsi="Times New Roman" w:cs="Times New Roman"/>
          <w:sz w:val="24"/>
          <w:szCs w:val="24"/>
        </w:rPr>
        <w:t xml:space="preserve"> </w:t>
      </w:r>
      <w:r w:rsidR="004E0630">
        <w:rPr>
          <w:rFonts w:ascii="Times New Roman" w:eastAsia="Times New Roman" w:hAnsi="Times New Roman" w:cs="Times New Roman"/>
          <w:sz w:val="24"/>
          <w:szCs w:val="24"/>
        </w:rPr>
        <w:t>Якимів Любі Іванівні</w:t>
      </w:r>
      <w:r w:rsidR="00AB5C2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3273D">
        <w:rPr>
          <w:rFonts w:ascii="Times New Roman" w:hAnsi="Times New Roman" w:cs="Times New Roman"/>
          <w:sz w:val="24"/>
          <w:szCs w:val="24"/>
        </w:rPr>
        <w:t>виступити замовником технічної документації із землеустрою</w:t>
      </w:r>
      <w:r w:rsidR="003B1443" w:rsidRPr="00F3273D">
        <w:rPr>
          <w:rFonts w:ascii="Times New Roman" w:hAnsi="Times New Roman" w:cs="Times New Roman"/>
          <w:sz w:val="24"/>
          <w:szCs w:val="24"/>
        </w:rPr>
        <w:t xml:space="preserve">  вказаної</w:t>
      </w:r>
      <w:r w:rsidRPr="00F3273D">
        <w:rPr>
          <w:rFonts w:ascii="Times New Roman" w:hAnsi="Times New Roman" w:cs="Times New Roman"/>
          <w:sz w:val="24"/>
          <w:szCs w:val="24"/>
        </w:rPr>
        <w:t xml:space="preserve">  у пункті першому цього рішення та звернутися до суб’єкта господарювання, який має відповідний кваліфікаційний сертифікат щодо його розроблення.</w:t>
      </w:r>
    </w:p>
    <w:p w:rsidR="003B1443" w:rsidRPr="00F3273D" w:rsidRDefault="003B1443" w:rsidP="00F3273D">
      <w:pPr>
        <w:pStyle w:val="a7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3273D">
        <w:rPr>
          <w:rFonts w:ascii="Times New Roman" w:hAnsi="Times New Roman" w:cs="Times New Roman"/>
          <w:sz w:val="24"/>
          <w:szCs w:val="24"/>
        </w:rPr>
        <w:t xml:space="preserve">Розроблену </w:t>
      </w:r>
      <w:r w:rsidR="0032163F" w:rsidRPr="00F3273D">
        <w:rPr>
          <w:rFonts w:ascii="Times New Roman" w:hAnsi="Times New Roman" w:cs="Times New Roman"/>
          <w:sz w:val="24"/>
          <w:szCs w:val="24"/>
        </w:rPr>
        <w:t>і погоджен</w:t>
      </w:r>
      <w:r w:rsidRPr="00F3273D">
        <w:rPr>
          <w:rFonts w:ascii="Times New Roman" w:hAnsi="Times New Roman" w:cs="Times New Roman"/>
          <w:sz w:val="24"/>
          <w:szCs w:val="24"/>
        </w:rPr>
        <w:t>у</w:t>
      </w:r>
      <w:r w:rsidR="0032163F" w:rsidRPr="00F3273D">
        <w:rPr>
          <w:rFonts w:ascii="Times New Roman" w:hAnsi="Times New Roman" w:cs="Times New Roman"/>
          <w:sz w:val="24"/>
          <w:szCs w:val="24"/>
        </w:rPr>
        <w:t xml:space="preserve"> у встановленому законодавством порядку </w:t>
      </w:r>
      <w:r w:rsidRPr="00F3273D">
        <w:rPr>
          <w:rFonts w:ascii="Times New Roman" w:hAnsi="Times New Roman" w:cs="Times New Roman"/>
          <w:sz w:val="24"/>
          <w:szCs w:val="24"/>
        </w:rPr>
        <w:t>технічну документацію із</w:t>
      </w:r>
      <w:r w:rsidR="0032163F" w:rsidRPr="00F3273D">
        <w:rPr>
          <w:rFonts w:ascii="Times New Roman" w:hAnsi="Times New Roman" w:cs="Times New Roman"/>
          <w:sz w:val="24"/>
          <w:szCs w:val="24"/>
        </w:rPr>
        <w:t xml:space="preserve"> землеустрою </w:t>
      </w:r>
      <w:r w:rsidRPr="00F3273D">
        <w:rPr>
          <w:rFonts w:ascii="Times New Roman" w:hAnsi="Times New Roman" w:cs="Times New Roman"/>
          <w:sz w:val="24"/>
          <w:szCs w:val="24"/>
        </w:rPr>
        <w:t>вказаної</w:t>
      </w:r>
      <w:r w:rsidR="0032163F" w:rsidRPr="00F3273D">
        <w:rPr>
          <w:rFonts w:ascii="Times New Roman" w:hAnsi="Times New Roman" w:cs="Times New Roman"/>
          <w:sz w:val="24"/>
          <w:szCs w:val="24"/>
        </w:rPr>
        <w:t xml:space="preserve"> у пункті першому цього рішення після внесення відомостей про земельну ділянку до Державного земельного кадастру подати на  розгляд та затвердження Ходорівською міською радою.  </w:t>
      </w:r>
    </w:p>
    <w:p w:rsidR="00AB5C2D" w:rsidRPr="00AB5C2D" w:rsidRDefault="00FA4F05" w:rsidP="00AB5C2D">
      <w:pPr>
        <w:pStyle w:val="a7"/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3273D">
        <w:rPr>
          <w:rFonts w:ascii="Times New Roman" w:hAnsi="Times New Roman" w:cs="Times New Roman"/>
          <w:sz w:val="24"/>
          <w:szCs w:val="24"/>
        </w:rPr>
        <w:t>Контроль за виконанням даного рішення покласти на постійну депутатську  комісію з</w:t>
      </w:r>
      <w:r w:rsidR="0032163F" w:rsidRPr="00F3273D">
        <w:rPr>
          <w:rFonts w:ascii="Times New Roman" w:hAnsi="Times New Roman" w:cs="Times New Roman"/>
          <w:sz w:val="24"/>
          <w:szCs w:val="24"/>
        </w:rPr>
        <w:t xml:space="preserve"> </w:t>
      </w:r>
      <w:r w:rsidRPr="00F3273D">
        <w:rPr>
          <w:rFonts w:ascii="Times New Roman" w:hAnsi="Times New Roman" w:cs="Times New Roman"/>
          <w:sz w:val="24"/>
          <w:szCs w:val="24"/>
        </w:rPr>
        <w:t>питань  земельних відносин, екології та містобудування (Р.Михайлюк).</w:t>
      </w:r>
    </w:p>
    <w:p w:rsidR="00F955F1" w:rsidRPr="00AB5C2D" w:rsidRDefault="007C1F29" w:rsidP="00AB5C2D">
      <w:pPr>
        <w:pStyle w:val="a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B5C2D">
        <w:rPr>
          <w:rFonts w:ascii="Times New Roman" w:eastAsia="Times New Roman" w:hAnsi="Times New Roman" w:cs="Times New Roman"/>
          <w:b/>
          <w:sz w:val="24"/>
          <w:szCs w:val="24"/>
        </w:rPr>
        <w:t xml:space="preserve">Міський голова                                      </w:t>
      </w:r>
      <w:r w:rsidRPr="00AB5C2D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        </w:t>
      </w:r>
      <w:r w:rsidR="0071502A" w:rsidRPr="00AB5C2D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</w:t>
      </w:r>
      <w:r w:rsidRPr="00AB5C2D">
        <w:rPr>
          <w:rFonts w:ascii="Times New Roman" w:eastAsia="Times New Roman" w:hAnsi="Times New Roman" w:cs="Times New Roman"/>
          <w:b/>
          <w:sz w:val="24"/>
          <w:szCs w:val="24"/>
        </w:rPr>
        <w:t xml:space="preserve">  Олег КОЦОВСЬКИЙ</w:t>
      </w:r>
    </w:p>
    <w:p w:rsidR="00F955F1" w:rsidRPr="00B2689C" w:rsidRDefault="00F955F1" w:rsidP="003432F6">
      <w:pPr>
        <w:spacing w:after="0" w:line="240" w:lineRule="auto"/>
        <w:ind w:left="-6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955F1" w:rsidRPr="00B2689C" w:rsidRDefault="00F955F1" w:rsidP="003432F6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sectPr w:rsidR="00F955F1" w:rsidRPr="00B2689C" w:rsidSect="002D50DC">
      <w:pgSz w:w="11906" w:h="16838"/>
      <w:pgMar w:top="850" w:right="850" w:bottom="0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5DE2" w:rsidRDefault="00495DE2" w:rsidP="0071502A">
      <w:pPr>
        <w:spacing w:after="0" w:line="240" w:lineRule="auto"/>
      </w:pPr>
      <w:r>
        <w:separator/>
      </w:r>
    </w:p>
  </w:endnote>
  <w:endnote w:type="continuationSeparator" w:id="0">
    <w:p w:rsidR="00495DE2" w:rsidRDefault="00495DE2" w:rsidP="007150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5DE2" w:rsidRDefault="00495DE2" w:rsidP="0071502A">
      <w:pPr>
        <w:spacing w:after="0" w:line="240" w:lineRule="auto"/>
      </w:pPr>
      <w:r>
        <w:separator/>
      </w:r>
    </w:p>
  </w:footnote>
  <w:footnote w:type="continuationSeparator" w:id="0">
    <w:p w:rsidR="00495DE2" w:rsidRDefault="00495DE2" w:rsidP="007150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883ADE"/>
    <w:multiLevelType w:val="hybridMultilevel"/>
    <w:tmpl w:val="54C81416"/>
    <w:lvl w:ilvl="0" w:tplc="2AC058F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14" w:hanging="360"/>
      </w:pPr>
    </w:lvl>
    <w:lvl w:ilvl="2" w:tplc="0422001B" w:tentative="1">
      <w:start w:val="1"/>
      <w:numFmt w:val="lowerRoman"/>
      <w:lvlText w:val="%3."/>
      <w:lvlJc w:val="right"/>
      <w:pPr>
        <w:ind w:left="1734" w:hanging="180"/>
      </w:pPr>
    </w:lvl>
    <w:lvl w:ilvl="3" w:tplc="0422000F" w:tentative="1">
      <w:start w:val="1"/>
      <w:numFmt w:val="decimal"/>
      <w:lvlText w:val="%4."/>
      <w:lvlJc w:val="left"/>
      <w:pPr>
        <w:ind w:left="2454" w:hanging="360"/>
      </w:pPr>
    </w:lvl>
    <w:lvl w:ilvl="4" w:tplc="04220019" w:tentative="1">
      <w:start w:val="1"/>
      <w:numFmt w:val="lowerLetter"/>
      <w:lvlText w:val="%5."/>
      <w:lvlJc w:val="left"/>
      <w:pPr>
        <w:ind w:left="3174" w:hanging="360"/>
      </w:pPr>
    </w:lvl>
    <w:lvl w:ilvl="5" w:tplc="0422001B" w:tentative="1">
      <w:start w:val="1"/>
      <w:numFmt w:val="lowerRoman"/>
      <w:lvlText w:val="%6."/>
      <w:lvlJc w:val="right"/>
      <w:pPr>
        <w:ind w:left="3894" w:hanging="180"/>
      </w:pPr>
    </w:lvl>
    <w:lvl w:ilvl="6" w:tplc="0422000F" w:tentative="1">
      <w:start w:val="1"/>
      <w:numFmt w:val="decimal"/>
      <w:lvlText w:val="%7."/>
      <w:lvlJc w:val="left"/>
      <w:pPr>
        <w:ind w:left="4614" w:hanging="360"/>
      </w:pPr>
    </w:lvl>
    <w:lvl w:ilvl="7" w:tplc="04220019" w:tentative="1">
      <w:start w:val="1"/>
      <w:numFmt w:val="lowerLetter"/>
      <w:lvlText w:val="%8."/>
      <w:lvlJc w:val="left"/>
      <w:pPr>
        <w:ind w:left="5334" w:hanging="360"/>
      </w:pPr>
    </w:lvl>
    <w:lvl w:ilvl="8" w:tplc="0422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">
    <w:nsid w:val="7B7E6618"/>
    <w:multiLevelType w:val="hybridMultilevel"/>
    <w:tmpl w:val="1098D3F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955F1"/>
    <w:rsid w:val="00011BDD"/>
    <w:rsid w:val="000270ED"/>
    <w:rsid w:val="00044797"/>
    <w:rsid w:val="000610DC"/>
    <w:rsid w:val="00084CD3"/>
    <w:rsid w:val="000955FC"/>
    <w:rsid w:val="000962F7"/>
    <w:rsid w:val="0009765A"/>
    <w:rsid w:val="000A64E7"/>
    <w:rsid w:val="000B2AA7"/>
    <w:rsid w:val="000C2900"/>
    <w:rsid w:val="000C6563"/>
    <w:rsid w:val="000E42BA"/>
    <w:rsid w:val="000E765F"/>
    <w:rsid w:val="00107685"/>
    <w:rsid w:val="00110C45"/>
    <w:rsid w:val="001159AF"/>
    <w:rsid w:val="001174E4"/>
    <w:rsid w:val="0015277D"/>
    <w:rsid w:val="00153F68"/>
    <w:rsid w:val="0015436F"/>
    <w:rsid w:val="00162442"/>
    <w:rsid w:val="001731E5"/>
    <w:rsid w:val="00177C59"/>
    <w:rsid w:val="00195861"/>
    <w:rsid w:val="001A0A97"/>
    <w:rsid w:val="001A4919"/>
    <w:rsid w:val="001C18AB"/>
    <w:rsid w:val="001D63CD"/>
    <w:rsid w:val="001D7294"/>
    <w:rsid w:val="001E255C"/>
    <w:rsid w:val="00202A3D"/>
    <w:rsid w:val="00203AB1"/>
    <w:rsid w:val="002268CC"/>
    <w:rsid w:val="0023748B"/>
    <w:rsid w:val="00252E26"/>
    <w:rsid w:val="002626AC"/>
    <w:rsid w:val="00264D38"/>
    <w:rsid w:val="00284398"/>
    <w:rsid w:val="0029056D"/>
    <w:rsid w:val="00291734"/>
    <w:rsid w:val="00293C8A"/>
    <w:rsid w:val="00294756"/>
    <w:rsid w:val="00295690"/>
    <w:rsid w:val="002A2C71"/>
    <w:rsid w:val="002A686B"/>
    <w:rsid w:val="002B55BF"/>
    <w:rsid w:val="002B7DDC"/>
    <w:rsid w:val="002C156C"/>
    <w:rsid w:val="002C7041"/>
    <w:rsid w:val="002C7B0B"/>
    <w:rsid w:val="002D50DC"/>
    <w:rsid w:val="002E1E7C"/>
    <w:rsid w:val="002F3C74"/>
    <w:rsid w:val="0030227F"/>
    <w:rsid w:val="00305E1C"/>
    <w:rsid w:val="0030750D"/>
    <w:rsid w:val="0032163F"/>
    <w:rsid w:val="00331D3D"/>
    <w:rsid w:val="003432F6"/>
    <w:rsid w:val="00345D9A"/>
    <w:rsid w:val="003506F4"/>
    <w:rsid w:val="00362779"/>
    <w:rsid w:val="0036654F"/>
    <w:rsid w:val="003739C9"/>
    <w:rsid w:val="00386852"/>
    <w:rsid w:val="00392D4E"/>
    <w:rsid w:val="00396317"/>
    <w:rsid w:val="003B1443"/>
    <w:rsid w:val="003C28C3"/>
    <w:rsid w:val="003D1C64"/>
    <w:rsid w:val="003E3533"/>
    <w:rsid w:val="003F2C43"/>
    <w:rsid w:val="004025CD"/>
    <w:rsid w:val="004137CD"/>
    <w:rsid w:val="00431AD3"/>
    <w:rsid w:val="004521F3"/>
    <w:rsid w:val="0045588E"/>
    <w:rsid w:val="00495DE2"/>
    <w:rsid w:val="004A7EEC"/>
    <w:rsid w:val="004B7D54"/>
    <w:rsid w:val="004C07E5"/>
    <w:rsid w:val="004D1CDE"/>
    <w:rsid w:val="004E0630"/>
    <w:rsid w:val="004E0633"/>
    <w:rsid w:val="004E41E6"/>
    <w:rsid w:val="00502D98"/>
    <w:rsid w:val="00513ECE"/>
    <w:rsid w:val="0054571F"/>
    <w:rsid w:val="00555F31"/>
    <w:rsid w:val="00557E8B"/>
    <w:rsid w:val="00566099"/>
    <w:rsid w:val="005756E7"/>
    <w:rsid w:val="005771E4"/>
    <w:rsid w:val="005A1EEF"/>
    <w:rsid w:val="005C11F6"/>
    <w:rsid w:val="005C2BEF"/>
    <w:rsid w:val="005D22D3"/>
    <w:rsid w:val="005D42A8"/>
    <w:rsid w:val="005D4FE7"/>
    <w:rsid w:val="0060470A"/>
    <w:rsid w:val="006114D7"/>
    <w:rsid w:val="0061280D"/>
    <w:rsid w:val="00625724"/>
    <w:rsid w:val="00635095"/>
    <w:rsid w:val="006417D9"/>
    <w:rsid w:val="006456C0"/>
    <w:rsid w:val="00680632"/>
    <w:rsid w:val="00687715"/>
    <w:rsid w:val="00694171"/>
    <w:rsid w:val="00696FB7"/>
    <w:rsid w:val="006A4BAF"/>
    <w:rsid w:val="006C08DA"/>
    <w:rsid w:val="006E6C7A"/>
    <w:rsid w:val="006F1309"/>
    <w:rsid w:val="006F5979"/>
    <w:rsid w:val="007002D7"/>
    <w:rsid w:val="0071502A"/>
    <w:rsid w:val="00724281"/>
    <w:rsid w:val="007255B4"/>
    <w:rsid w:val="0072663B"/>
    <w:rsid w:val="00741A6F"/>
    <w:rsid w:val="00755F7A"/>
    <w:rsid w:val="00781CD8"/>
    <w:rsid w:val="0079670D"/>
    <w:rsid w:val="007B522E"/>
    <w:rsid w:val="007C1F29"/>
    <w:rsid w:val="007E09D1"/>
    <w:rsid w:val="007E45DF"/>
    <w:rsid w:val="007E4AA9"/>
    <w:rsid w:val="007E73B0"/>
    <w:rsid w:val="007F06F6"/>
    <w:rsid w:val="00801431"/>
    <w:rsid w:val="008121C8"/>
    <w:rsid w:val="00812A65"/>
    <w:rsid w:val="00823BFD"/>
    <w:rsid w:val="008240B8"/>
    <w:rsid w:val="00835853"/>
    <w:rsid w:val="008405EE"/>
    <w:rsid w:val="00853055"/>
    <w:rsid w:val="008553A2"/>
    <w:rsid w:val="00865567"/>
    <w:rsid w:val="008705A2"/>
    <w:rsid w:val="00893854"/>
    <w:rsid w:val="008A222F"/>
    <w:rsid w:val="008B1EE0"/>
    <w:rsid w:val="008B76A8"/>
    <w:rsid w:val="008C08BA"/>
    <w:rsid w:val="008D590D"/>
    <w:rsid w:val="008E0ADA"/>
    <w:rsid w:val="008F477E"/>
    <w:rsid w:val="00925DCA"/>
    <w:rsid w:val="009265A7"/>
    <w:rsid w:val="00932C42"/>
    <w:rsid w:val="009357C5"/>
    <w:rsid w:val="00947EDC"/>
    <w:rsid w:val="00965714"/>
    <w:rsid w:val="009661E4"/>
    <w:rsid w:val="00970BEE"/>
    <w:rsid w:val="00976D2C"/>
    <w:rsid w:val="009812BF"/>
    <w:rsid w:val="00995227"/>
    <w:rsid w:val="009C6D40"/>
    <w:rsid w:val="009D049C"/>
    <w:rsid w:val="009F3C09"/>
    <w:rsid w:val="00A1488A"/>
    <w:rsid w:val="00A16A14"/>
    <w:rsid w:val="00A5495D"/>
    <w:rsid w:val="00A63AC8"/>
    <w:rsid w:val="00A67320"/>
    <w:rsid w:val="00A77B5F"/>
    <w:rsid w:val="00A83569"/>
    <w:rsid w:val="00A87ED6"/>
    <w:rsid w:val="00AB5C2D"/>
    <w:rsid w:val="00AD3B4C"/>
    <w:rsid w:val="00AE4D01"/>
    <w:rsid w:val="00AF610F"/>
    <w:rsid w:val="00B01564"/>
    <w:rsid w:val="00B15351"/>
    <w:rsid w:val="00B2689C"/>
    <w:rsid w:val="00B51B89"/>
    <w:rsid w:val="00B63231"/>
    <w:rsid w:val="00B65FEF"/>
    <w:rsid w:val="00B675FC"/>
    <w:rsid w:val="00BA0788"/>
    <w:rsid w:val="00BA2CD3"/>
    <w:rsid w:val="00BB2D34"/>
    <w:rsid w:val="00BC229F"/>
    <w:rsid w:val="00BE3A8A"/>
    <w:rsid w:val="00BE5F4E"/>
    <w:rsid w:val="00C2011B"/>
    <w:rsid w:val="00C45945"/>
    <w:rsid w:val="00C57670"/>
    <w:rsid w:val="00C60051"/>
    <w:rsid w:val="00C6609C"/>
    <w:rsid w:val="00C742CC"/>
    <w:rsid w:val="00CA07B8"/>
    <w:rsid w:val="00CD3182"/>
    <w:rsid w:val="00CD5AE7"/>
    <w:rsid w:val="00D03343"/>
    <w:rsid w:val="00D12DC8"/>
    <w:rsid w:val="00D140BE"/>
    <w:rsid w:val="00D15A1D"/>
    <w:rsid w:val="00D20297"/>
    <w:rsid w:val="00D213E4"/>
    <w:rsid w:val="00D26E96"/>
    <w:rsid w:val="00D4540C"/>
    <w:rsid w:val="00D456F4"/>
    <w:rsid w:val="00D46E9A"/>
    <w:rsid w:val="00D4777C"/>
    <w:rsid w:val="00D545D6"/>
    <w:rsid w:val="00D57405"/>
    <w:rsid w:val="00D67A46"/>
    <w:rsid w:val="00D73E76"/>
    <w:rsid w:val="00D7449A"/>
    <w:rsid w:val="00D77A47"/>
    <w:rsid w:val="00D93951"/>
    <w:rsid w:val="00D96F33"/>
    <w:rsid w:val="00DB588B"/>
    <w:rsid w:val="00DC48A7"/>
    <w:rsid w:val="00DE2755"/>
    <w:rsid w:val="00DF0BE9"/>
    <w:rsid w:val="00E174A9"/>
    <w:rsid w:val="00E60AEA"/>
    <w:rsid w:val="00E70E2C"/>
    <w:rsid w:val="00E7275D"/>
    <w:rsid w:val="00E76B5B"/>
    <w:rsid w:val="00E8644B"/>
    <w:rsid w:val="00EA2513"/>
    <w:rsid w:val="00EA353E"/>
    <w:rsid w:val="00EA53A8"/>
    <w:rsid w:val="00EB17E7"/>
    <w:rsid w:val="00EC3C06"/>
    <w:rsid w:val="00EC65FD"/>
    <w:rsid w:val="00ED1421"/>
    <w:rsid w:val="00ED3912"/>
    <w:rsid w:val="00ED7948"/>
    <w:rsid w:val="00EE03D9"/>
    <w:rsid w:val="00EE4DD8"/>
    <w:rsid w:val="00EE6DCD"/>
    <w:rsid w:val="00EE7407"/>
    <w:rsid w:val="00F1409F"/>
    <w:rsid w:val="00F15964"/>
    <w:rsid w:val="00F3273D"/>
    <w:rsid w:val="00F35285"/>
    <w:rsid w:val="00F44523"/>
    <w:rsid w:val="00F50A9F"/>
    <w:rsid w:val="00F709EE"/>
    <w:rsid w:val="00F70E37"/>
    <w:rsid w:val="00F8675C"/>
    <w:rsid w:val="00F955F1"/>
    <w:rsid w:val="00FA4F05"/>
    <w:rsid w:val="00FB117B"/>
    <w:rsid w:val="00FC3FEA"/>
    <w:rsid w:val="00FE7C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0A9F"/>
  </w:style>
  <w:style w:type="paragraph" w:styleId="1">
    <w:name w:val="heading 1"/>
    <w:basedOn w:val="a"/>
    <w:next w:val="a"/>
    <w:link w:val="10"/>
    <w:uiPriority w:val="9"/>
    <w:qFormat/>
    <w:rsid w:val="003506F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755F7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755F7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header"/>
    <w:basedOn w:val="a"/>
    <w:link w:val="a4"/>
    <w:uiPriority w:val="99"/>
    <w:unhideWhenUsed/>
    <w:rsid w:val="0071502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1502A"/>
  </w:style>
  <w:style w:type="paragraph" w:styleId="a5">
    <w:name w:val="footer"/>
    <w:basedOn w:val="a"/>
    <w:link w:val="a6"/>
    <w:uiPriority w:val="99"/>
    <w:unhideWhenUsed/>
    <w:rsid w:val="0071502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1502A"/>
  </w:style>
  <w:style w:type="paragraph" w:styleId="a7">
    <w:name w:val="List Paragraph"/>
    <w:basedOn w:val="a"/>
    <w:uiPriority w:val="34"/>
    <w:qFormat/>
    <w:rsid w:val="006456C0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3868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86852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3506F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95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83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4101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2EA33D-F064-4EDC-B2C7-4D47D138A1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1854</Words>
  <Characters>1057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мм2</dc:creator>
  <cp:lastModifiedBy>Користувач Windows</cp:lastModifiedBy>
  <cp:revision>16</cp:revision>
  <cp:lastPrinted>2021-06-14T08:08:00Z</cp:lastPrinted>
  <dcterms:created xsi:type="dcterms:W3CDTF">2021-03-24T08:45:00Z</dcterms:created>
  <dcterms:modified xsi:type="dcterms:W3CDTF">2021-06-14T08:08:00Z</dcterms:modified>
</cp:coreProperties>
</file>