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3809CD" w:rsidRPr="001D0E57" w:rsidTr="00E5428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3809CD" w:rsidRPr="001D0E57" w:rsidRDefault="003809CD" w:rsidP="00E54284">
            <w:pPr>
              <w:spacing w:line="252" w:lineRule="auto"/>
              <w:jc w:val="center"/>
              <w:rPr>
                <w:b/>
              </w:rPr>
            </w:pPr>
            <w:r w:rsidRPr="001D0E57">
              <w:rPr>
                <w:b/>
                <w:noProof/>
                <w:lang w:val="ru-RU" w:eastAsia="ru-RU"/>
              </w:rPr>
              <w:drawing>
                <wp:inline distT="0" distB="0" distL="0" distR="0" wp14:anchorId="6B6411E3" wp14:editId="790F25F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9CD" w:rsidRPr="001D0E57" w:rsidRDefault="003809CD" w:rsidP="00E54284">
            <w:pPr>
              <w:spacing w:line="252" w:lineRule="auto"/>
              <w:jc w:val="center"/>
            </w:pPr>
            <w:r w:rsidRPr="001D0E57">
              <w:t xml:space="preserve"> Україна                     </w:t>
            </w:r>
          </w:p>
          <w:p w:rsidR="003809CD" w:rsidRPr="001D0E57" w:rsidRDefault="003809CD" w:rsidP="00E54284">
            <w:pPr>
              <w:spacing w:line="252" w:lineRule="auto"/>
              <w:jc w:val="center"/>
              <w:rPr>
                <w:b/>
              </w:rPr>
            </w:pPr>
            <w:r w:rsidRPr="001D0E57">
              <w:rPr>
                <w:b/>
              </w:rPr>
              <w:t>ХОДОРІВСЬКА МІСЬКА РАДА</w:t>
            </w:r>
          </w:p>
          <w:p w:rsidR="003809CD" w:rsidRPr="001D0E57" w:rsidRDefault="00292EA1" w:rsidP="00E54284">
            <w:pPr>
              <w:spacing w:line="252" w:lineRule="auto"/>
              <w:jc w:val="center"/>
              <w:rPr>
                <w:b/>
              </w:rPr>
            </w:pPr>
            <w:r w:rsidRPr="001D0E57">
              <w:rPr>
                <w:b/>
              </w:rPr>
              <w:t>Х</w:t>
            </w:r>
            <w:r w:rsidR="00161A37" w:rsidRPr="001D0E57">
              <w:rPr>
                <w:b/>
              </w:rPr>
              <w:t>ІХ</w:t>
            </w:r>
            <w:r w:rsidR="003809CD" w:rsidRPr="001D0E57">
              <w:rPr>
                <w:b/>
              </w:rPr>
              <w:t xml:space="preserve"> </w:t>
            </w:r>
            <w:r w:rsidR="00DC2E31" w:rsidRPr="001D0E57">
              <w:rPr>
                <w:b/>
              </w:rPr>
              <w:t>сесія VІІ</w:t>
            </w:r>
            <w:r w:rsidR="00ED7781" w:rsidRPr="001D0E57">
              <w:rPr>
                <w:b/>
              </w:rPr>
              <w:t>І</w:t>
            </w:r>
            <w:r w:rsidR="00DC2E31" w:rsidRPr="001D0E57">
              <w:rPr>
                <w:b/>
              </w:rPr>
              <w:t xml:space="preserve"> </w:t>
            </w:r>
            <w:r w:rsidR="003809CD" w:rsidRPr="001D0E57">
              <w:rPr>
                <w:b/>
              </w:rPr>
              <w:t>скликання</w:t>
            </w:r>
            <w:r w:rsidR="00B15697" w:rsidRPr="001D0E57">
              <w:rPr>
                <w:b/>
              </w:rPr>
              <w:t xml:space="preserve"> </w:t>
            </w:r>
          </w:p>
          <w:p w:rsidR="003809CD" w:rsidRPr="001D0E57" w:rsidRDefault="003809CD" w:rsidP="00E54284">
            <w:pPr>
              <w:spacing w:line="252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3809CD" w:rsidRPr="001D0E57" w:rsidTr="00E54284">
        <w:trPr>
          <w:cantSplit/>
          <w:trHeight w:val="424"/>
        </w:trPr>
        <w:tc>
          <w:tcPr>
            <w:tcW w:w="8820" w:type="dxa"/>
            <w:gridSpan w:val="2"/>
          </w:tcPr>
          <w:p w:rsidR="003809CD" w:rsidRPr="001D0E57" w:rsidRDefault="003809CD" w:rsidP="00E54284">
            <w:pPr>
              <w:spacing w:line="252" w:lineRule="auto"/>
              <w:jc w:val="center"/>
              <w:rPr>
                <w:rFonts w:asciiTheme="minorHAnsi" w:hAnsiTheme="minorHAnsi"/>
                <w:b/>
              </w:rPr>
            </w:pPr>
            <w:r w:rsidRPr="001D0E57">
              <w:rPr>
                <w:b/>
              </w:rPr>
              <w:t>РІШЕННЯ</w:t>
            </w:r>
            <w:r w:rsidRPr="001D0E57">
              <w:rPr>
                <w:rFonts w:asciiTheme="minorHAnsi" w:hAnsiTheme="minorHAnsi"/>
                <w:b/>
              </w:rPr>
              <w:t xml:space="preserve"> </w:t>
            </w:r>
            <w:r w:rsidRPr="001D0E57">
              <w:rPr>
                <w:b/>
              </w:rPr>
              <w:t xml:space="preserve"> №</w:t>
            </w:r>
            <w:r w:rsidR="001D0E57" w:rsidRPr="001D0E57">
              <w:rPr>
                <w:b/>
              </w:rPr>
              <w:t>1385</w:t>
            </w:r>
          </w:p>
          <w:p w:rsidR="003809CD" w:rsidRPr="001D0E57" w:rsidRDefault="003809CD" w:rsidP="00E54284">
            <w:pPr>
              <w:spacing w:line="252" w:lineRule="auto"/>
              <w:jc w:val="center"/>
              <w:rPr>
                <w:b/>
              </w:rPr>
            </w:pPr>
          </w:p>
        </w:tc>
      </w:tr>
      <w:tr w:rsidR="003809CD" w:rsidRPr="001D0E57" w:rsidTr="00E54284">
        <w:tc>
          <w:tcPr>
            <w:tcW w:w="4678" w:type="dxa"/>
            <w:hideMark/>
          </w:tcPr>
          <w:p w:rsidR="003809CD" w:rsidRPr="001D0E57" w:rsidRDefault="003809CD" w:rsidP="00DB78B5">
            <w:pPr>
              <w:spacing w:line="360" w:lineRule="auto"/>
              <w:rPr>
                <w:b/>
              </w:rPr>
            </w:pPr>
            <w:r w:rsidRPr="001D0E57">
              <w:rPr>
                <w:b/>
              </w:rPr>
              <w:t xml:space="preserve">від </w:t>
            </w:r>
            <w:r w:rsidR="00161A37" w:rsidRPr="001D0E57">
              <w:rPr>
                <w:b/>
              </w:rPr>
              <w:t>07 листопада</w:t>
            </w:r>
            <w:r w:rsidR="00DB78B5" w:rsidRPr="001D0E57">
              <w:rPr>
                <w:b/>
              </w:rPr>
              <w:t xml:space="preserve"> </w:t>
            </w:r>
            <w:r w:rsidRPr="001D0E57">
              <w:rPr>
                <w:b/>
              </w:rPr>
              <w:t>201</w:t>
            </w:r>
            <w:r w:rsidR="00ED7781" w:rsidRPr="001D0E57">
              <w:rPr>
                <w:b/>
              </w:rPr>
              <w:t xml:space="preserve"> 7</w:t>
            </w:r>
            <w:r w:rsidRPr="001D0E57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3809CD" w:rsidRPr="001D0E57" w:rsidRDefault="003809CD" w:rsidP="00E54284">
            <w:pPr>
              <w:spacing w:line="252" w:lineRule="auto"/>
              <w:ind w:left="317"/>
              <w:jc w:val="right"/>
              <w:rPr>
                <w:b/>
              </w:rPr>
            </w:pPr>
            <w:r w:rsidRPr="001D0E57">
              <w:rPr>
                <w:b/>
              </w:rPr>
              <w:t xml:space="preserve">    </w:t>
            </w:r>
            <w:r w:rsidRPr="001D0E57">
              <w:rPr>
                <w:rFonts w:asciiTheme="minorHAnsi" w:hAnsiTheme="minorHAnsi"/>
                <w:b/>
              </w:rPr>
              <w:t xml:space="preserve">    </w:t>
            </w:r>
            <w:r w:rsidRPr="001D0E57">
              <w:rPr>
                <w:b/>
              </w:rPr>
              <w:t xml:space="preserve"> м.</w:t>
            </w:r>
            <w:r w:rsidR="0027293D" w:rsidRPr="001D0E57">
              <w:rPr>
                <w:b/>
              </w:rPr>
              <w:t xml:space="preserve"> </w:t>
            </w:r>
            <w:r w:rsidRPr="001D0E57">
              <w:rPr>
                <w:b/>
              </w:rPr>
              <w:t>Ходорів</w:t>
            </w:r>
          </w:p>
        </w:tc>
      </w:tr>
    </w:tbl>
    <w:p w:rsidR="003809CD" w:rsidRPr="001D0E57" w:rsidRDefault="003809CD" w:rsidP="00192B94">
      <w:pPr>
        <w:rPr>
          <w:b/>
        </w:rPr>
      </w:pPr>
    </w:p>
    <w:p w:rsidR="002A10F2" w:rsidRPr="001D0E57" w:rsidRDefault="00885D70" w:rsidP="003809CD">
      <w:pPr>
        <w:jc w:val="both"/>
        <w:rPr>
          <w:b/>
        </w:rPr>
      </w:pPr>
      <w:r w:rsidRPr="001D0E57">
        <w:rPr>
          <w:b/>
        </w:rPr>
        <w:t xml:space="preserve">Про надання дозволу на  </w:t>
      </w:r>
      <w:r w:rsidR="001E6047" w:rsidRPr="001D0E57">
        <w:rPr>
          <w:b/>
        </w:rPr>
        <w:t>розроблення</w:t>
      </w:r>
      <w:r w:rsidRPr="001D0E57">
        <w:rPr>
          <w:b/>
        </w:rPr>
        <w:t xml:space="preserve"> проекту землеустрою щодо відведення земельної ділянки у власність  для ведення особистого селянського господарства  </w:t>
      </w:r>
      <w:r w:rsidR="001D0E57" w:rsidRPr="001D0E57">
        <w:rPr>
          <w:b/>
        </w:rPr>
        <w:t>Попович  Ростиславу Івановичу</w:t>
      </w:r>
      <w:r w:rsidR="001D0E57">
        <w:rPr>
          <w:b/>
        </w:rPr>
        <w:t xml:space="preserve"> (с. </w:t>
      </w:r>
      <w:proofErr w:type="spellStart"/>
      <w:r w:rsidR="00DB78B5" w:rsidRPr="001D0E57">
        <w:rPr>
          <w:b/>
        </w:rPr>
        <w:t>Вовчатичі</w:t>
      </w:r>
      <w:proofErr w:type="spellEnd"/>
      <w:r w:rsidR="00DB78B5" w:rsidRPr="001D0E57">
        <w:rPr>
          <w:b/>
        </w:rPr>
        <w:t xml:space="preserve">  </w:t>
      </w:r>
      <w:proofErr w:type="spellStart"/>
      <w:r w:rsidR="002A10F2" w:rsidRPr="001D0E57">
        <w:rPr>
          <w:b/>
        </w:rPr>
        <w:t>Жидачівського</w:t>
      </w:r>
      <w:proofErr w:type="spellEnd"/>
      <w:r w:rsidR="002A10F2" w:rsidRPr="001D0E57">
        <w:rPr>
          <w:b/>
        </w:rPr>
        <w:t xml:space="preserve"> району Львівської області) </w:t>
      </w:r>
    </w:p>
    <w:p w:rsidR="002A10F2" w:rsidRPr="001D0E57" w:rsidRDefault="002A10F2" w:rsidP="002A10F2">
      <w:pPr>
        <w:jc w:val="both"/>
        <w:rPr>
          <w:i/>
        </w:rPr>
      </w:pPr>
    </w:p>
    <w:p w:rsidR="002A10F2" w:rsidRPr="001D0E57" w:rsidRDefault="00B8749C" w:rsidP="00192B94">
      <w:pPr>
        <w:ind w:firstLine="708"/>
        <w:jc w:val="both"/>
      </w:pPr>
      <w:r w:rsidRPr="001D0E57">
        <w:t xml:space="preserve"> </w:t>
      </w:r>
      <w:r w:rsidR="00856291" w:rsidRPr="001D0E57">
        <w:t>Розглянувши заяву</w:t>
      </w:r>
      <w:r w:rsidR="00D277CF" w:rsidRPr="001D0E57">
        <w:rPr>
          <w:b/>
        </w:rPr>
        <w:t xml:space="preserve"> </w:t>
      </w:r>
      <w:r w:rsidR="00D277CF" w:rsidRPr="001D0E57">
        <w:t xml:space="preserve">Попович  Ростислава Івановича </w:t>
      </w:r>
      <w:r w:rsidR="00B15697" w:rsidRPr="001D0E57">
        <w:t xml:space="preserve"> </w:t>
      </w:r>
      <w:r w:rsidR="00161A37" w:rsidRPr="001D0E57">
        <w:t>,</w:t>
      </w:r>
      <w:r w:rsidR="00DC2E31" w:rsidRPr="001D0E57">
        <w:t xml:space="preserve"> </w:t>
      </w:r>
      <w:r w:rsidR="00D277CF" w:rsidRPr="001D0E57">
        <w:t xml:space="preserve">жителя </w:t>
      </w:r>
      <w:r w:rsidR="00161A37" w:rsidRPr="001D0E57">
        <w:t>с. Вовчатичі</w:t>
      </w:r>
      <w:r w:rsidR="00790024" w:rsidRPr="001D0E57">
        <w:t>,учасника АТО</w:t>
      </w:r>
      <w:r w:rsidRPr="001D0E57">
        <w:t xml:space="preserve"> </w:t>
      </w:r>
      <w:r w:rsidR="00DC2E31" w:rsidRPr="001D0E57">
        <w:t>(вх.</w:t>
      </w:r>
      <w:r w:rsidR="00ED7781" w:rsidRPr="001D0E57">
        <w:t xml:space="preserve"> </w:t>
      </w:r>
      <w:r w:rsidR="00D81E26" w:rsidRPr="001D0E57">
        <w:t xml:space="preserve">№ 1273 </w:t>
      </w:r>
      <w:r w:rsidR="00043F87" w:rsidRPr="001D0E57">
        <w:t>від</w:t>
      </w:r>
      <w:r w:rsidR="00D81E26" w:rsidRPr="001D0E57">
        <w:t xml:space="preserve"> 06.11.</w:t>
      </w:r>
      <w:r w:rsidR="00ED7781" w:rsidRPr="001D0E57">
        <w:t>2017</w:t>
      </w:r>
      <w:r w:rsidR="003809CD" w:rsidRPr="001D0E57">
        <w:t xml:space="preserve"> </w:t>
      </w:r>
      <w:r w:rsidR="003603F7" w:rsidRPr="001D0E57">
        <w:t>р</w:t>
      </w:r>
      <w:r w:rsidR="003809CD" w:rsidRPr="001D0E57">
        <w:t>.</w:t>
      </w:r>
      <w:r w:rsidR="003603F7" w:rsidRPr="001D0E57">
        <w:t>)</w:t>
      </w:r>
      <w:r w:rsidR="003809CD" w:rsidRPr="001D0E57">
        <w:t xml:space="preserve"> </w:t>
      </w:r>
      <w:r w:rsidR="00031264" w:rsidRPr="001D0E57">
        <w:t xml:space="preserve"> </w:t>
      </w:r>
      <w:r w:rsidR="00885D70" w:rsidRPr="001D0E57">
        <w:t xml:space="preserve">про надання дозволу на розроблення проекту </w:t>
      </w:r>
      <w:r w:rsidR="00507A5C" w:rsidRPr="001D0E57">
        <w:t xml:space="preserve">землеустрою щодо </w:t>
      </w:r>
      <w:r w:rsidR="00885D70" w:rsidRPr="001D0E57">
        <w:t xml:space="preserve">відведення земельної ділянки у власність для ведення особистого селянського господарства, </w:t>
      </w:r>
      <w:r w:rsidR="003603F7" w:rsidRPr="001D0E57">
        <w:t xml:space="preserve"> </w:t>
      </w:r>
      <w:r w:rsidR="00885D70" w:rsidRPr="001D0E57">
        <w:t xml:space="preserve"> керуючись ст.144 К</w:t>
      </w:r>
      <w:r w:rsidR="00B26E7E" w:rsidRPr="001D0E57">
        <w:t>онституції України, ст.ст. 12,33</w:t>
      </w:r>
      <w:r w:rsidR="00885D70" w:rsidRPr="001D0E57">
        <w:t>,116,118,121 Земельного кодексу України, Закон</w:t>
      </w:r>
      <w:r w:rsidR="001D0E57">
        <w:t>ами України «</w:t>
      </w:r>
      <w:r w:rsidR="00F14611" w:rsidRPr="001D0E57">
        <w:t xml:space="preserve"> </w:t>
      </w:r>
      <w:r w:rsidR="00885D70" w:rsidRPr="001D0E57">
        <w:t>Про внесення змін до деяких законодавчих актів України щодо розмежування земель державної та комунальної власності</w:t>
      </w:r>
      <w:r w:rsidR="001D0E57">
        <w:t>»</w:t>
      </w:r>
      <w:r w:rsidR="00885D70" w:rsidRPr="001D0E57">
        <w:t xml:space="preserve">, </w:t>
      </w:r>
      <w:r w:rsidR="001D0E57">
        <w:t>«</w:t>
      </w:r>
      <w:r w:rsidR="00885D70" w:rsidRPr="001D0E57">
        <w:t>Про землеустрій</w:t>
      </w:r>
      <w:r w:rsidR="001D0E57">
        <w:t>»</w:t>
      </w:r>
      <w:r w:rsidR="00885D70" w:rsidRPr="001D0E57">
        <w:t xml:space="preserve">, п.3 розділу </w:t>
      </w:r>
      <w:r w:rsidR="00885D70" w:rsidRPr="001D0E57">
        <w:rPr>
          <w:lang w:val="en-US"/>
        </w:rPr>
        <w:t>VII</w:t>
      </w:r>
      <w:r w:rsidR="00885D70" w:rsidRPr="001D0E57">
        <w:t xml:space="preserve"> Прикінцевих та перехідних положень Закон</w:t>
      </w:r>
      <w:r w:rsidR="001D0E57">
        <w:t>у України «</w:t>
      </w:r>
      <w:r w:rsidR="00885D70" w:rsidRPr="001D0E57">
        <w:t>Про Державний земельний кадастр</w:t>
      </w:r>
      <w:r w:rsidR="001D0E57">
        <w:t>»</w:t>
      </w:r>
      <w:r w:rsidR="00DB78B5" w:rsidRPr="001D0E57">
        <w:t xml:space="preserve"> </w:t>
      </w:r>
      <w:r w:rsidR="00885D70" w:rsidRPr="001D0E57">
        <w:t xml:space="preserve">, </w:t>
      </w:r>
      <w:r w:rsidR="0072198B" w:rsidRPr="001D0E57">
        <w:t xml:space="preserve">п.34, ч.1 ст.26, </w:t>
      </w:r>
      <w:r w:rsidR="001D0E57">
        <w:t>ч.</w:t>
      </w:r>
      <w:r w:rsidR="0072198B" w:rsidRPr="001D0E57">
        <w:t xml:space="preserve">ч.1,2,3,5 ст.59 </w:t>
      </w:r>
      <w:r w:rsidR="001D0E57">
        <w:t>Закону України «</w:t>
      </w:r>
      <w:r w:rsidR="00885D70" w:rsidRPr="001D0E57">
        <w:t>Про місцеве самовр</w:t>
      </w:r>
      <w:r w:rsidR="001D0E57">
        <w:t>ядування в Україні»</w:t>
      </w:r>
      <w:r w:rsidR="008F27CA" w:rsidRPr="001D0E57">
        <w:t>, беручи</w:t>
      </w:r>
      <w:r w:rsidR="002A10F2" w:rsidRPr="001D0E57">
        <w:t xml:space="preserve">  до уваги висновок депутатської комісії,  міська рада                    </w:t>
      </w:r>
    </w:p>
    <w:p w:rsidR="002A10F2" w:rsidRPr="001D0E57" w:rsidRDefault="002A10F2" w:rsidP="002A10F2">
      <w:pPr>
        <w:jc w:val="both"/>
      </w:pPr>
    </w:p>
    <w:p w:rsidR="002A10F2" w:rsidRPr="001D0E57" w:rsidRDefault="002A10F2" w:rsidP="002A10F2">
      <w:pPr>
        <w:jc w:val="center"/>
        <w:rPr>
          <w:b/>
        </w:rPr>
      </w:pPr>
      <w:r w:rsidRPr="001D0E57">
        <w:rPr>
          <w:b/>
        </w:rPr>
        <w:t>В И Р І Ш И Л А:</w:t>
      </w:r>
    </w:p>
    <w:p w:rsidR="002A10F2" w:rsidRPr="001D0E57" w:rsidRDefault="002A10F2" w:rsidP="002A10F2">
      <w:pPr>
        <w:jc w:val="both"/>
      </w:pPr>
      <w:r w:rsidRPr="001D0E57">
        <w:t xml:space="preserve">        </w:t>
      </w:r>
    </w:p>
    <w:p w:rsidR="00990C0B" w:rsidRDefault="00885D70" w:rsidP="00192B94">
      <w:pPr>
        <w:jc w:val="both"/>
      </w:pPr>
      <w:r w:rsidRPr="001D0E57">
        <w:t xml:space="preserve">             1. Дати дозвіл </w:t>
      </w:r>
      <w:r w:rsidR="00D277CF" w:rsidRPr="001D0E57">
        <w:t xml:space="preserve">Попович  Ростиславу Івановичу </w:t>
      </w:r>
      <w:r w:rsidR="00161A37" w:rsidRPr="001D0E57">
        <w:t xml:space="preserve"> </w:t>
      </w:r>
      <w:r w:rsidR="00D046E7" w:rsidRPr="001D0E57">
        <w:t xml:space="preserve"> </w:t>
      </w:r>
      <w:r w:rsidRPr="001D0E57">
        <w:t xml:space="preserve">на </w:t>
      </w:r>
      <w:r w:rsidR="001E6047" w:rsidRPr="001D0E57">
        <w:t>розроблення</w:t>
      </w:r>
      <w:r w:rsidRPr="001D0E57">
        <w:t xml:space="preserve"> проекту земле</w:t>
      </w:r>
      <w:r w:rsidR="00E8452A" w:rsidRPr="001D0E57">
        <w:t>устрою щодо відведення земельної ділянки</w:t>
      </w:r>
      <w:r w:rsidRPr="001D0E57">
        <w:t xml:space="preserve"> у власність для ведення особистого селянського господарства </w:t>
      </w:r>
      <w:r w:rsidR="00192B94" w:rsidRPr="001D0E57">
        <w:t xml:space="preserve"> </w:t>
      </w:r>
      <w:r w:rsidR="00D277CF" w:rsidRPr="001D0E57">
        <w:t>орієнтовною площею 2,0</w:t>
      </w:r>
      <w:r w:rsidR="001D0E57">
        <w:t>га</w:t>
      </w:r>
      <w:r w:rsidR="00F14611" w:rsidRPr="001D0E57">
        <w:t>,</w:t>
      </w:r>
      <w:r w:rsidR="0027293D" w:rsidRPr="001D0E57">
        <w:t xml:space="preserve"> </w:t>
      </w:r>
      <w:r w:rsidR="00D277CF" w:rsidRPr="001D0E57">
        <w:t xml:space="preserve">розміщеної в </w:t>
      </w:r>
      <w:proofErr w:type="spellStart"/>
      <w:r w:rsidR="00D277CF" w:rsidRPr="001D0E57">
        <w:t>с</w:t>
      </w:r>
      <w:r w:rsidR="001D0E57">
        <w:t>.</w:t>
      </w:r>
      <w:r w:rsidR="00D277CF" w:rsidRPr="001D0E57">
        <w:t>Вовчатичі</w:t>
      </w:r>
      <w:proofErr w:type="spellEnd"/>
      <w:r w:rsidR="00D277CF" w:rsidRPr="001D0E57">
        <w:t xml:space="preserve"> в урочищі «</w:t>
      </w:r>
      <w:proofErr w:type="spellStart"/>
      <w:r w:rsidR="00D277CF" w:rsidRPr="001D0E57">
        <w:t>Кондаковиця</w:t>
      </w:r>
      <w:proofErr w:type="spellEnd"/>
      <w:r w:rsidR="00D277CF" w:rsidRPr="001D0E57">
        <w:t>»</w:t>
      </w:r>
      <w:r w:rsidR="001D0E57">
        <w:t>.</w:t>
      </w:r>
    </w:p>
    <w:p w:rsidR="001D0E57" w:rsidRPr="001D0E57" w:rsidRDefault="001D0E57" w:rsidP="00192B94">
      <w:pPr>
        <w:jc w:val="both"/>
      </w:pPr>
    </w:p>
    <w:p w:rsidR="00990C0B" w:rsidRDefault="00990C0B" w:rsidP="00192B94">
      <w:pPr>
        <w:jc w:val="both"/>
      </w:pPr>
      <w:r w:rsidRPr="001D0E57">
        <w:t xml:space="preserve">         </w:t>
      </w:r>
      <w:r w:rsidR="00192B94" w:rsidRPr="001D0E57">
        <w:t xml:space="preserve">  </w:t>
      </w:r>
      <w:r w:rsidRPr="001D0E57">
        <w:t xml:space="preserve"> </w:t>
      </w:r>
      <w:r w:rsidR="00DB78B5" w:rsidRPr="001D0E57">
        <w:t>2. Дати дозвіл</w:t>
      </w:r>
      <w:r w:rsidR="00B15697" w:rsidRPr="001D0E57">
        <w:t xml:space="preserve"> </w:t>
      </w:r>
      <w:bookmarkStart w:id="0" w:name="_GoBack"/>
      <w:bookmarkEnd w:id="0"/>
      <w:r w:rsidR="00D277CF" w:rsidRPr="001D0E57">
        <w:t>Попович  Ростиславу Івановичу</w:t>
      </w:r>
      <w:r w:rsidR="00161A37" w:rsidRPr="001D0E57">
        <w:t xml:space="preserve"> </w:t>
      </w:r>
      <w:r w:rsidR="00A17348" w:rsidRPr="001D0E57">
        <w:t xml:space="preserve"> </w:t>
      </w:r>
      <w:r w:rsidRPr="001D0E57">
        <w:t>виступити замовник</w:t>
      </w:r>
      <w:r w:rsidR="00192B94" w:rsidRPr="001D0E57">
        <w:t>ом документації із землеустрою</w:t>
      </w:r>
      <w:r w:rsidR="00E8452A" w:rsidRPr="001D0E57">
        <w:t xml:space="preserve">, вказаної в п.1 </w:t>
      </w:r>
      <w:r w:rsidRPr="001D0E57">
        <w:t xml:space="preserve"> і звернутися до суб’єкта господарювання, який отримав ліцензію на </w:t>
      </w:r>
      <w:r w:rsidR="00192B94" w:rsidRPr="001D0E57">
        <w:t xml:space="preserve">проведення робіт із землеустрою </w:t>
      </w:r>
      <w:r w:rsidRPr="001D0E57">
        <w:t xml:space="preserve"> щодо її виготовлення.</w:t>
      </w:r>
    </w:p>
    <w:p w:rsidR="001D0E57" w:rsidRPr="001D0E57" w:rsidRDefault="001D0E57" w:rsidP="00192B94">
      <w:pPr>
        <w:jc w:val="both"/>
      </w:pPr>
    </w:p>
    <w:p w:rsidR="00990C0B" w:rsidRDefault="00990C0B" w:rsidP="00990C0B">
      <w:pPr>
        <w:jc w:val="both"/>
      </w:pPr>
      <w:r w:rsidRPr="001D0E57">
        <w:t xml:space="preserve">       </w:t>
      </w:r>
      <w:r w:rsidR="00192B94" w:rsidRPr="001D0E57">
        <w:t xml:space="preserve">     </w:t>
      </w:r>
      <w:r w:rsidR="00E8452A" w:rsidRPr="001D0E57">
        <w:t xml:space="preserve"> </w:t>
      </w:r>
      <w:r w:rsidR="004E7ED1" w:rsidRPr="001D0E57">
        <w:t>3.</w:t>
      </w:r>
      <w:r w:rsidR="00B8749C" w:rsidRPr="001D0E57">
        <w:t xml:space="preserve"> Розроблену і погоджену у встановленому законодавством порядку документацію із землеустрою  вказану у даному   рішенні  після внесення  відомостей  про земельну ділянку  до Державного земельного  кадастру  подати на розгляд  та затвердження  Ходорівською міською  радою.</w:t>
      </w:r>
      <w:r w:rsidRPr="001D0E57">
        <w:t xml:space="preserve"> </w:t>
      </w:r>
    </w:p>
    <w:p w:rsidR="001D0E57" w:rsidRPr="001D0E57" w:rsidRDefault="001D0E57" w:rsidP="00990C0B">
      <w:pPr>
        <w:jc w:val="both"/>
      </w:pPr>
    </w:p>
    <w:p w:rsidR="002A10F2" w:rsidRPr="001D0E57" w:rsidRDefault="00B8749C" w:rsidP="00990C0B">
      <w:pPr>
        <w:jc w:val="both"/>
      </w:pPr>
      <w:r w:rsidRPr="001D0E57">
        <w:t xml:space="preserve">           4</w:t>
      </w:r>
      <w:r w:rsidR="002A10F2" w:rsidRPr="001D0E57">
        <w:t xml:space="preserve">. </w:t>
      </w:r>
      <w:r w:rsidR="00990C0B" w:rsidRPr="001D0E57">
        <w:t xml:space="preserve"> </w:t>
      </w:r>
      <w:r w:rsidR="002A10F2" w:rsidRPr="001D0E57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2A10F2" w:rsidRPr="001D0E57" w:rsidRDefault="002A10F2" w:rsidP="002A10F2">
      <w:pPr>
        <w:jc w:val="both"/>
      </w:pPr>
    </w:p>
    <w:p w:rsidR="003809CD" w:rsidRDefault="00814253" w:rsidP="00D046E7">
      <w:pPr>
        <w:tabs>
          <w:tab w:val="left" w:pos="3701"/>
          <w:tab w:val="center" w:pos="4818"/>
        </w:tabs>
        <w:rPr>
          <w:b/>
        </w:rPr>
      </w:pPr>
      <w:r w:rsidRPr="001D0E57">
        <w:rPr>
          <w:b/>
        </w:rPr>
        <w:t xml:space="preserve">            </w:t>
      </w:r>
    </w:p>
    <w:p w:rsidR="001D0E57" w:rsidRPr="001D0E57" w:rsidRDefault="001D0E57" w:rsidP="00D046E7">
      <w:pPr>
        <w:tabs>
          <w:tab w:val="left" w:pos="3701"/>
          <w:tab w:val="center" w:pos="4818"/>
        </w:tabs>
        <w:rPr>
          <w:b/>
        </w:rPr>
      </w:pPr>
    </w:p>
    <w:p w:rsidR="003809CD" w:rsidRPr="001D0E57" w:rsidRDefault="00814253" w:rsidP="00D046E7">
      <w:pPr>
        <w:tabs>
          <w:tab w:val="left" w:pos="3701"/>
          <w:tab w:val="center" w:pos="4818"/>
        </w:tabs>
        <w:rPr>
          <w:b/>
        </w:rPr>
      </w:pPr>
      <w:r w:rsidRPr="001D0E57">
        <w:rPr>
          <w:b/>
        </w:rPr>
        <w:t xml:space="preserve"> </w:t>
      </w:r>
    </w:p>
    <w:p w:rsidR="00814253" w:rsidRPr="001D0E57" w:rsidRDefault="003809CD" w:rsidP="00D046E7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1D0E57">
        <w:rPr>
          <w:b/>
        </w:rPr>
        <w:t xml:space="preserve">Міський голова                                  </w:t>
      </w:r>
      <w:r w:rsidRPr="001D0E57">
        <w:rPr>
          <w:b/>
        </w:rPr>
        <w:tab/>
      </w:r>
      <w:r w:rsidRPr="001D0E57">
        <w:rPr>
          <w:b/>
        </w:rPr>
        <w:tab/>
      </w:r>
      <w:r w:rsidRPr="001D0E57">
        <w:rPr>
          <w:b/>
        </w:rPr>
        <w:tab/>
      </w:r>
      <w:r w:rsidRPr="001D0E57">
        <w:rPr>
          <w:b/>
        </w:rPr>
        <w:tab/>
      </w:r>
      <w:r w:rsidR="001D0E57">
        <w:rPr>
          <w:b/>
        </w:rPr>
        <w:t xml:space="preserve">           </w:t>
      </w:r>
      <w:r w:rsidRPr="001D0E57">
        <w:rPr>
          <w:b/>
        </w:rPr>
        <w:t>Олег КОЦОВСЬКИЙ</w:t>
      </w:r>
      <w:r w:rsidR="00814253" w:rsidRPr="001D0E57">
        <w:rPr>
          <w:b/>
        </w:rPr>
        <w:t xml:space="preserve">                                                  </w:t>
      </w:r>
      <w:r w:rsidR="00254326" w:rsidRPr="001D0E57">
        <w:rPr>
          <w:b/>
        </w:rPr>
        <w:t xml:space="preserve">                     </w:t>
      </w:r>
      <w:r w:rsidR="00814253" w:rsidRPr="001D0E57">
        <w:rPr>
          <w:b/>
        </w:rPr>
        <w:t xml:space="preserve"> </w:t>
      </w:r>
    </w:p>
    <w:sectPr w:rsidR="00814253" w:rsidRPr="001D0E57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4253"/>
    <w:rsid w:val="00031264"/>
    <w:rsid w:val="00043F87"/>
    <w:rsid w:val="000A2578"/>
    <w:rsid w:val="000D0968"/>
    <w:rsid w:val="000D5DEA"/>
    <w:rsid w:val="000E53E3"/>
    <w:rsid w:val="000F3155"/>
    <w:rsid w:val="0011495D"/>
    <w:rsid w:val="00124877"/>
    <w:rsid w:val="00143783"/>
    <w:rsid w:val="0014600E"/>
    <w:rsid w:val="00160B9D"/>
    <w:rsid w:val="00161A37"/>
    <w:rsid w:val="00173609"/>
    <w:rsid w:val="00192B94"/>
    <w:rsid w:val="001D0E57"/>
    <w:rsid w:val="001E6047"/>
    <w:rsid w:val="00254326"/>
    <w:rsid w:val="00255318"/>
    <w:rsid w:val="0027293D"/>
    <w:rsid w:val="002768DB"/>
    <w:rsid w:val="00286B0E"/>
    <w:rsid w:val="00292EA1"/>
    <w:rsid w:val="002A10F2"/>
    <w:rsid w:val="002B7947"/>
    <w:rsid w:val="002E41FA"/>
    <w:rsid w:val="002E6DCE"/>
    <w:rsid w:val="003220B8"/>
    <w:rsid w:val="00345ADE"/>
    <w:rsid w:val="003603F7"/>
    <w:rsid w:val="003809CD"/>
    <w:rsid w:val="003E3396"/>
    <w:rsid w:val="003E5A07"/>
    <w:rsid w:val="004B3401"/>
    <w:rsid w:val="004E7ED1"/>
    <w:rsid w:val="00500D08"/>
    <w:rsid w:val="00507A5C"/>
    <w:rsid w:val="00520A7B"/>
    <w:rsid w:val="005322A2"/>
    <w:rsid w:val="00533AB8"/>
    <w:rsid w:val="00543146"/>
    <w:rsid w:val="0057299B"/>
    <w:rsid w:val="00594E43"/>
    <w:rsid w:val="005B6F1E"/>
    <w:rsid w:val="005C088F"/>
    <w:rsid w:val="005F77A0"/>
    <w:rsid w:val="00641D4B"/>
    <w:rsid w:val="00654658"/>
    <w:rsid w:val="00660DCC"/>
    <w:rsid w:val="00691B03"/>
    <w:rsid w:val="006B05CE"/>
    <w:rsid w:val="0072198B"/>
    <w:rsid w:val="007759D1"/>
    <w:rsid w:val="00783E39"/>
    <w:rsid w:val="00790024"/>
    <w:rsid w:val="007F40D8"/>
    <w:rsid w:val="00814253"/>
    <w:rsid w:val="00856291"/>
    <w:rsid w:val="00882EA6"/>
    <w:rsid w:val="00885D70"/>
    <w:rsid w:val="0089535D"/>
    <w:rsid w:val="008F27CA"/>
    <w:rsid w:val="0090239F"/>
    <w:rsid w:val="009045F0"/>
    <w:rsid w:val="0093505B"/>
    <w:rsid w:val="00942C30"/>
    <w:rsid w:val="00983A29"/>
    <w:rsid w:val="00990C0B"/>
    <w:rsid w:val="009D5ECC"/>
    <w:rsid w:val="009F3E19"/>
    <w:rsid w:val="00A17348"/>
    <w:rsid w:val="00A31BE1"/>
    <w:rsid w:val="00A46407"/>
    <w:rsid w:val="00A756C5"/>
    <w:rsid w:val="00A919E6"/>
    <w:rsid w:val="00AA2C26"/>
    <w:rsid w:val="00AC34D1"/>
    <w:rsid w:val="00B12AE5"/>
    <w:rsid w:val="00B15697"/>
    <w:rsid w:val="00B26E7E"/>
    <w:rsid w:val="00B8749C"/>
    <w:rsid w:val="00BA0253"/>
    <w:rsid w:val="00BD45A4"/>
    <w:rsid w:val="00C24247"/>
    <w:rsid w:val="00C45558"/>
    <w:rsid w:val="00C8390C"/>
    <w:rsid w:val="00C96B2F"/>
    <w:rsid w:val="00CE1920"/>
    <w:rsid w:val="00CF141C"/>
    <w:rsid w:val="00D046E7"/>
    <w:rsid w:val="00D20422"/>
    <w:rsid w:val="00D277CF"/>
    <w:rsid w:val="00D72756"/>
    <w:rsid w:val="00D81E26"/>
    <w:rsid w:val="00DB78B5"/>
    <w:rsid w:val="00DC2E31"/>
    <w:rsid w:val="00DC6523"/>
    <w:rsid w:val="00E012F1"/>
    <w:rsid w:val="00E2073A"/>
    <w:rsid w:val="00E312B5"/>
    <w:rsid w:val="00E54284"/>
    <w:rsid w:val="00E8452A"/>
    <w:rsid w:val="00EA0349"/>
    <w:rsid w:val="00ED7781"/>
    <w:rsid w:val="00F0389F"/>
    <w:rsid w:val="00F14611"/>
    <w:rsid w:val="00F21395"/>
    <w:rsid w:val="00F4133C"/>
    <w:rsid w:val="00F6470D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5</cp:revision>
  <cp:lastPrinted>2017-11-09T09:07:00Z</cp:lastPrinted>
  <dcterms:created xsi:type="dcterms:W3CDTF">2017-11-03T08:50:00Z</dcterms:created>
  <dcterms:modified xsi:type="dcterms:W3CDTF">2017-11-09T09:07:00Z</dcterms:modified>
</cp:coreProperties>
</file>