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4274" w14:textId="77777777" w:rsidR="003A2EBF" w:rsidRPr="003A2EBF" w:rsidRDefault="003A2EBF" w:rsidP="003A2EBF">
      <w:pPr>
        <w:jc w:val="center"/>
        <w:rPr>
          <w:sz w:val="28"/>
          <w:szCs w:val="28"/>
          <w:lang w:val="uk-UA" w:eastAsia="uk-UA"/>
        </w:rPr>
      </w:pPr>
      <w:r w:rsidRPr="003A2EBF">
        <w:rPr>
          <w:sz w:val="28"/>
          <w:szCs w:val="28"/>
          <w:lang w:val="uk-UA" w:eastAsia="uk-UA"/>
        </w:rPr>
        <w:t> </w:t>
      </w:r>
      <w:r w:rsidRPr="003A2EBF">
        <w:rPr>
          <w:rFonts w:eastAsiaTheme="minorHAnsi"/>
          <w:noProof/>
          <w:sz w:val="28"/>
          <w:szCs w:val="28"/>
          <w:lang w:val="uk-UA" w:eastAsia="uk-UA"/>
        </w:rPr>
        <w:drawing>
          <wp:inline distT="0" distB="0" distL="0" distR="0" wp14:anchorId="1CABC1CE" wp14:editId="0436ADD1">
            <wp:extent cx="514350" cy="676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p>
    <w:p w14:paraId="09E503B5" w14:textId="77777777" w:rsidR="003A2EBF" w:rsidRPr="003A2EBF" w:rsidRDefault="003A2EBF" w:rsidP="003A2EBF">
      <w:pPr>
        <w:jc w:val="center"/>
        <w:rPr>
          <w:sz w:val="28"/>
          <w:szCs w:val="28"/>
          <w:lang w:val="uk-UA"/>
        </w:rPr>
      </w:pPr>
      <w:r w:rsidRPr="003A2EBF">
        <w:rPr>
          <w:sz w:val="28"/>
          <w:szCs w:val="28"/>
          <w:lang w:val="uk-UA"/>
        </w:rPr>
        <w:t>ЛАДИЖИНСЬКА СІЛЬСЬКА РАДА</w:t>
      </w:r>
    </w:p>
    <w:p w14:paraId="31CBE6A2" w14:textId="77777777" w:rsidR="003A2EBF" w:rsidRPr="003A2EBF" w:rsidRDefault="003A2EBF" w:rsidP="003A2EBF">
      <w:pPr>
        <w:jc w:val="center"/>
        <w:rPr>
          <w:sz w:val="28"/>
          <w:szCs w:val="28"/>
          <w:lang w:val="uk-UA"/>
        </w:rPr>
      </w:pPr>
      <w:r w:rsidRPr="003A2EBF">
        <w:rPr>
          <w:sz w:val="28"/>
          <w:szCs w:val="28"/>
          <w:lang w:val="uk-UA"/>
        </w:rPr>
        <w:t xml:space="preserve">УМАНСЬКОГО РАЙОНУ ЧЕРКАСЬКОЇ ОБЛАСТІ </w:t>
      </w:r>
    </w:p>
    <w:p w14:paraId="765BB14F" w14:textId="77777777" w:rsidR="003A2EBF" w:rsidRPr="003A2EBF" w:rsidRDefault="003A2EBF" w:rsidP="003A2EBF">
      <w:pPr>
        <w:jc w:val="center"/>
        <w:rPr>
          <w:sz w:val="28"/>
          <w:szCs w:val="28"/>
          <w:lang w:val="uk-UA"/>
        </w:rPr>
      </w:pPr>
      <w:r w:rsidRPr="003A2EBF">
        <w:rPr>
          <w:sz w:val="28"/>
          <w:szCs w:val="28"/>
          <w:lang w:val="uk-UA"/>
        </w:rPr>
        <w:t>ВИКОНАВЧИЙ КОМІТЕТ</w:t>
      </w:r>
    </w:p>
    <w:p w14:paraId="36AE2972" w14:textId="77777777" w:rsidR="003A2EBF" w:rsidRPr="003A2EBF" w:rsidRDefault="003A2EBF" w:rsidP="003A2EBF">
      <w:pPr>
        <w:jc w:val="center"/>
        <w:rPr>
          <w:sz w:val="28"/>
          <w:szCs w:val="28"/>
          <w:lang w:val="uk-UA"/>
        </w:rPr>
      </w:pPr>
    </w:p>
    <w:p w14:paraId="5278DD18" w14:textId="77777777" w:rsidR="003A2EBF" w:rsidRPr="003A2EBF" w:rsidRDefault="003A2EBF" w:rsidP="003A2EBF">
      <w:pPr>
        <w:jc w:val="center"/>
        <w:rPr>
          <w:sz w:val="28"/>
          <w:szCs w:val="28"/>
          <w:lang w:val="uk-UA"/>
        </w:rPr>
      </w:pPr>
      <w:r w:rsidRPr="003A2EBF">
        <w:rPr>
          <w:sz w:val="28"/>
          <w:szCs w:val="28"/>
          <w:lang w:val="uk-UA"/>
        </w:rPr>
        <w:t xml:space="preserve">РІШЕННЯ </w:t>
      </w:r>
    </w:p>
    <w:p w14:paraId="01C6C407" w14:textId="77777777" w:rsidR="003A2EBF" w:rsidRPr="003A2EBF" w:rsidRDefault="003A2EBF" w:rsidP="003A2EBF">
      <w:pPr>
        <w:pStyle w:val="a3"/>
        <w:spacing w:before="0" w:beforeAutospacing="0" w:after="0" w:afterAutospacing="0"/>
        <w:rPr>
          <w:sz w:val="28"/>
          <w:szCs w:val="28"/>
        </w:rPr>
      </w:pPr>
      <w:r w:rsidRPr="003A2EBF">
        <w:rPr>
          <w:rFonts w:eastAsiaTheme="minorHAnsi"/>
          <w:color w:val="000000"/>
          <w:sz w:val="28"/>
          <w:szCs w:val="28"/>
          <w:lang w:eastAsia="en-US"/>
        </w:rPr>
        <w:t>03.06.2025                                        с. Ладижинка                                     № 136</w:t>
      </w:r>
    </w:p>
    <w:p w14:paraId="415B0002" w14:textId="77777777" w:rsidR="003A2EBF" w:rsidRPr="003A2EBF" w:rsidRDefault="003A2EBF" w:rsidP="003A2EBF">
      <w:pPr>
        <w:jc w:val="both"/>
        <w:rPr>
          <w:sz w:val="28"/>
          <w:szCs w:val="28"/>
          <w:lang w:val="uk-UA"/>
        </w:rPr>
      </w:pPr>
    </w:p>
    <w:p w14:paraId="5B1C20CC" w14:textId="77777777" w:rsidR="003A2EBF" w:rsidRPr="003A2EBF" w:rsidRDefault="003A2EBF" w:rsidP="003A2EBF">
      <w:pPr>
        <w:jc w:val="both"/>
        <w:rPr>
          <w:b/>
          <w:sz w:val="28"/>
          <w:szCs w:val="28"/>
          <w:lang w:val="uk-UA"/>
        </w:rPr>
      </w:pPr>
      <w:r w:rsidRPr="003A2EBF">
        <w:rPr>
          <w:b/>
          <w:sz w:val="28"/>
          <w:szCs w:val="28"/>
          <w:lang w:val="uk-UA"/>
        </w:rPr>
        <w:t>Про влаштування малолітньої дитини</w:t>
      </w:r>
    </w:p>
    <w:p w14:paraId="61231B4F" w14:textId="341F970F" w:rsidR="003A2EBF" w:rsidRPr="003A2EBF" w:rsidRDefault="003A2EBF" w:rsidP="003A2EBF">
      <w:pPr>
        <w:jc w:val="both"/>
        <w:rPr>
          <w:b/>
          <w:sz w:val="28"/>
          <w:szCs w:val="28"/>
          <w:lang w:val="uk-UA"/>
        </w:rPr>
      </w:pPr>
      <w:r w:rsidRPr="003A2EBF">
        <w:rPr>
          <w:b/>
          <w:sz w:val="28"/>
          <w:szCs w:val="28"/>
        </w:rPr>
        <w:t>[</w:t>
      </w:r>
      <w:r>
        <w:rPr>
          <w:b/>
          <w:sz w:val="28"/>
          <w:szCs w:val="28"/>
          <w:lang w:val="uk-UA"/>
        </w:rPr>
        <w:t>ПІБ</w:t>
      </w:r>
      <w:r w:rsidRPr="003A2EBF">
        <w:rPr>
          <w:b/>
          <w:sz w:val="28"/>
          <w:szCs w:val="28"/>
        </w:rPr>
        <w:t>]</w:t>
      </w:r>
      <w:r w:rsidRPr="003A2EBF">
        <w:rPr>
          <w:b/>
          <w:sz w:val="28"/>
          <w:szCs w:val="28"/>
          <w:lang w:val="uk-UA"/>
        </w:rPr>
        <w:t>,</w:t>
      </w:r>
    </w:p>
    <w:p w14:paraId="1ADB8071" w14:textId="02C8B6A4" w:rsidR="003A2EBF" w:rsidRPr="003A2EBF" w:rsidRDefault="003A2EBF" w:rsidP="003A2EBF">
      <w:pPr>
        <w:jc w:val="both"/>
        <w:rPr>
          <w:b/>
          <w:sz w:val="28"/>
          <w:szCs w:val="28"/>
          <w:lang w:val="uk-UA"/>
        </w:rPr>
      </w:pPr>
      <w:r w:rsidRPr="003A2EBF">
        <w:rPr>
          <w:b/>
          <w:sz w:val="28"/>
          <w:szCs w:val="28"/>
        </w:rPr>
        <w:t>[</w:t>
      </w:r>
      <w:r>
        <w:rPr>
          <w:b/>
          <w:sz w:val="28"/>
          <w:szCs w:val="28"/>
          <w:lang w:val="uk-UA"/>
        </w:rPr>
        <w:t>дата народження</w:t>
      </w:r>
      <w:r w:rsidRPr="003A2EBF">
        <w:rPr>
          <w:b/>
          <w:sz w:val="28"/>
          <w:szCs w:val="28"/>
        </w:rPr>
        <w:t>]</w:t>
      </w:r>
      <w:r>
        <w:rPr>
          <w:b/>
          <w:sz w:val="28"/>
          <w:szCs w:val="28"/>
          <w:lang w:val="uk-UA"/>
        </w:rPr>
        <w:t xml:space="preserve"> </w:t>
      </w:r>
      <w:r w:rsidRPr="003A2EBF">
        <w:rPr>
          <w:b/>
          <w:sz w:val="28"/>
          <w:szCs w:val="28"/>
          <w:lang w:val="uk-UA"/>
        </w:rPr>
        <w:t>року народження</w:t>
      </w:r>
    </w:p>
    <w:p w14:paraId="71DB2140" w14:textId="27DC3E7A" w:rsidR="003A2EBF" w:rsidRPr="003A2EBF" w:rsidRDefault="003A2EBF" w:rsidP="003A2EBF">
      <w:pPr>
        <w:shd w:val="clear" w:color="auto" w:fill="FFFFFF"/>
        <w:ind w:right="5385"/>
        <w:rPr>
          <w:b/>
          <w:sz w:val="28"/>
          <w:szCs w:val="28"/>
          <w:lang w:val="uk-UA"/>
        </w:rPr>
      </w:pPr>
      <w:r w:rsidRPr="003A2EBF">
        <w:rPr>
          <w:b/>
          <w:sz w:val="28"/>
          <w:szCs w:val="28"/>
          <w:lang w:val="uk-UA"/>
        </w:rPr>
        <w:t xml:space="preserve">у сім’ю патронатного вихователя </w:t>
      </w:r>
      <w:r w:rsidRPr="003A2EBF">
        <w:rPr>
          <w:b/>
          <w:sz w:val="28"/>
          <w:szCs w:val="28"/>
        </w:rPr>
        <w:t>[</w:t>
      </w:r>
      <w:r>
        <w:rPr>
          <w:b/>
          <w:sz w:val="28"/>
          <w:szCs w:val="28"/>
          <w:lang w:val="uk-UA"/>
        </w:rPr>
        <w:t>ПІБ</w:t>
      </w:r>
      <w:r w:rsidRPr="003A2EBF">
        <w:rPr>
          <w:b/>
          <w:sz w:val="28"/>
          <w:szCs w:val="28"/>
        </w:rPr>
        <w:t>]</w:t>
      </w:r>
    </w:p>
    <w:p w14:paraId="7E9788E9" w14:textId="77777777" w:rsidR="003A2EBF" w:rsidRPr="003A2EBF" w:rsidRDefault="003A2EBF" w:rsidP="003A2EBF">
      <w:pPr>
        <w:jc w:val="both"/>
        <w:rPr>
          <w:b/>
          <w:sz w:val="28"/>
          <w:szCs w:val="28"/>
          <w:lang w:val="uk-UA"/>
        </w:rPr>
      </w:pPr>
    </w:p>
    <w:p w14:paraId="166C4BCE" w14:textId="6DE948EF" w:rsidR="003A2EBF" w:rsidRPr="003A2EBF" w:rsidRDefault="003A2EBF" w:rsidP="003A2EBF">
      <w:pPr>
        <w:shd w:val="clear" w:color="auto" w:fill="FFFFFF"/>
        <w:ind w:firstLine="360"/>
        <w:jc w:val="both"/>
        <w:rPr>
          <w:color w:val="000000"/>
          <w:sz w:val="28"/>
          <w:szCs w:val="28"/>
          <w:lang w:val="uk-UA" w:eastAsia="uk-UA"/>
        </w:rPr>
      </w:pPr>
      <w:r w:rsidRPr="003A2EBF">
        <w:rPr>
          <w:b/>
          <w:sz w:val="28"/>
          <w:szCs w:val="28"/>
          <w:lang w:val="uk-UA"/>
        </w:rPr>
        <w:tab/>
      </w:r>
      <w:r w:rsidRPr="003A2EBF">
        <w:rPr>
          <w:color w:val="000000"/>
          <w:sz w:val="28"/>
          <w:szCs w:val="28"/>
          <w:lang w:val="uk-UA" w:eastAsia="uk-UA"/>
        </w:rPr>
        <w:t xml:space="preserve">Керуючись ст.34 Закону України «Про місцеве самоврядування в Україні», статтями 252-256 Сімейного кодексу України, постановою Кабінету Міністрів України від 20.08.2021року № 893 «Деякі питання захисту прав дитини та надання послуги патронату над дитиною», 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затвердженим постановою Кабінету Міністрів України від 01.06.2020 р. № 585, Порядком провадження органами опіки та піклування діяльності пов’язаної із захистом прав дитини, затвердженим постановою Кабінету Міністрів України від 24.09.2008 року № 866, рішенням виконавчого комітету Ладижинської сільської ради від 13.05.2025 року № 118 «Про запровадження послуги з патронату над дитиною», з метою здійснення заходів щодо захисту та забезпечення права малолітньої дитини </w:t>
      </w:r>
      <w:r w:rsidRPr="003A2EBF">
        <w:rPr>
          <w:b/>
          <w:sz w:val="28"/>
          <w:szCs w:val="28"/>
          <w:lang w:val="uk-UA"/>
        </w:rPr>
        <w:t>[</w:t>
      </w:r>
      <w:r>
        <w:rPr>
          <w:b/>
          <w:sz w:val="28"/>
          <w:szCs w:val="28"/>
          <w:lang w:val="uk-UA"/>
        </w:rPr>
        <w:t>ПІБ</w:t>
      </w:r>
      <w:r w:rsidRPr="003A2EBF">
        <w:rPr>
          <w:b/>
          <w:sz w:val="28"/>
          <w:szCs w:val="28"/>
          <w:lang w:val="uk-UA"/>
        </w:rPr>
        <w:t>]</w:t>
      </w:r>
      <w:r w:rsidRPr="003A2EBF">
        <w:rPr>
          <w:color w:val="000000"/>
          <w:sz w:val="28"/>
          <w:szCs w:val="28"/>
          <w:lang w:val="uk-UA" w:eastAsia="uk-UA"/>
        </w:rPr>
        <w:t xml:space="preserve">, </w:t>
      </w:r>
      <w:r w:rsidRPr="003A2EBF">
        <w:rPr>
          <w:b/>
          <w:sz w:val="28"/>
          <w:szCs w:val="28"/>
          <w:lang w:val="uk-UA"/>
        </w:rPr>
        <w:t>[</w:t>
      </w:r>
      <w:r>
        <w:rPr>
          <w:b/>
          <w:sz w:val="28"/>
          <w:szCs w:val="28"/>
          <w:lang w:val="uk-UA"/>
        </w:rPr>
        <w:t>дата народження</w:t>
      </w:r>
      <w:r w:rsidRPr="003A2EBF">
        <w:rPr>
          <w:b/>
          <w:sz w:val="28"/>
          <w:szCs w:val="28"/>
          <w:lang w:val="uk-UA"/>
        </w:rPr>
        <w:t>]</w:t>
      </w:r>
      <w:r>
        <w:rPr>
          <w:b/>
          <w:sz w:val="28"/>
          <w:szCs w:val="28"/>
          <w:lang w:val="uk-UA"/>
        </w:rPr>
        <w:t xml:space="preserve"> </w:t>
      </w:r>
      <w:r w:rsidRPr="003A2EBF">
        <w:rPr>
          <w:color w:val="000000"/>
          <w:sz w:val="28"/>
          <w:szCs w:val="28"/>
          <w:lang w:val="uk-UA" w:eastAsia="uk-UA"/>
        </w:rPr>
        <w:t xml:space="preserve">року народження, на догляд, виховання в безпечному та сприятливому сімейному середовищі, а також прийняття подальших рішень з урахуванням його найкращих інтересів щодо забезпечення  права на виховання в сім’ї, на підставі клопотання Виконавчого комітету Стеблівської селищної ради Звенигородського району, Черкаської області від 27.05.2025 року за № 171/02-34, наказу Служби у справах дітей Ладижинської сільської ради за № 25/02-04 від 27.05.2025 року «Про влаштування дитини </w:t>
      </w:r>
      <w:r w:rsidRPr="003A2EBF">
        <w:rPr>
          <w:b/>
          <w:sz w:val="28"/>
          <w:szCs w:val="28"/>
          <w:lang w:val="uk-UA"/>
        </w:rPr>
        <w:t>[</w:t>
      </w:r>
      <w:r>
        <w:rPr>
          <w:b/>
          <w:sz w:val="28"/>
          <w:szCs w:val="28"/>
          <w:lang w:val="uk-UA"/>
        </w:rPr>
        <w:t>ПІБ</w:t>
      </w:r>
      <w:r w:rsidRPr="003A2EBF">
        <w:rPr>
          <w:b/>
          <w:sz w:val="28"/>
          <w:szCs w:val="28"/>
          <w:lang w:val="uk-UA"/>
        </w:rPr>
        <w:t>]</w:t>
      </w:r>
      <w:r w:rsidRPr="003A2EBF">
        <w:rPr>
          <w:color w:val="000000"/>
          <w:sz w:val="28"/>
          <w:szCs w:val="28"/>
          <w:lang w:val="uk-UA" w:eastAsia="uk-UA"/>
        </w:rPr>
        <w:t xml:space="preserve">, </w:t>
      </w:r>
      <w:r w:rsidRPr="003A2EBF">
        <w:rPr>
          <w:b/>
          <w:sz w:val="28"/>
          <w:szCs w:val="28"/>
          <w:lang w:val="uk-UA"/>
        </w:rPr>
        <w:t>[</w:t>
      </w:r>
      <w:r>
        <w:rPr>
          <w:b/>
          <w:sz w:val="28"/>
          <w:szCs w:val="28"/>
          <w:lang w:val="uk-UA"/>
        </w:rPr>
        <w:t>дата народження</w:t>
      </w:r>
      <w:r w:rsidRPr="003A2EBF">
        <w:rPr>
          <w:b/>
          <w:sz w:val="28"/>
          <w:szCs w:val="28"/>
          <w:lang w:val="uk-UA"/>
        </w:rPr>
        <w:t>]</w:t>
      </w:r>
      <w:r>
        <w:rPr>
          <w:b/>
          <w:sz w:val="28"/>
          <w:szCs w:val="28"/>
          <w:lang w:val="uk-UA"/>
        </w:rPr>
        <w:t xml:space="preserve"> </w:t>
      </w:r>
      <w:r w:rsidRPr="003A2EBF">
        <w:rPr>
          <w:color w:val="000000"/>
          <w:sz w:val="28"/>
          <w:szCs w:val="28"/>
          <w:lang w:val="uk-UA" w:eastAsia="uk-UA"/>
        </w:rPr>
        <w:t xml:space="preserve">року народження в сім’ю патронатного вихователя </w:t>
      </w:r>
      <w:r w:rsidRPr="003A2EBF">
        <w:rPr>
          <w:b/>
          <w:sz w:val="28"/>
          <w:szCs w:val="28"/>
          <w:lang w:val="uk-UA"/>
        </w:rPr>
        <w:t>[</w:t>
      </w:r>
      <w:r>
        <w:rPr>
          <w:b/>
          <w:sz w:val="28"/>
          <w:szCs w:val="28"/>
          <w:lang w:val="uk-UA"/>
        </w:rPr>
        <w:t>ПІБ</w:t>
      </w:r>
      <w:r w:rsidRPr="003A2EBF">
        <w:rPr>
          <w:b/>
          <w:sz w:val="28"/>
          <w:szCs w:val="28"/>
          <w:lang w:val="uk-UA"/>
        </w:rPr>
        <w:t>]</w:t>
      </w:r>
      <w:r w:rsidRPr="003A2EBF">
        <w:rPr>
          <w:color w:val="000000"/>
          <w:sz w:val="28"/>
          <w:szCs w:val="28"/>
          <w:lang w:val="uk-UA" w:eastAsia="uk-UA"/>
        </w:rPr>
        <w:t>», акта про факт передачі дитини від 27.05.2025 року, виконавчий комітет Ладижинської сільської  ради вирішив:</w:t>
      </w:r>
    </w:p>
    <w:p w14:paraId="53A4ECBC" w14:textId="5CAEDE56" w:rsidR="003A2EBF" w:rsidRPr="003A2EBF" w:rsidRDefault="003A2EBF" w:rsidP="003A2EBF">
      <w:pPr>
        <w:shd w:val="clear" w:color="auto" w:fill="FFFFFF"/>
        <w:ind w:firstLine="360"/>
        <w:jc w:val="both"/>
        <w:rPr>
          <w:color w:val="000000"/>
          <w:sz w:val="28"/>
          <w:szCs w:val="28"/>
          <w:lang w:val="uk-UA" w:eastAsia="uk-UA"/>
        </w:rPr>
      </w:pPr>
      <w:r w:rsidRPr="003A2EBF">
        <w:rPr>
          <w:color w:val="000000"/>
          <w:sz w:val="28"/>
          <w:szCs w:val="28"/>
          <w:lang w:val="uk-UA" w:eastAsia="uk-UA"/>
        </w:rPr>
        <w:t xml:space="preserve">1. Влаштувати малолітню дитину </w:t>
      </w:r>
      <w:r w:rsidRPr="003A2EBF">
        <w:rPr>
          <w:b/>
          <w:sz w:val="28"/>
          <w:szCs w:val="28"/>
        </w:rPr>
        <w:t>[</w:t>
      </w:r>
      <w:r>
        <w:rPr>
          <w:b/>
          <w:sz w:val="28"/>
          <w:szCs w:val="28"/>
          <w:lang w:val="uk-UA"/>
        </w:rPr>
        <w:t>ПІБ</w:t>
      </w:r>
      <w:r w:rsidRPr="003A2EBF">
        <w:rPr>
          <w:b/>
          <w:sz w:val="28"/>
          <w:szCs w:val="28"/>
        </w:rPr>
        <w:t>]</w:t>
      </w:r>
      <w:r w:rsidRPr="003A2EBF">
        <w:rPr>
          <w:color w:val="000000"/>
          <w:sz w:val="28"/>
          <w:szCs w:val="28"/>
          <w:lang w:val="uk-UA" w:eastAsia="uk-UA"/>
        </w:rPr>
        <w:t>, </w:t>
      </w:r>
      <w:r w:rsidRPr="003A2EBF">
        <w:rPr>
          <w:b/>
          <w:sz w:val="28"/>
          <w:szCs w:val="28"/>
        </w:rPr>
        <w:t>[</w:t>
      </w:r>
      <w:r>
        <w:rPr>
          <w:b/>
          <w:sz w:val="28"/>
          <w:szCs w:val="28"/>
          <w:lang w:val="uk-UA"/>
        </w:rPr>
        <w:t>дата народження</w:t>
      </w:r>
      <w:r w:rsidRPr="003A2EBF">
        <w:rPr>
          <w:b/>
          <w:sz w:val="28"/>
          <w:szCs w:val="28"/>
        </w:rPr>
        <w:t>]</w:t>
      </w:r>
      <w:r>
        <w:rPr>
          <w:b/>
          <w:sz w:val="28"/>
          <w:szCs w:val="28"/>
          <w:lang w:val="uk-UA"/>
        </w:rPr>
        <w:t xml:space="preserve"> </w:t>
      </w:r>
      <w:r w:rsidRPr="003A2EBF">
        <w:rPr>
          <w:color w:val="000000"/>
          <w:sz w:val="28"/>
          <w:szCs w:val="28"/>
          <w:lang w:val="uk-UA" w:eastAsia="uk-UA"/>
        </w:rPr>
        <w:t xml:space="preserve">року народження в сім’ю патронатного вихователя </w:t>
      </w:r>
      <w:r w:rsidRPr="003A2EBF">
        <w:rPr>
          <w:b/>
          <w:sz w:val="28"/>
          <w:szCs w:val="28"/>
        </w:rPr>
        <w:t>[</w:t>
      </w:r>
      <w:r>
        <w:rPr>
          <w:b/>
          <w:sz w:val="28"/>
          <w:szCs w:val="28"/>
          <w:lang w:val="uk-UA"/>
        </w:rPr>
        <w:t>ПІБ</w:t>
      </w:r>
      <w:r w:rsidRPr="003A2EBF">
        <w:rPr>
          <w:b/>
          <w:sz w:val="28"/>
          <w:szCs w:val="28"/>
        </w:rPr>
        <w:t>]</w:t>
      </w:r>
      <w:r w:rsidRPr="003A2EBF">
        <w:rPr>
          <w:color w:val="000000"/>
          <w:sz w:val="28"/>
          <w:szCs w:val="28"/>
          <w:lang w:val="uk-UA" w:eastAsia="uk-UA"/>
        </w:rPr>
        <w:t xml:space="preserve">, яка проживає за адресою: </w:t>
      </w:r>
      <w:r w:rsidRPr="003A2EBF">
        <w:rPr>
          <w:b/>
          <w:sz w:val="28"/>
          <w:szCs w:val="28"/>
        </w:rPr>
        <w:t>[</w:t>
      </w:r>
      <w:r>
        <w:rPr>
          <w:b/>
          <w:sz w:val="28"/>
          <w:szCs w:val="28"/>
          <w:lang w:val="uk-UA"/>
        </w:rPr>
        <w:t>адреса</w:t>
      </w:r>
      <w:r w:rsidRPr="003A2EBF">
        <w:rPr>
          <w:b/>
          <w:sz w:val="28"/>
          <w:szCs w:val="28"/>
        </w:rPr>
        <w:t>]</w:t>
      </w:r>
      <w:r w:rsidRPr="003A2EBF">
        <w:rPr>
          <w:color w:val="000000"/>
          <w:sz w:val="28"/>
          <w:szCs w:val="28"/>
          <w:lang w:val="uk-UA" w:eastAsia="uk-UA"/>
        </w:rPr>
        <w:t>, Уманського району, Черкаської області, терміном на три місяці з 27.05.2025 року до 26.08.2025 року.</w:t>
      </w:r>
    </w:p>
    <w:p w14:paraId="791ACC66" w14:textId="77777777" w:rsidR="003A2EBF" w:rsidRPr="003A2EBF" w:rsidRDefault="003A2EBF" w:rsidP="003A2EBF">
      <w:pPr>
        <w:tabs>
          <w:tab w:val="left" w:pos="1985"/>
        </w:tabs>
        <w:jc w:val="both"/>
        <w:rPr>
          <w:color w:val="000000"/>
          <w:sz w:val="28"/>
          <w:szCs w:val="28"/>
          <w:lang w:val="uk-UA" w:eastAsia="uk-UA"/>
        </w:rPr>
      </w:pPr>
      <w:r w:rsidRPr="003A2EBF">
        <w:rPr>
          <w:color w:val="000000"/>
          <w:sz w:val="28"/>
          <w:szCs w:val="28"/>
          <w:lang w:val="uk-UA" w:eastAsia="uk-UA"/>
        </w:rPr>
        <w:t>2. Службі у справах дітей Ладижинської сільської ради підготувати договір про патронат над дитиною, здійснювати контроль за його виконанням, умовами утримання та виховання дитини, забезпеченням його прав та інтересів у сім’ї патронатного вихователя та помічника патронатного вихователя.</w:t>
      </w:r>
    </w:p>
    <w:p w14:paraId="142058AC" w14:textId="77777777" w:rsidR="003A2EBF" w:rsidRPr="003A2EBF" w:rsidRDefault="003A2EBF" w:rsidP="003A2EBF">
      <w:pPr>
        <w:shd w:val="clear" w:color="auto" w:fill="FFFFFF"/>
        <w:jc w:val="both"/>
        <w:rPr>
          <w:color w:val="000000"/>
          <w:sz w:val="28"/>
          <w:szCs w:val="28"/>
          <w:lang w:val="uk-UA" w:eastAsia="uk-UA"/>
        </w:rPr>
      </w:pPr>
      <w:r w:rsidRPr="003A2EBF">
        <w:rPr>
          <w:color w:val="000000"/>
          <w:sz w:val="28"/>
          <w:szCs w:val="28"/>
          <w:lang w:val="uk-UA" w:eastAsia="uk-UA"/>
        </w:rPr>
        <w:lastRenderedPageBreak/>
        <w:t xml:space="preserve"> 3. Укласти договір про патронат над дитиною між Виконавчим комітетом Ладижинської сільської ради, патронатним вихователем та помічником патронатного вихователя.</w:t>
      </w:r>
    </w:p>
    <w:p w14:paraId="37F67C73" w14:textId="598067F0" w:rsidR="003A2EBF" w:rsidRPr="003A2EBF" w:rsidRDefault="003A2EBF" w:rsidP="003A2EBF">
      <w:pPr>
        <w:contextualSpacing/>
        <w:jc w:val="both"/>
        <w:rPr>
          <w:color w:val="000000"/>
          <w:sz w:val="28"/>
          <w:szCs w:val="28"/>
          <w:lang w:val="uk-UA" w:eastAsia="uk-UA"/>
        </w:rPr>
      </w:pPr>
      <w:r w:rsidRPr="003A2EBF">
        <w:rPr>
          <w:color w:val="000000"/>
          <w:sz w:val="28"/>
          <w:szCs w:val="28"/>
          <w:lang w:val="uk-UA" w:eastAsia="uk-UA"/>
        </w:rPr>
        <w:t xml:space="preserve"> 4. Уповноважити сільського голову Ладижинської сільської ради  ЦОКОЛЕНКА Сергія Васильовича на підписання Договору про патронат над дитиною, в сім’ї патронатного вихователя </w:t>
      </w:r>
      <w:r w:rsidRPr="003A2EBF">
        <w:rPr>
          <w:b/>
          <w:sz w:val="28"/>
          <w:szCs w:val="28"/>
        </w:rPr>
        <w:t>[</w:t>
      </w:r>
      <w:r>
        <w:rPr>
          <w:b/>
          <w:sz w:val="28"/>
          <w:szCs w:val="28"/>
          <w:lang w:val="uk-UA"/>
        </w:rPr>
        <w:t>ПІБ</w:t>
      </w:r>
      <w:r w:rsidRPr="003A2EBF">
        <w:rPr>
          <w:b/>
          <w:sz w:val="28"/>
          <w:szCs w:val="28"/>
        </w:rPr>
        <w:t>]</w:t>
      </w:r>
      <w:r w:rsidRPr="003A2EBF">
        <w:rPr>
          <w:color w:val="000000"/>
          <w:sz w:val="28"/>
          <w:szCs w:val="28"/>
          <w:lang w:val="uk-UA" w:eastAsia="uk-UA"/>
        </w:rPr>
        <w:t xml:space="preserve">, </w:t>
      </w:r>
      <w:r w:rsidRPr="003A2EBF">
        <w:rPr>
          <w:b/>
          <w:sz w:val="28"/>
          <w:szCs w:val="28"/>
        </w:rPr>
        <w:t>[</w:t>
      </w:r>
      <w:r>
        <w:rPr>
          <w:b/>
          <w:sz w:val="28"/>
          <w:szCs w:val="28"/>
          <w:lang w:val="uk-UA"/>
        </w:rPr>
        <w:t>дата народження</w:t>
      </w:r>
      <w:r w:rsidRPr="003A2EBF">
        <w:rPr>
          <w:b/>
          <w:sz w:val="28"/>
          <w:szCs w:val="28"/>
        </w:rPr>
        <w:t>]</w:t>
      </w:r>
      <w:r>
        <w:rPr>
          <w:b/>
          <w:sz w:val="28"/>
          <w:szCs w:val="28"/>
          <w:lang w:val="uk-UA"/>
        </w:rPr>
        <w:t xml:space="preserve"> </w:t>
      </w:r>
      <w:r w:rsidRPr="003A2EBF">
        <w:rPr>
          <w:color w:val="000000"/>
          <w:sz w:val="28"/>
          <w:szCs w:val="28"/>
          <w:lang w:val="uk-UA" w:eastAsia="uk-UA"/>
        </w:rPr>
        <w:t>року народження та помічником патронатного вихователя  </w:t>
      </w:r>
      <w:r w:rsidRPr="003A2EBF">
        <w:rPr>
          <w:b/>
          <w:sz w:val="28"/>
          <w:szCs w:val="28"/>
        </w:rPr>
        <w:t>[</w:t>
      </w:r>
      <w:r>
        <w:rPr>
          <w:b/>
          <w:sz w:val="28"/>
          <w:szCs w:val="28"/>
          <w:lang w:val="uk-UA"/>
        </w:rPr>
        <w:t>ПІБ</w:t>
      </w:r>
      <w:r w:rsidRPr="003A2EBF">
        <w:rPr>
          <w:b/>
          <w:sz w:val="28"/>
          <w:szCs w:val="28"/>
        </w:rPr>
        <w:t>]</w:t>
      </w:r>
      <w:r w:rsidRPr="003A2EBF">
        <w:rPr>
          <w:color w:val="000000"/>
          <w:sz w:val="28"/>
          <w:szCs w:val="28"/>
          <w:lang w:val="uk-UA" w:eastAsia="uk-UA"/>
        </w:rPr>
        <w:t xml:space="preserve">, </w:t>
      </w:r>
      <w:r w:rsidRPr="003A2EBF">
        <w:rPr>
          <w:b/>
          <w:sz w:val="28"/>
          <w:szCs w:val="28"/>
        </w:rPr>
        <w:t>[</w:t>
      </w:r>
      <w:r>
        <w:rPr>
          <w:b/>
          <w:sz w:val="28"/>
          <w:szCs w:val="28"/>
          <w:lang w:val="uk-UA"/>
        </w:rPr>
        <w:t>дата народження</w:t>
      </w:r>
      <w:r w:rsidRPr="003A2EBF">
        <w:rPr>
          <w:b/>
          <w:sz w:val="28"/>
          <w:szCs w:val="28"/>
        </w:rPr>
        <w:t>]</w:t>
      </w:r>
      <w:r>
        <w:rPr>
          <w:b/>
          <w:sz w:val="28"/>
          <w:szCs w:val="28"/>
          <w:lang w:val="uk-UA"/>
        </w:rPr>
        <w:t xml:space="preserve"> </w:t>
      </w:r>
      <w:r w:rsidRPr="003A2EBF">
        <w:rPr>
          <w:color w:val="000000"/>
          <w:sz w:val="28"/>
          <w:szCs w:val="28"/>
          <w:lang w:val="uk-UA" w:eastAsia="uk-UA"/>
        </w:rPr>
        <w:t xml:space="preserve">року народження, які проживають за адресою: </w:t>
      </w:r>
      <w:r w:rsidRPr="003A2EBF">
        <w:rPr>
          <w:b/>
          <w:sz w:val="28"/>
          <w:szCs w:val="28"/>
        </w:rPr>
        <w:t>[</w:t>
      </w:r>
      <w:r>
        <w:rPr>
          <w:b/>
          <w:sz w:val="28"/>
          <w:szCs w:val="28"/>
          <w:lang w:val="uk-UA"/>
        </w:rPr>
        <w:t>адреса</w:t>
      </w:r>
      <w:r w:rsidRPr="003A2EBF">
        <w:rPr>
          <w:b/>
          <w:sz w:val="28"/>
          <w:szCs w:val="28"/>
        </w:rPr>
        <w:t>]</w:t>
      </w:r>
      <w:r w:rsidRPr="003A2EBF">
        <w:rPr>
          <w:color w:val="000000"/>
          <w:sz w:val="28"/>
          <w:szCs w:val="28"/>
          <w:lang w:val="uk-UA" w:eastAsia="uk-UA"/>
        </w:rPr>
        <w:t>, та виконавчим комітетом Ладижинської сільської ради.</w:t>
      </w:r>
    </w:p>
    <w:p w14:paraId="061129F0" w14:textId="77777777" w:rsidR="003A2EBF" w:rsidRPr="003A2EBF" w:rsidRDefault="003A2EBF" w:rsidP="003A2EBF">
      <w:pPr>
        <w:contextualSpacing/>
        <w:jc w:val="both"/>
        <w:rPr>
          <w:color w:val="000000"/>
          <w:sz w:val="28"/>
          <w:szCs w:val="28"/>
          <w:lang w:val="uk-UA" w:eastAsia="uk-UA"/>
        </w:rPr>
      </w:pPr>
      <w:r w:rsidRPr="003A2EBF">
        <w:rPr>
          <w:color w:val="000000"/>
          <w:sz w:val="28"/>
          <w:szCs w:val="28"/>
          <w:lang w:val="uk-UA" w:eastAsia="uk-UA"/>
        </w:rPr>
        <w:t xml:space="preserve">  5. Відділу охорони здоров’я та соціального захисту населення Ладижинської сільської ради забезпечити прийняття необхідних документів для нарахування соціальної допомоги на утримання дитини у сім’ї патронатного вихователя та оплати послуг патронату над дитиною, а також для призначення грошового забезпечення помічнику патронатного вихователя.</w:t>
      </w:r>
    </w:p>
    <w:p w14:paraId="5B828DB7" w14:textId="77777777" w:rsidR="003A2EBF" w:rsidRPr="003A2EBF" w:rsidRDefault="003A2EBF" w:rsidP="003A2EBF">
      <w:pPr>
        <w:spacing w:after="200"/>
        <w:contextualSpacing/>
        <w:jc w:val="both"/>
        <w:rPr>
          <w:color w:val="000000"/>
          <w:sz w:val="28"/>
          <w:szCs w:val="28"/>
          <w:lang w:val="uk-UA" w:eastAsia="uk-UA"/>
        </w:rPr>
      </w:pPr>
      <w:r w:rsidRPr="003A2EBF">
        <w:rPr>
          <w:color w:val="000000"/>
          <w:sz w:val="28"/>
          <w:szCs w:val="28"/>
          <w:lang w:val="uk-UA" w:eastAsia="uk-UA"/>
        </w:rPr>
        <w:t xml:space="preserve">  6. Відділу освіти, культури, молоді та спорту Ладижинської сільської ради забезпечити реалізацію права дитини на здобуття дошкільної, загальної середньої, позашкільної освіти, а в разі потреби, забезпечити індивідуальне навчання та розвиток його творчих здібностей.</w:t>
      </w:r>
    </w:p>
    <w:p w14:paraId="3A8381CB" w14:textId="77777777" w:rsidR="003A2EBF" w:rsidRPr="003A2EBF" w:rsidRDefault="003A2EBF" w:rsidP="003A2EBF">
      <w:pPr>
        <w:spacing w:line="276" w:lineRule="auto"/>
        <w:jc w:val="both"/>
        <w:rPr>
          <w:color w:val="000000"/>
          <w:sz w:val="18"/>
          <w:szCs w:val="18"/>
          <w:lang w:val="uk-UA" w:eastAsia="uk-UA"/>
        </w:rPr>
      </w:pPr>
      <w:r w:rsidRPr="003A2EBF">
        <w:rPr>
          <w:color w:val="000000"/>
          <w:sz w:val="28"/>
          <w:szCs w:val="28"/>
          <w:lang w:val="uk-UA" w:eastAsia="uk-UA"/>
        </w:rPr>
        <w:t xml:space="preserve">  7. Патронатному вихователю:</w:t>
      </w:r>
    </w:p>
    <w:p w14:paraId="62171A31" w14:textId="77777777" w:rsidR="003A2EBF" w:rsidRPr="003A2EBF" w:rsidRDefault="003A2EBF" w:rsidP="003A2EBF">
      <w:pPr>
        <w:shd w:val="clear" w:color="auto" w:fill="FFFFFF"/>
        <w:jc w:val="both"/>
        <w:rPr>
          <w:color w:val="000000"/>
          <w:sz w:val="18"/>
          <w:szCs w:val="18"/>
          <w:lang w:val="uk-UA" w:eastAsia="uk-UA"/>
        </w:rPr>
      </w:pPr>
      <w:r w:rsidRPr="003A2EBF">
        <w:rPr>
          <w:color w:val="000000"/>
          <w:sz w:val="28"/>
          <w:szCs w:val="28"/>
          <w:lang w:val="uk-UA" w:eastAsia="uk-UA"/>
        </w:rPr>
        <w:t xml:space="preserve">  7.1. створити належні умови для виховання, фізичного та духовного розвитку малолітньої дитини;</w:t>
      </w:r>
    </w:p>
    <w:p w14:paraId="2B54B4A6" w14:textId="77777777" w:rsidR="003A2EBF" w:rsidRPr="003A2EBF" w:rsidRDefault="003A2EBF" w:rsidP="003A2EBF">
      <w:pPr>
        <w:shd w:val="clear" w:color="auto" w:fill="FFFFFF"/>
        <w:jc w:val="both"/>
        <w:rPr>
          <w:color w:val="000000"/>
          <w:sz w:val="18"/>
          <w:szCs w:val="18"/>
          <w:lang w:val="uk-UA" w:eastAsia="uk-UA"/>
        </w:rPr>
      </w:pPr>
      <w:r w:rsidRPr="003A2EBF">
        <w:rPr>
          <w:color w:val="000000"/>
          <w:sz w:val="28"/>
          <w:szCs w:val="28"/>
          <w:lang w:val="uk-UA" w:eastAsia="uk-UA"/>
        </w:rPr>
        <w:t xml:space="preserve">  7.2. нести відповідальність за життя, здоров’я, фізичний і психологічний розвиток малолітньої дитини;</w:t>
      </w:r>
    </w:p>
    <w:p w14:paraId="6BA31EE4" w14:textId="77777777" w:rsidR="003A2EBF" w:rsidRPr="003A2EBF" w:rsidRDefault="003A2EBF" w:rsidP="003A2EBF">
      <w:pPr>
        <w:shd w:val="clear" w:color="auto" w:fill="FFFFFF"/>
        <w:jc w:val="both"/>
        <w:rPr>
          <w:color w:val="000000"/>
          <w:sz w:val="28"/>
          <w:szCs w:val="28"/>
          <w:lang w:val="uk-UA" w:eastAsia="uk-UA"/>
        </w:rPr>
      </w:pPr>
      <w:r w:rsidRPr="003A2EBF">
        <w:rPr>
          <w:color w:val="000000"/>
          <w:sz w:val="28"/>
          <w:szCs w:val="28"/>
          <w:lang w:val="uk-UA" w:eastAsia="uk-UA"/>
        </w:rPr>
        <w:t xml:space="preserve">  7.3. забезпечити надання та/або доступ до послуг, визначених договором, що підлягає укладенню, згідно п.3 даного рішення.</w:t>
      </w:r>
    </w:p>
    <w:p w14:paraId="6BE501D1" w14:textId="77777777" w:rsidR="003A2EBF" w:rsidRPr="003A2EBF" w:rsidRDefault="003A2EBF" w:rsidP="003A2EBF">
      <w:pPr>
        <w:shd w:val="clear" w:color="auto" w:fill="FFFFFF"/>
        <w:ind w:firstLine="360"/>
        <w:jc w:val="both"/>
        <w:rPr>
          <w:color w:val="000000"/>
          <w:sz w:val="28"/>
          <w:szCs w:val="28"/>
          <w:lang w:val="uk-UA" w:eastAsia="uk-UA"/>
        </w:rPr>
      </w:pPr>
      <w:r w:rsidRPr="003A2EBF">
        <w:rPr>
          <w:color w:val="000000"/>
          <w:sz w:val="28"/>
          <w:szCs w:val="28"/>
          <w:lang w:val="uk-UA" w:eastAsia="uk-UA"/>
        </w:rPr>
        <w:t xml:space="preserve">  8. Контроль за виконанням рішення покласти на сільського голову Ладижинської сільської ради ЦОКОЛЕНКА С.В.. </w:t>
      </w:r>
    </w:p>
    <w:p w14:paraId="4B83ABD5" w14:textId="77777777" w:rsidR="003A2EBF" w:rsidRPr="003A2EBF" w:rsidRDefault="003A2EBF" w:rsidP="003A2EBF">
      <w:pPr>
        <w:shd w:val="clear" w:color="auto" w:fill="FFFFFF"/>
        <w:jc w:val="both"/>
        <w:rPr>
          <w:color w:val="000000"/>
          <w:sz w:val="18"/>
          <w:szCs w:val="18"/>
          <w:lang w:val="uk-UA" w:eastAsia="uk-UA"/>
        </w:rPr>
      </w:pPr>
      <w:r w:rsidRPr="003A2EBF">
        <w:rPr>
          <w:color w:val="000000"/>
          <w:sz w:val="18"/>
          <w:szCs w:val="18"/>
          <w:lang w:val="uk-UA" w:eastAsia="uk-UA"/>
        </w:rPr>
        <w:t xml:space="preserve">  </w:t>
      </w:r>
    </w:p>
    <w:p w14:paraId="1563DC6E" w14:textId="77777777" w:rsidR="003A2EBF" w:rsidRPr="003A2EBF" w:rsidRDefault="003A2EBF" w:rsidP="003A2EBF">
      <w:pPr>
        <w:shd w:val="clear" w:color="auto" w:fill="FFFFFF"/>
        <w:jc w:val="both"/>
        <w:rPr>
          <w:lang w:val="uk-UA"/>
        </w:rPr>
      </w:pPr>
    </w:p>
    <w:p w14:paraId="330C1777" w14:textId="77777777" w:rsidR="003A2EBF" w:rsidRPr="003A2EBF" w:rsidRDefault="003A2EBF" w:rsidP="003A2EBF">
      <w:pPr>
        <w:shd w:val="clear" w:color="auto" w:fill="FFFFFF"/>
        <w:ind w:firstLine="360"/>
        <w:jc w:val="both"/>
        <w:rPr>
          <w:color w:val="000000"/>
          <w:sz w:val="18"/>
          <w:szCs w:val="18"/>
          <w:lang w:val="uk-UA" w:eastAsia="uk-UA"/>
        </w:rPr>
      </w:pPr>
    </w:p>
    <w:p w14:paraId="71ED1036" w14:textId="77777777" w:rsidR="003A2EBF" w:rsidRPr="003A2EBF" w:rsidRDefault="003A2EBF" w:rsidP="003A2EBF">
      <w:pPr>
        <w:shd w:val="clear" w:color="auto" w:fill="FFFFFF"/>
        <w:ind w:firstLine="360"/>
        <w:jc w:val="both"/>
        <w:rPr>
          <w:color w:val="000000"/>
          <w:sz w:val="18"/>
          <w:szCs w:val="18"/>
          <w:lang w:val="uk-UA" w:eastAsia="uk-UA"/>
        </w:rPr>
      </w:pPr>
    </w:p>
    <w:p w14:paraId="2E93DB9C" w14:textId="77777777" w:rsidR="003A2EBF" w:rsidRPr="003A2EBF" w:rsidRDefault="003A2EBF" w:rsidP="003A2EBF">
      <w:pPr>
        <w:shd w:val="clear" w:color="auto" w:fill="FFFFFF"/>
        <w:ind w:firstLine="360"/>
        <w:jc w:val="both"/>
        <w:rPr>
          <w:color w:val="000000"/>
          <w:sz w:val="18"/>
          <w:szCs w:val="18"/>
          <w:lang w:val="uk-UA" w:eastAsia="uk-UA"/>
        </w:rPr>
      </w:pPr>
    </w:p>
    <w:p w14:paraId="795CAA0A" w14:textId="77777777" w:rsidR="003A2EBF" w:rsidRPr="003A2EBF" w:rsidRDefault="003A2EBF" w:rsidP="003A2EBF">
      <w:pPr>
        <w:jc w:val="both"/>
        <w:rPr>
          <w:sz w:val="28"/>
          <w:szCs w:val="28"/>
          <w:lang w:val="uk-UA"/>
        </w:rPr>
      </w:pPr>
    </w:p>
    <w:p w14:paraId="72F42E93" w14:textId="77777777" w:rsidR="003A2EBF" w:rsidRPr="003A2EBF" w:rsidRDefault="003A2EBF" w:rsidP="003A2EBF">
      <w:pPr>
        <w:jc w:val="both"/>
        <w:rPr>
          <w:lang w:val="uk-UA"/>
        </w:rPr>
      </w:pPr>
      <w:r w:rsidRPr="003A2EBF">
        <w:rPr>
          <w:sz w:val="28"/>
          <w:szCs w:val="28"/>
          <w:lang w:val="uk-UA"/>
        </w:rPr>
        <w:t>Сільський голова</w:t>
      </w:r>
      <w:r w:rsidRPr="003A2EBF">
        <w:rPr>
          <w:sz w:val="28"/>
          <w:szCs w:val="28"/>
          <w:lang w:val="uk-UA"/>
        </w:rPr>
        <w:tab/>
      </w:r>
      <w:r w:rsidRPr="003A2EBF">
        <w:rPr>
          <w:sz w:val="28"/>
          <w:szCs w:val="28"/>
          <w:lang w:val="uk-UA"/>
        </w:rPr>
        <w:tab/>
      </w:r>
      <w:r w:rsidRPr="003A2EBF">
        <w:rPr>
          <w:sz w:val="28"/>
          <w:szCs w:val="28"/>
          <w:lang w:val="uk-UA"/>
        </w:rPr>
        <w:tab/>
      </w:r>
      <w:r w:rsidRPr="003A2EBF">
        <w:rPr>
          <w:sz w:val="28"/>
          <w:szCs w:val="28"/>
          <w:lang w:val="uk-UA"/>
        </w:rPr>
        <w:tab/>
      </w:r>
      <w:r w:rsidRPr="003A2EBF">
        <w:rPr>
          <w:sz w:val="28"/>
          <w:szCs w:val="28"/>
          <w:lang w:val="uk-UA"/>
        </w:rPr>
        <w:tab/>
      </w:r>
      <w:r w:rsidRPr="003A2EBF">
        <w:rPr>
          <w:sz w:val="28"/>
          <w:szCs w:val="28"/>
          <w:lang w:val="uk-UA"/>
        </w:rPr>
        <w:tab/>
      </w:r>
      <w:r w:rsidRPr="003A2EBF">
        <w:rPr>
          <w:sz w:val="28"/>
          <w:szCs w:val="28"/>
          <w:lang w:val="uk-UA"/>
        </w:rPr>
        <w:tab/>
        <w:t>Сергій ЦОКОЛЕНКО</w:t>
      </w:r>
    </w:p>
    <w:p w14:paraId="3BFB778E" w14:textId="77777777" w:rsidR="00933715" w:rsidRPr="003A2EBF" w:rsidRDefault="00933715">
      <w:pPr>
        <w:rPr>
          <w:lang w:val="uk-UA"/>
        </w:rPr>
      </w:pPr>
    </w:p>
    <w:sectPr w:rsidR="00933715" w:rsidRPr="003A2E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3E"/>
    <w:rsid w:val="00250F3E"/>
    <w:rsid w:val="003A2EBF"/>
    <w:rsid w:val="009337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531F"/>
  <w15:chartTrackingRefBased/>
  <w15:docId w15:val="{6497658C-214E-4B01-99A0-571CB220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EBF"/>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basedOn w:val="a"/>
    <w:link w:val="a4"/>
    <w:uiPriority w:val="99"/>
    <w:unhideWhenUsed/>
    <w:qFormat/>
    <w:rsid w:val="003A2EBF"/>
    <w:pPr>
      <w:spacing w:before="100" w:beforeAutospacing="1" w:after="100" w:afterAutospacing="1"/>
    </w:pPr>
    <w:rPr>
      <w:sz w:val="24"/>
      <w:szCs w:val="24"/>
      <w:lang w:val="uk-UA" w:eastAsia="uk-UA"/>
    </w:rPr>
  </w:style>
  <w:style w:type="character" w:customStyle="1" w:styleId="a4">
    <w:name w:val="Звичайний (веб) Знак"/>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3"/>
    <w:uiPriority w:val="99"/>
    <w:locked/>
    <w:rsid w:val="003A2EBF"/>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A8B2D-8BEE-48ED-9938-E3651975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2613</Words>
  <Characters>1490</Characters>
  <Application>Microsoft Office Word</Application>
  <DocSecurity>0</DocSecurity>
  <Lines>12</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2025-06-11T11:06:00Z</dcterms:created>
  <dcterms:modified xsi:type="dcterms:W3CDTF">2025-06-11T11:11:00Z</dcterms:modified>
</cp:coreProperties>
</file>