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F22" w:rsidRDefault="00090F22" w:rsidP="00090F22">
      <w:pPr>
        <w:shd w:val="clear" w:color="auto" w:fill="FFFFFF"/>
        <w:rPr>
          <w:b/>
          <w:sz w:val="28"/>
          <w:szCs w:val="28"/>
          <w:lang w:val="uk-UA"/>
        </w:rPr>
      </w:pPr>
    </w:p>
    <w:p w:rsidR="00DE197B" w:rsidRPr="00DE197B" w:rsidRDefault="00DE197B" w:rsidP="00DE197B">
      <w:pPr>
        <w:spacing w:before="100" w:beforeAutospacing="1" w:after="100" w:afterAutospacing="1"/>
        <w:rPr>
          <w:lang w:val="uk-UA" w:eastAsia="uk-UA"/>
        </w:rPr>
      </w:pPr>
      <w:r w:rsidRPr="00DE197B">
        <w:rPr>
          <w:noProof/>
          <w:lang w:val="uk-UA" w:eastAsia="uk-UA"/>
        </w:rPr>
        <w:drawing>
          <wp:inline distT="0" distB="0" distL="0" distR="0">
            <wp:extent cx="7968216" cy="5956242"/>
            <wp:effectExtent l="0" t="3493" r="0" b="0"/>
            <wp:docPr id="6" name="Рисунок 6" descr="E:\Освітня програма 2024-25\2025-2026 н.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Освітня програма 2024-25\2025-2026 н.р\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7987098" cy="5970356"/>
                    </a:xfrm>
                    <a:prstGeom prst="rect">
                      <a:avLst/>
                    </a:prstGeom>
                    <a:noFill/>
                    <a:ln>
                      <a:noFill/>
                    </a:ln>
                  </pic:spPr>
                </pic:pic>
              </a:graphicData>
            </a:graphic>
          </wp:inline>
        </w:drawing>
      </w:r>
    </w:p>
    <w:p w:rsidR="005A0F52" w:rsidRDefault="005A0F52"/>
    <w:p w:rsidR="005A0F52" w:rsidRDefault="005A0F52"/>
    <w:p w:rsidR="00DE197B" w:rsidRDefault="00DE197B" w:rsidP="005A0F52">
      <w:pPr>
        <w:autoSpaceDE w:val="0"/>
        <w:spacing w:line="276" w:lineRule="auto"/>
        <w:jc w:val="center"/>
        <w:rPr>
          <w:b/>
          <w:bCs/>
          <w:sz w:val="28"/>
          <w:szCs w:val="28"/>
          <w:lang w:val="uk-UA"/>
        </w:rPr>
      </w:pPr>
    </w:p>
    <w:p w:rsidR="00DE197B" w:rsidRDefault="00DE197B" w:rsidP="005A0F52">
      <w:pPr>
        <w:autoSpaceDE w:val="0"/>
        <w:spacing w:line="276" w:lineRule="auto"/>
        <w:jc w:val="center"/>
        <w:rPr>
          <w:b/>
          <w:bCs/>
          <w:sz w:val="28"/>
          <w:szCs w:val="28"/>
          <w:lang w:val="uk-UA"/>
        </w:rPr>
      </w:pPr>
    </w:p>
    <w:p w:rsidR="00DE197B" w:rsidRDefault="00DE197B" w:rsidP="005A0F52">
      <w:pPr>
        <w:autoSpaceDE w:val="0"/>
        <w:spacing w:line="276" w:lineRule="auto"/>
        <w:jc w:val="center"/>
        <w:rPr>
          <w:b/>
          <w:bCs/>
          <w:sz w:val="28"/>
          <w:szCs w:val="28"/>
          <w:lang w:val="uk-UA"/>
        </w:rPr>
      </w:pPr>
    </w:p>
    <w:p w:rsidR="005A0F52" w:rsidRDefault="005A0F52" w:rsidP="005A0F52">
      <w:pPr>
        <w:autoSpaceDE w:val="0"/>
        <w:spacing w:line="276" w:lineRule="auto"/>
        <w:jc w:val="center"/>
      </w:pPr>
      <w:r>
        <w:rPr>
          <w:b/>
          <w:bCs/>
          <w:sz w:val="28"/>
          <w:szCs w:val="28"/>
          <w:lang w:val="uk-UA"/>
        </w:rPr>
        <w:lastRenderedPageBreak/>
        <w:t>Пояснювальна записка</w:t>
      </w:r>
    </w:p>
    <w:p w:rsidR="00505E38" w:rsidRDefault="00505E38" w:rsidP="00505E38">
      <w:pPr>
        <w:widowControl w:val="0"/>
        <w:autoSpaceDE w:val="0"/>
        <w:spacing w:line="276" w:lineRule="auto"/>
        <w:ind w:firstLine="567"/>
        <w:jc w:val="both"/>
        <w:rPr>
          <w:sz w:val="28"/>
          <w:szCs w:val="28"/>
          <w:lang w:val="uk-UA"/>
        </w:rPr>
      </w:pPr>
      <w:r>
        <w:rPr>
          <w:sz w:val="28"/>
          <w:szCs w:val="28"/>
          <w:lang w:val="uk-UA"/>
        </w:rPr>
        <w:t xml:space="preserve">Освітня програма базової середньої освіти Семенівського ліцею №2 </w:t>
      </w:r>
      <w:proofErr w:type="spellStart"/>
      <w:r>
        <w:rPr>
          <w:sz w:val="28"/>
          <w:szCs w:val="28"/>
          <w:lang w:val="uk-UA"/>
        </w:rPr>
        <w:t>Семенівської</w:t>
      </w:r>
      <w:proofErr w:type="spellEnd"/>
      <w:r>
        <w:rPr>
          <w:sz w:val="28"/>
          <w:szCs w:val="28"/>
          <w:lang w:val="uk-UA"/>
        </w:rPr>
        <w:t xml:space="preserve">  міської ради Чернігівської області (далі - Освітня програма закладу) для 5</w:t>
      </w:r>
      <w:r w:rsidR="005A0F52">
        <w:rPr>
          <w:sz w:val="28"/>
          <w:szCs w:val="28"/>
          <w:lang w:val="uk-UA"/>
        </w:rPr>
        <w:t>–6-х</w:t>
      </w:r>
      <w:r>
        <w:rPr>
          <w:sz w:val="28"/>
          <w:szCs w:val="28"/>
          <w:lang w:val="uk-UA"/>
        </w:rPr>
        <w:t>,</w:t>
      </w:r>
      <w:r w:rsidR="005A0F52">
        <w:rPr>
          <w:sz w:val="28"/>
          <w:szCs w:val="28"/>
          <w:lang w:val="uk-UA"/>
        </w:rPr>
        <w:t xml:space="preserve"> 7-9-х класів - розроблена на основі Типової освітньої програми</w:t>
      </w:r>
      <w:r w:rsidR="00A21D97">
        <w:rPr>
          <w:sz w:val="28"/>
          <w:szCs w:val="28"/>
          <w:lang w:val="uk-UA"/>
        </w:rPr>
        <w:t>,</w:t>
      </w:r>
      <w:r w:rsidR="005A0F52">
        <w:rPr>
          <w:sz w:val="28"/>
          <w:szCs w:val="28"/>
          <w:lang w:val="uk-UA"/>
        </w:rPr>
        <w:t xml:space="preserve"> затвердженої Наказом МОН України № 235 від 19.02.2021 р. </w:t>
      </w:r>
      <w:r w:rsidR="005A0F52">
        <w:rPr>
          <w:color w:val="000000"/>
          <w:sz w:val="28"/>
          <w:szCs w:val="28"/>
          <w:lang w:val="uk-UA"/>
        </w:rPr>
        <w:t xml:space="preserve">(в редакції наказу Міністерства освіти і </w:t>
      </w:r>
      <w:r w:rsidR="00A21D97">
        <w:rPr>
          <w:color w:val="000000"/>
          <w:sz w:val="28"/>
          <w:szCs w:val="28"/>
          <w:lang w:val="uk-UA"/>
        </w:rPr>
        <w:t>науки України 09.08.2024 №1120)</w:t>
      </w:r>
      <w:r w:rsidR="005A0F52">
        <w:rPr>
          <w:sz w:val="28"/>
          <w:szCs w:val="28"/>
          <w:lang w:val="uk-UA"/>
        </w:rPr>
        <w:t xml:space="preserve"> «Про затвердження типової освітньої програми для 5-9 класів закладів загальної середньої освіти»</w:t>
      </w:r>
      <w:r w:rsidR="00A21D97">
        <w:rPr>
          <w:sz w:val="28"/>
          <w:szCs w:val="28"/>
          <w:lang w:val="uk-UA"/>
        </w:rPr>
        <w:t>,</w:t>
      </w:r>
      <w:r w:rsidR="005A0F52">
        <w:rPr>
          <w:sz w:val="28"/>
          <w:szCs w:val="28"/>
          <w:lang w:val="uk-UA"/>
        </w:rPr>
        <w:t xml:space="preserve"> відповідно до частини третьої статті 11 Закону України «Про повну загальну сере</w:t>
      </w:r>
      <w:r w:rsidR="00A21D97">
        <w:rPr>
          <w:sz w:val="28"/>
          <w:szCs w:val="28"/>
          <w:lang w:val="uk-UA"/>
        </w:rPr>
        <w:t>дню освіту» і ґрунтується</w:t>
      </w:r>
      <w:r w:rsidR="005A0F52">
        <w:rPr>
          <w:sz w:val="28"/>
          <w:szCs w:val="28"/>
          <w:lang w:val="uk-UA"/>
        </w:rPr>
        <w:t xml:space="preserve"> на законах України «Про освіту» та «Про по</w:t>
      </w:r>
      <w:r w:rsidR="00A21D97">
        <w:rPr>
          <w:sz w:val="28"/>
          <w:szCs w:val="28"/>
          <w:lang w:val="uk-UA"/>
        </w:rPr>
        <w:t>вну загальну середню освіту»;</w:t>
      </w:r>
      <w:r w:rsidR="005A0F52">
        <w:rPr>
          <w:sz w:val="28"/>
          <w:szCs w:val="28"/>
          <w:lang w:val="uk-UA"/>
        </w:rPr>
        <w:t xml:space="preserve"> Концепції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w:t>
      </w:r>
      <w:r w:rsidR="00A21D97">
        <w:rPr>
          <w:sz w:val="28"/>
          <w:szCs w:val="28"/>
          <w:lang w:val="uk-UA"/>
        </w:rPr>
        <w:t>аїни від 14.12.2016 № 988-р);</w:t>
      </w:r>
      <w:r w:rsidR="005A0F52">
        <w:rPr>
          <w:sz w:val="28"/>
          <w:szCs w:val="28"/>
          <w:lang w:val="uk-UA"/>
        </w:rPr>
        <w:t xml:space="preserve"> Державному стандарті базової середньої освіти (затверджений постановою Кабінету Міністрів Ук</w:t>
      </w:r>
      <w:r w:rsidR="00A21D97">
        <w:rPr>
          <w:sz w:val="28"/>
          <w:szCs w:val="28"/>
          <w:lang w:val="uk-UA"/>
        </w:rPr>
        <w:t>раїни від 30.09.2020 р. № 898)</w:t>
      </w:r>
      <w:r w:rsidR="005A0F52">
        <w:rPr>
          <w:sz w:val="28"/>
          <w:szCs w:val="28"/>
          <w:lang w:val="uk-UA"/>
        </w:rPr>
        <w:t>.</w:t>
      </w:r>
      <w:r w:rsidRPr="00505E38">
        <w:rPr>
          <w:sz w:val="28"/>
          <w:szCs w:val="28"/>
          <w:lang w:val="uk-UA"/>
        </w:rPr>
        <w:t xml:space="preserve"> </w:t>
      </w:r>
    </w:p>
    <w:p w:rsidR="00505E38" w:rsidRPr="00505E38" w:rsidRDefault="00505E38" w:rsidP="00505E38">
      <w:pPr>
        <w:widowControl w:val="0"/>
        <w:autoSpaceDE w:val="0"/>
        <w:spacing w:line="276" w:lineRule="auto"/>
        <w:ind w:firstLine="567"/>
        <w:jc w:val="both"/>
        <w:rPr>
          <w:lang w:val="uk-UA"/>
        </w:rPr>
      </w:pPr>
      <w:r>
        <w:rPr>
          <w:sz w:val="28"/>
          <w:szCs w:val="28"/>
          <w:lang w:val="uk-UA"/>
        </w:rPr>
        <w:t xml:space="preserve">Освітня програма базової середньої освіти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(далі – Державний стандарт). </w:t>
      </w:r>
    </w:p>
    <w:p w:rsidR="005A0F52" w:rsidRDefault="005A0F52" w:rsidP="005A0F52">
      <w:pPr>
        <w:autoSpaceDE w:val="0"/>
        <w:spacing w:line="276" w:lineRule="auto"/>
        <w:ind w:firstLine="567"/>
        <w:jc w:val="both"/>
        <w:rPr>
          <w:lang w:val="uk-UA"/>
        </w:rPr>
      </w:pPr>
    </w:p>
    <w:p w:rsidR="005A0F52" w:rsidRDefault="005A0145" w:rsidP="005A0F52">
      <w:pPr>
        <w:autoSpaceDE w:val="0"/>
        <w:spacing w:after="200" w:line="276" w:lineRule="auto"/>
        <w:jc w:val="center"/>
        <w:rPr>
          <w:lang w:val="uk-UA"/>
        </w:rPr>
      </w:pPr>
      <w:r>
        <w:rPr>
          <w:b/>
          <w:sz w:val="28"/>
          <w:szCs w:val="28"/>
          <w:lang w:val="uk-UA"/>
        </w:rPr>
        <w:t>Загальні засади</w:t>
      </w:r>
      <w:bookmarkStart w:id="0" w:name="_GoBack"/>
      <w:bookmarkEnd w:id="0"/>
    </w:p>
    <w:p w:rsidR="005A0F52" w:rsidRDefault="005A0F52" w:rsidP="005A0F52">
      <w:pPr>
        <w:autoSpaceDE w:val="0"/>
        <w:spacing w:after="200" w:line="276" w:lineRule="auto"/>
        <w:ind w:firstLine="540"/>
        <w:jc w:val="both"/>
        <w:rPr>
          <w:lang w:val="uk-UA"/>
        </w:rPr>
      </w:pPr>
      <w:proofErr w:type="spellStart"/>
      <w:r>
        <w:rPr>
          <w:sz w:val="28"/>
          <w:szCs w:val="28"/>
          <w:lang w:val="uk-UA"/>
        </w:rPr>
        <w:t>Семенівський</w:t>
      </w:r>
      <w:proofErr w:type="spellEnd"/>
      <w:r>
        <w:rPr>
          <w:sz w:val="28"/>
          <w:szCs w:val="28"/>
          <w:lang w:val="uk-UA"/>
        </w:rPr>
        <w:t xml:space="preserve"> ліцей №2 </w:t>
      </w:r>
      <w:proofErr w:type="spellStart"/>
      <w:r>
        <w:rPr>
          <w:sz w:val="28"/>
          <w:szCs w:val="28"/>
          <w:lang w:val="uk-UA"/>
        </w:rPr>
        <w:t>Семенівської</w:t>
      </w:r>
      <w:proofErr w:type="spellEnd"/>
      <w:r>
        <w:rPr>
          <w:sz w:val="28"/>
          <w:szCs w:val="28"/>
          <w:lang w:val="uk-UA"/>
        </w:rPr>
        <w:t xml:space="preserve"> міської ради Чернігівської області – опорний заклад І-ІІІ ступенів.</w:t>
      </w:r>
    </w:p>
    <w:p w:rsidR="005A0F52" w:rsidRDefault="005A0F52" w:rsidP="005A0F52">
      <w:pPr>
        <w:autoSpaceDE w:val="0"/>
        <w:spacing w:after="200" w:line="276" w:lineRule="auto"/>
        <w:jc w:val="both"/>
      </w:pPr>
      <w:r>
        <w:rPr>
          <w:sz w:val="28"/>
          <w:szCs w:val="28"/>
          <w:lang w:val="en-US"/>
        </w:rPr>
        <w:t>I</w:t>
      </w:r>
      <w:r>
        <w:rPr>
          <w:sz w:val="28"/>
          <w:szCs w:val="28"/>
        </w:rPr>
        <w:t xml:space="preserve">. </w:t>
      </w:r>
      <w:r>
        <w:rPr>
          <w:b/>
          <w:sz w:val="28"/>
          <w:szCs w:val="28"/>
          <w:lang w:val="uk-UA"/>
        </w:rPr>
        <w:t>Форма власності</w:t>
      </w:r>
      <w:r>
        <w:rPr>
          <w:sz w:val="28"/>
          <w:szCs w:val="28"/>
          <w:lang w:val="uk-UA"/>
        </w:rPr>
        <w:t>: комунальна</w:t>
      </w:r>
    </w:p>
    <w:p w:rsidR="005A0F52" w:rsidRDefault="005A0F52" w:rsidP="005A0F52">
      <w:pPr>
        <w:autoSpaceDE w:val="0"/>
        <w:spacing w:after="200" w:line="276" w:lineRule="auto"/>
        <w:jc w:val="both"/>
      </w:pPr>
      <w:r>
        <w:rPr>
          <w:sz w:val="28"/>
          <w:szCs w:val="28"/>
          <w:lang w:val="en-US"/>
        </w:rPr>
        <w:t>II</w:t>
      </w:r>
      <w:r>
        <w:rPr>
          <w:b/>
          <w:sz w:val="28"/>
          <w:szCs w:val="28"/>
        </w:rPr>
        <w:t xml:space="preserve">. </w:t>
      </w:r>
      <w:r>
        <w:rPr>
          <w:b/>
          <w:sz w:val="28"/>
          <w:szCs w:val="28"/>
          <w:lang w:val="uk-UA"/>
        </w:rPr>
        <w:t>Підпорядкування</w:t>
      </w:r>
      <w:r>
        <w:rPr>
          <w:sz w:val="28"/>
          <w:szCs w:val="28"/>
          <w:lang w:val="uk-UA"/>
        </w:rPr>
        <w:t xml:space="preserve">: </w:t>
      </w:r>
      <w:proofErr w:type="spellStart"/>
      <w:r>
        <w:rPr>
          <w:sz w:val="28"/>
          <w:szCs w:val="28"/>
          <w:lang w:val="uk-UA"/>
        </w:rPr>
        <w:t>Семенівська</w:t>
      </w:r>
      <w:proofErr w:type="spellEnd"/>
      <w:r>
        <w:rPr>
          <w:sz w:val="28"/>
          <w:szCs w:val="28"/>
          <w:lang w:val="uk-UA"/>
        </w:rPr>
        <w:t xml:space="preserve"> міська рада Чернігівської області</w:t>
      </w:r>
    </w:p>
    <w:p w:rsidR="005A0F52" w:rsidRDefault="005A0F52" w:rsidP="005A0F52">
      <w:pPr>
        <w:autoSpaceDE w:val="0"/>
        <w:spacing w:after="200" w:line="276" w:lineRule="auto"/>
        <w:jc w:val="both"/>
      </w:pPr>
      <w:r>
        <w:rPr>
          <w:sz w:val="28"/>
          <w:szCs w:val="28"/>
          <w:lang w:val="en-US"/>
        </w:rPr>
        <w:t>III</w:t>
      </w:r>
      <w:r>
        <w:rPr>
          <w:b/>
          <w:sz w:val="28"/>
          <w:szCs w:val="28"/>
        </w:rPr>
        <w:t xml:space="preserve">. </w:t>
      </w:r>
      <w:r>
        <w:rPr>
          <w:b/>
          <w:sz w:val="28"/>
          <w:szCs w:val="28"/>
          <w:lang w:val="uk-UA"/>
        </w:rPr>
        <w:t>Режим роботи закладу</w:t>
      </w:r>
      <w:r>
        <w:rPr>
          <w:sz w:val="28"/>
          <w:szCs w:val="28"/>
          <w:lang w:val="uk-UA"/>
        </w:rPr>
        <w:t xml:space="preserve">: п'ятиденний. </w:t>
      </w:r>
    </w:p>
    <w:p w:rsidR="005A0F52" w:rsidRDefault="005A0F52" w:rsidP="005A0F52">
      <w:pPr>
        <w:autoSpaceDE w:val="0"/>
        <w:spacing w:line="276" w:lineRule="auto"/>
        <w:ind w:firstLine="426"/>
        <w:jc w:val="both"/>
      </w:pPr>
      <w:r>
        <w:rPr>
          <w:b/>
          <w:bCs/>
          <w:sz w:val="28"/>
          <w:szCs w:val="28"/>
          <w:lang w:val="uk-UA"/>
        </w:rPr>
        <w:t xml:space="preserve">Гранична наповнюваність класів </w:t>
      </w:r>
      <w:r>
        <w:rPr>
          <w:sz w:val="28"/>
          <w:szCs w:val="28"/>
          <w:lang w:val="uk-UA"/>
        </w:rPr>
        <w:t xml:space="preserve">встановлюється відповідно до Закону України “Про освіту” та Закону України </w:t>
      </w:r>
      <w:r>
        <w:rPr>
          <w:sz w:val="28"/>
          <w:szCs w:val="28"/>
        </w:rPr>
        <w:t>«</w:t>
      </w:r>
      <w:r>
        <w:rPr>
          <w:sz w:val="28"/>
          <w:szCs w:val="28"/>
          <w:lang w:val="uk-UA"/>
        </w:rPr>
        <w:t>Про повну загальну середню освіту</w:t>
      </w:r>
      <w:r>
        <w:rPr>
          <w:sz w:val="28"/>
          <w:szCs w:val="28"/>
        </w:rPr>
        <w:t>».</w:t>
      </w:r>
    </w:p>
    <w:p w:rsidR="005A0F52" w:rsidRDefault="005A0F52" w:rsidP="005A0F52">
      <w:pPr>
        <w:spacing w:line="276" w:lineRule="auto"/>
        <w:ind w:firstLine="426"/>
        <w:jc w:val="both"/>
      </w:pPr>
      <w:r>
        <w:rPr>
          <w:b/>
          <w:sz w:val="28"/>
          <w:szCs w:val="28"/>
          <w:lang w:val="uk-UA"/>
        </w:rPr>
        <w:t>Освітня програма ліцею визначає:</w:t>
      </w:r>
    </w:p>
    <w:p w:rsidR="005A0F52" w:rsidRDefault="005A0F52" w:rsidP="005A0F52">
      <w:pPr>
        <w:spacing w:line="276" w:lineRule="auto"/>
        <w:jc w:val="both"/>
      </w:pPr>
      <w:r>
        <w:rPr>
          <w:sz w:val="28"/>
          <w:szCs w:val="28"/>
          <w:lang w:val="uk-UA"/>
        </w:rPr>
        <w:t xml:space="preserve">- загальний обсяг навчального навантаження та очікувані результати навчання здобувачів освіти; </w:t>
      </w:r>
    </w:p>
    <w:p w:rsidR="005A0F52" w:rsidRDefault="005A0F52" w:rsidP="005A0F52">
      <w:pPr>
        <w:spacing w:line="276" w:lineRule="auto"/>
        <w:jc w:val="both"/>
      </w:pPr>
      <w:r>
        <w:rPr>
          <w:sz w:val="28"/>
          <w:szCs w:val="28"/>
          <w:lang w:val="uk-UA"/>
        </w:rPr>
        <w:t>- перелік, зміст, тривалість і взаємозв’язок освітніх галузей, окремих предметів, зокрема їх інтеграції, логічну послідовність їх вивчення;</w:t>
      </w:r>
    </w:p>
    <w:p w:rsidR="005A0F52" w:rsidRDefault="005A0F52" w:rsidP="005A0F52">
      <w:pPr>
        <w:spacing w:line="276" w:lineRule="auto"/>
        <w:jc w:val="both"/>
      </w:pPr>
      <w:r>
        <w:rPr>
          <w:sz w:val="28"/>
          <w:szCs w:val="28"/>
          <w:lang w:val="uk-UA"/>
        </w:rPr>
        <w:t>- форми організації освітнього процесу - опис та інструменти системи внутрішнього забезпечення якості освіти;</w:t>
      </w:r>
    </w:p>
    <w:p w:rsidR="005A0F52" w:rsidRDefault="005A0F52" w:rsidP="005A0F52">
      <w:pPr>
        <w:spacing w:line="276" w:lineRule="auto"/>
        <w:jc w:val="both"/>
      </w:pPr>
      <w:r>
        <w:rPr>
          <w:sz w:val="28"/>
          <w:szCs w:val="28"/>
          <w:lang w:val="uk-UA"/>
        </w:rPr>
        <w:t xml:space="preserve"> - вимоги до осіб, які можуть розпочати навчання за цією освітньою програмою. </w:t>
      </w:r>
    </w:p>
    <w:p w:rsidR="005A0F52" w:rsidRDefault="005A0F52" w:rsidP="005A0F52">
      <w:pPr>
        <w:spacing w:line="276" w:lineRule="auto"/>
        <w:ind w:firstLine="426"/>
        <w:jc w:val="both"/>
      </w:pPr>
      <w:r>
        <w:rPr>
          <w:b/>
          <w:sz w:val="28"/>
          <w:szCs w:val="28"/>
          <w:lang w:val="uk-UA"/>
        </w:rPr>
        <w:t>Освітня програма ліцею спрямована на:</w:t>
      </w:r>
    </w:p>
    <w:p w:rsidR="005A0F52" w:rsidRDefault="005A0F52" w:rsidP="005A0F52">
      <w:pPr>
        <w:spacing w:line="276" w:lineRule="auto"/>
        <w:jc w:val="both"/>
      </w:pPr>
      <w:r>
        <w:rPr>
          <w:sz w:val="28"/>
          <w:szCs w:val="28"/>
          <w:lang w:val="uk-UA"/>
        </w:rPr>
        <w:lastRenderedPageBreak/>
        <w:t xml:space="preserve"> - створення умов для отримання кожним учнем того рівня освіти, який відповідає його здібностям та індивідуальним особливостям;</w:t>
      </w:r>
    </w:p>
    <w:p w:rsidR="005A0F52" w:rsidRDefault="005A0F52" w:rsidP="005A0F52">
      <w:pPr>
        <w:spacing w:line="276" w:lineRule="auto"/>
        <w:jc w:val="both"/>
        <w:rPr>
          <w:lang w:val="uk-UA"/>
        </w:rPr>
      </w:pPr>
      <w:r>
        <w:rPr>
          <w:sz w:val="28"/>
          <w:szCs w:val="28"/>
          <w:lang w:val="uk-UA"/>
        </w:rPr>
        <w:t xml:space="preserve"> - розвиток інтелектуальної, емоційної сфери дитини, пізнавальної мотивації учня та його життєвих навичок;</w:t>
      </w:r>
    </w:p>
    <w:p w:rsidR="005A0F52" w:rsidRDefault="005A0F52" w:rsidP="005A0F52">
      <w:pPr>
        <w:spacing w:line="276" w:lineRule="auto"/>
        <w:jc w:val="both"/>
      </w:pPr>
      <w:r>
        <w:rPr>
          <w:sz w:val="28"/>
          <w:szCs w:val="28"/>
          <w:lang w:val="uk-UA"/>
        </w:rPr>
        <w:t xml:space="preserve">- формування ціннісних орієнтирів, прищеплення навичок соціальної компетентності через включення кожного школяра в систему ранньої предметної орієнтації; </w:t>
      </w:r>
    </w:p>
    <w:p w:rsidR="005A0F52" w:rsidRDefault="005A0F52" w:rsidP="005A0F52">
      <w:pPr>
        <w:spacing w:line="276" w:lineRule="auto"/>
        <w:jc w:val="both"/>
      </w:pPr>
      <w:r>
        <w:rPr>
          <w:sz w:val="28"/>
          <w:szCs w:val="28"/>
          <w:lang w:val="uk-UA"/>
        </w:rPr>
        <w:t xml:space="preserve">- 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 </w:t>
      </w:r>
    </w:p>
    <w:p w:rsidR="00213037" w:rsidRDefault="005A0F52" w:rsidP="00213037">
      <w:pPr>
        <w:spacing w:line="276" w:lineRule="auto"/>
        <w:jc w:val="both"/>
        <w:rPr>
          <w:color w:val="000000"/>
          <w:sz w:val="28"/>
          <w:szCs w:val="28"/>
          <w:lang w:val="uk-UA"/>
        </w:rPr>
      </w:pPr>
      <w:r>
        <w:rPr>
          <w:b/>
          <w:color w:val="000000"/>
          <w:sz w:val="28"/>
          <w:szCs w:val="28"/>
          <w:lang w:val="uk-UA"/>
        </w:rPr>
        <w:t xml:space="preserve">Метою базової середньої освіти </w:t>
      </w:r>
      <w:r w:rsidRPr="005A0F52">
        <w:rPr>
          <w:color w:val="000000"/>
          <w:sz w:val="28"/>
          <w:szCs w:val="28"/>
          <w:lang w:val="uk-UA"/>
        </w:rPr>
        <w:t>є</w:t>
      </w:r>
      <w:r>
        <w:rPr>
          <w:color w:val="000000"/>
          <w:sz w:val="28"/>
          <w:szCs w:val="28"/>
          <w:lang w:val="uk-UA"/>
        </w:rPr>
        <w:t xml:space="preserve"> розвиток природних здібностей, інтересів, обдарувань учнівства, формування компетентностей</w:t>
      </w:r>
      <w:r w:rsidR="00213037">
        <w:rPr>
          <w:color w:val="000000"/>
          <w:sz w:val="28"/>
          <w:szCs w:val="28"/>
          <w:lang w:val="uk-UA"/>
        </w:rPr>
        <w:t>, необхідних для соціалізації та громадянської активності, свідомого вибору подальшого життєвого шляху та самореалізації, продовження навчання на рівні профільної освіти або здобуття професії, виховання відповідального, шанобливого ставлення до родини, суспільства, навколишнього природного середовища, національних та культурних цінностей українського народу.</w:t>
      </w:r>
    </w:p>
    <w:p w:rsidR="00213037" w:rsidRPr="00213037" w:rsidRDefault="00213037" w:rsidP="00213037">
      <w:pPr>
        <w:pStyle w:val="4"/>
        <w:shd w:val="clear" w:color="auto" w:fill="FFFFFF"/>
        <w:spacing w:before="188" w:beforeAutospacing="0" w:after="188" w:afterAutospacing="0"/>
        <w:jc w:val="center"/>
        <w:rPr>
          <w:bCs w:val="0"/>
          <w:color w:val="333333"/>
          <w:sz w:val="28"/>
          <w:szCs w:val="28"/>
        </w:rPr>
      </w:pPr>
      <w:r w:rsidRPr="00213037">
        <w:rPr>
          <w:color w:val="333333"/>
          <w:sz w:val="28"/>
          <w:szCs w:val="28"/>
        </w:rPr>
        <w:t>Вимоги до осіб, які можуть розпочати навчання за освітньою програмою</w:t>
      </w:r>
    </w:p>
    <w:p w:rsidR="00B44287" w:rsidRDefault="00213037" w:rsidP="00B44287">
      <w:pPr>
        <w:shd w:val="clear" w:color="auto" w:fill="FFFFFF"/>
        <w:ind w:firstLine="708"/>
        <w:jc w:val="both"/>
        <w:rPr>
          <w:color w:val="333333"/>
          <w:sz w:val="28"/>
          <w:szCs w:val="28"/>
          <w:lang w:val="uk-UA" w:eastAsia="uk-UA"/>
        </w:rPr>
      </w:pPr>
      <w:r w:rsidRPr="00213037">
        <w:rPr>
          <w:color w:val="333333"/>
          <w:sz w:val="28"/>
          <w:szCs w:val="28"/>
          <w:lang w:val="uk-UA" w:eastAsia="uk-UA"/>
        </w:rPr>
        <w:t>Навчання за освітньою програмою базової середньої освіти можуть розпочинати  учні</w:t>
      </w:r>
      <w:r>
        <w:rPr>
          <w:color w:val="333333"/>
          <w:sz w:val="28"/>
          <w:szCs w:val="28"/>
          <w:lang w:val="uk-UA" w:eastAsia="uk-UA"/>
        </w:rPr>
        <w:t xml:space="preserve"> й учениці</w:t>
      </w:r>
      <w:r w:rsidRPr="00213037">
        <w:rPr>
          <w:color w:val="333333"/>
          <w:sz w:val="28"/>
          <w:szCs w:val="28"/>
          <w:lang w:val="uk-UA" w:eastAsia="uk-UA"/>
        </w:rPr>
        <w:t>,  які  на  момент  зарахування  (переведення) досягли результатів навчання, визначених у Держстандарті початкової освіти, що підтверджено відповідним документом (свідоцтвом досягнень, свідоцтвом про початкову освіту).</w:t>
      </w:r>
    </w:p>
    <w:p w:rsidR="00B44287" w:rsidRDefault="00B44287" w:rsidP="00B44287">
      <w:pPr>
        <w:shd w:val="clear" w:color="auto" w:fill="FFFFFF"/>
        <w:ind w:firstLine="708"/>
        <w:jc w:val="both"/>
        <w:rPr>
          <w:sz w:val="28"/>
          <w:szCs w:val="28"/>
          <w:lang w:val="uk-UA" w:eastAsia="uk-UA"/>
        </w:rPr>
      </w:pPr>
      <w:r>
        <w:rPr>
          <w:color w:val="333333"/>
          <w:sz w:val="28"/>
          <w:szCs w:val="28"/>
          <w:lang w:val="uk-UA" w:eastAsia="uk-UA"/>
        </w:rPr>
        <w:t>В</w:t>
      </w:r>
      <w:r w:rsidR="00213037" w:rsidRPr="00213037">
        <w:rPr>
          <w:color w:val="333333"/>
          <w:sz w:val="28"/>
          <w:szCs w:val="28"/>
          <w:lang w:val="uk-UA" w:eastAsia="uk-UA"/>
        </w:rPr>
        <w:t xml:space="preserve">изнання результатів навчання </w:t>
      </w:r>
      <w:r>
        <w:rPr>
          <w:color w:val="333333"/>
          <w:sz w:val="28"/>
          <w:szCs w:val="28"/>
          <w:lang w:val="uk-UA" w:eastAsia="uk-UA"/>
        </w:rPr>
        <w:t>здобувачів освіти</w:t>
      </w:r>
      <w:r w:rsidR="00213037" w:rsidRPr="00213037">
        <w:rPr>
          <w:color w:val="333333"/>
          <w:sz w:val="28"/>
          <w:szCs w:val="28"/>
          <w:lang w:val="uk-UA" w:eastAsia="uk-UA"/>
        </w:rPr>
        <w:t>, </w:t>
      </w:r>
      <w:r w:rsidR="00213037" w:rsidRPr="00213037">
        <w:rPr>
          <w:bCs/>
          <w:color w:val="333333"/>
          <w:sz w:val="28"/>
          <w:szCs w:val="28"/>
          <w:lang w:val="uk-UA" w:eastAsia="uk-UA"/>
        </w:rPr>
        <w:t>які в умовах воєнного стану вимушено виїхали за межі України та повернулися в Україну</w:t>
      </w:r>
      <w:r w:rsidR="00213037" w:rsidRPr="00213037">
        <w:rPr>
          <w:color w:val="333333"/>
          <w:sz w:val="28"/>
          <w:szCs w:val="28"/>
          <w:lang w:val="uk-UA" w:eastAsia="uk-UA"/>
        </w:rPr>
        <w:t>, здійснюється в порядку, визначеному педагогічною радою</w:t>
      </w:r>
      <w:r>
        <w:rPr>
          <w:color w:val="333333"/>
          <w:sz w:val="28"/>
          <w:szCs w:val="28"/>
          <w:lang w:val="uk-UA" w:eastAsia="uk-UA"/>
        </w:rPr>
        <w:t xml:space="preserve"> ліцею</w:t>
      </w:r>
      <w:r w:rsidR="00213037" w:rsidRPr="00213037">
        <w:rPr>
          <w:color w:val="333333"/>
          <w:sz w:val="28"/>
          <w:szCs w:val="28"/>
          <w:lang w:val="uk-UA" w:eastAsia="uk-UA"/>
        </w:rPr>
        <w:t>, із урахуванням</w:t>
      </w:r>
      <w:r>
        <w:rPr>
          <w:color w:val="333333"/>
          <w:sz w:val="28"/>
          <w:szCs w:val="28"/>
          <w:lang w:val="uk-UA" w:eastAsia="uk-UA"/>
        </w:rPr>
        <w:t xml:space="preserve"> рекомендацій Міністерства освіти і науки України (</w:t>
      </w:r>
      <w:r w:rsidR="00213037" w:rsidRPr="00213037">
        <w:rPr>
          <w:color w:val="333333"/>
          <w:sz w:val="28"/>
          <w:szCs w:val="28"/>
          <w:lang w:val="uk-UA" w:eastAsia="uk-UA"/>
        </w:rPr>
        <w:t> </w:t>
      </w:r>
      <w:hyperlink r:id="rId7" w:tgtFrame="_blank" w:history="1">
        <w:r w:rsidR="00213037" w:rsidRPr="00B44287">
          <w:rPr>
            <w:sz w:val="28"/>
            <w:szCs w:val="28"/>
            <w:u w:val="single"/>
            <w:lang w:val="uk-UA" w:eastAsia="uk-UA"/>
          </w:rPr>
          <w:t>наказу МОН від 02.08.2024 № 1093</w:t>
        </w:r>
      </w:hyperlink>
      <w:r>
        <w:rPr>
          <w:sz w:val="28"/>
          <w:szCs w:val="28"/>
          <w:lang w:val="uk-UA" w:eastAsia="uk-UA"/>
        </w:rPr>
        <w:t>.</w:t>
      </w:r>
    </w:p>
    <w:p w:rsidR="00B44287" w:rsidRDefault="00B44287" w:rsidP="00B44287">
      <w:pPr>
        <w:shd w:val="clear" w:color="auto" w:fill="FFFFFF"/>
        <w:ind w:firstLine="708"/>
        <w:jc w:val="both"/>
        <w:rPr>
          <w:color w:val="333333"/>
          <w:sz w:val="28"/>
          <w:szCs w:val="28"/>
          <w:lang w:val="uk-UA" w:eastAsia="uk-UA"/>
        </w:rPr>
      </w:pPr>
      <w:r>
        <w:rPr>
          <w:color w:val="333333"/>
          <w:sz w:val="28"/>
          <w:szCs w:val="28"/>
          <w:lang w:val="uk-UA" w:eastAsia="uk-UA"/>
        </w:rPr>
        <w:t>В</w:t>
      </w:r>
      <w:r w:rsidRPr="00213037">
        <w:rPr>
          <w:color w:val="333333"/>
          <w:sz w:val="28"/>
          <w:szCs w:val="28"/>
          <w:lang w:val="uk-UA" w:eastAsia="uk-UA"/>
        </w:rPr>
        <w:t xml:space="preserve">изнання результатів навчання </w:t>
      </w:r>
      <w:r>
        <w:rPr>
          <w:color w:val="333333"/>
          <w:sz w:val="28"/>
          <w:szCs w:val="28"/>
          <w:lang w:val="uk-UA" w:eastAsia="uk-UA"/>
        </w:rPr>
        <w:t>здобувачів освіти</w:t>
      </w:r>
      <w:r w:rsidR="00213037" w:rsidRPr="00213037">
        <w:rPr>
          <w:bCs/>
          <w:color w:val="333333"/>
          <w:sz w:val="28"/>
          <w:szCs w:val="28"/>
          <w:lang w:val="uk-UA" w:eastAsia="uk-UA"/>
        </w:rPr>
        <w:t xml:space="preserve"> із числа внутрішньо переміщених осіб</w:t>
      </w:r>
      <w:r>
        <w:rPr>
          <w:color w:val="333333"/>
          <w:sz w:val="28"/>
          <w:szCs w:val="28"/>
          <w:lang w:val="uk-UA" w:eastAsia="uk-UA"/>
        </w:rPr>
        <w:t xml:space="preserve">  </w:t>
      </w:r>
      <w:r w:rsidR="00213037" w:rsidRPr="00213037">
        <w:rPr>
          <w:color w:val="333333"/>
          <w:sz w:val="28"/>
          <w:szCs w:val="28"/>
          <w:lang w:val="uk-UA" w:eastAsia="uk-UA"/>
        </w:rPr>
        <w:t>може бути здійснено на основі довідки або іншого документа,  виданого  закладом  освіти,  у якому  дитина  здобувала  освіту за місцем тимчасового перебування.</w:t>
      </w:r>
    </w:p>
    <w:p w:rsidR="00213037" w:rsidRPr="00213037" w:rsidRDefault="00213037" w:rsidP="00B44287">
      <w:pPr>
        <w:shd w:val="clear" w:color="auto" w:fill="FFFFFF"/>
        <w:ind w:firstLine="708"/>
        <w:jc w:val="both"/>
        <w:rPr>
          <w:sz w:val="28"/>
          <w:szCs w:val="28"/>
          <w:lang w:val="uk-UA" w:eastAsia="uk-UA"/>
        </w:rPr>
      </w:pPr>
      <w:r w:rsidRPr="00213037">
        <w:rPr>
          <w:color w:val="333333"/>
          <w:sz w:val="28"/>
          <w:szCs w:val="28"/>
          <w:lang w:val="uk-UA" w:eastAsia="uk-UA"/>
        </w:rPr>
        <w:t>У разі відсутності результатів річного оцінювання з будь-яких навчальних предметів за рів</w:t>
      </w:r>
      <w:r w:rsidR="00B44287">
        <w:rPr>
          <w:color w:val="333333"/>
          <w:sz w:val="28"/>
          <w:szCs w:val="28"/>
          <w:lang w:val="uk-UA" w:eastAsia="uk-UA"/>
        </w:rPr>
        <w:t>ень початкової освіти учні повинні</w:t>
      </w:r>
      <w:r w:rsidRPr="00213037">
        <w:rPr>
          <w:color w:val="333333"/>
          <w:sz w:val="28"/>
          <w:szCs w:val="28"/>
          <w:lang w:val="uk-UA" w:eastAsia="uk-UA"/>
        </w:rPr>
        <w:t xml:space="preserve"> пройти відповідне оцінювання </w:t>
      </w:r>
      <w:r w:rsidRPr="00213037">
        <w:rPr>
          <w:bCs/>
          <w:color w:val="333333"/>
          <w:sz w:val="28"/>
          <w:szCs w:val="28"/>
          <w:lang w:val="uk-UA" w:eastAsia="uk-UA"/>
        </w:rPr>
        <w:t>впродовж І семестру</w:t>
      </w:r>
      <w:r w:rsidRPr="00213037">
        <w:rPr>
          <w:color w:val="333333"/>
          <w:sz w:val="28"/>
          <w:szCs w:val="28"/>
          <w:lang w:val="uk-UA" w:eastAsia="uk-UA"/>
        </w:rPr>
        <w:t> навчального року.</w:t>
      </w:r>
    </w:p>
    <w:p w:rsidR="005A0F52" w:rsidRDefault="00213037" w:rsidP="00213037">
      <w:pPr>
        <w:spacing w:line="276" w:lineRule="auto"/>
        <w:jc w:val="both"/>
        <w:rPr>
          <w:color w:val="000000"/>
          <w:sz w:val="28"/>
          <w:szCs w:val="28"/>
          <w:lang w:val="uk-UA"/>
        </w:rPr>
      </w:pPr>
      <w:r>
        <w:rPr>
          <w:color w:val="000000"/>
          <w:sz w:val="28"/>
          <w:szCs w:val="28"/>
          <w:lang w:val="uk-UA"/>
        </w:rPr>
        <w:t xml:space="preserve">  </w:t>
      </w:r>
      <w:r w:rsidR="00B44287">
        <w:rPr>
          <w:color w:val="000000"/>
          <w:sz w:val="28"/>
          <w:szCs w:val="28"/>
          <w:lang w:val="uk-UA"/>
        </w:rPr>
        <w:t xml:space="preserve">  </w:t>
      </w:r>
    </w:p>
    <w:p w:rsidR="00B44287" w:rsidRPr="00B44287" w:rsidRDefault="00B44287" w:rsidP="00B44287">
      <w:pPr>
        <w:autoSpaceDE w:val="0"/>
        <w:spacing w:line="360" w:lineRule="auto"/>
        <w:jc w:val="center"/>
        <w:rPr>
          <w:lang w:val="uk-UA"/>
        </w:rPr>
      </w:pPr>
      <w:r>
        <w:rPr>
          <w:b/>
          <w:sz w:val="28"/>
          <w:szCs w:val="28"/>
          <w:lang w:val="uk-UA"/>
        </w:rPr>
        <w:t>Загальний обсяг навчального навантаження на адаптаційному циклі базової середньої освіти та циклі базового предметного навчання базової середньої освіти, його розподіл між освітніми галузями за роками навчання</w:t>
      </w:r>
    </w:p>
    <w:p w:rsidR="00B44287" w:rsidRDefault="00B44287" w:rsidP="00C772A3">
      <w:pPr>
        <w:autoSpaceDE w:val="0"/>
        <w:spacing w:line="276" w:lineRule="auto"/>
        <w:ind w:firstLine="426"/>
        <w:jc w:val="both"/>
        <w:rPr>
          <w:color w:val="C9211E"/>
          <w:sz w:val="28"/>
          <w:szCs w:val="28"/>
          <w:lang w:val="uk-UA"/>
        </w:rPr>
      </w:pPr>
      <w:r>
        <w:rPr>
          <w:sz w:val="28"/>
          <w:szCs w:val="28"/>
          <w:lang w:val="uk-UA"/>
        </w:rPr>
        <w:lastRenderedPageBreak/>
        <w:t xml:space="preserve">Загальний обсяг навчального навантаження для учнів й учениць 5-6-х класів (адаптаційний цикл базової середньої освіти), </w:t>
      </w:r>
      <w:r>
        <w:rPr>
          <w:color w:val="000000"/>
          <w:sz w:val="28"/>
          <w:szCs w:val="28"/>
          <w:lang w:val="uk-UA"/>
        </w:rPr>
        <w:t>7-9 класів</w:t>
      </w:r>
      <w:r>
        <w:rPr>
          <w:sz w:val="28"/>
          <w:szCs w:val="28"/>
          <w:lang w:val="uk-UA"/>
        </w:rPr>
        <w:t xml:space="preserve"> </w:t>
      </w:r>
      <w:r w:rsidR="00476CB2" w:rsidRPr="00476CB2">
        <w:rPr>
          <w:sz w:val="28"/>
          <w:szCs w:val="28"/>
          <w:lang w:val="uk-UA"/>
        </w:rPr>
        <w:t>(цикл базового предметного навчання базової середньої освіти)</w:t>
      </w:r>
      <w:r w:rsidR="00476CB2">
        <w:rPr>
          <w:sz w:val="28"/>
          <w:szCs w:val="28"/>
          <w:lang w:val="uk-UA"/>
        </w:rPr>
        <w:t xml:space="preserve"> </w:t>
      </w:r>
      <w:r>
        <w:rPr>
          <w:sz w:val="28"/>
          <w:szCs w:val="28"/>
          <w:lang w:val="uk-UA"/>
        </w:rPr>
        <w:t>ліцею та його структурних підро</w:t>
      </w:r>
      <w:r w:rsidR="001804D9">
        <w:rPr>
          <w:sz w:val="28"/>
          <w:szCs w:val="28"/>
          <w:lang w:val="uk-UA"/>
        </w:rPr>
        <w:t>зділів</w:t>
      </w:r>
      <w:r>
        <w:rPr>
          <w:sz w:val="28"/>
          <w:szCs w:val="28"/>
          <w:lang w:val="uk-UA"/>
        </w:rPr>
        <w:t xml:space="preserve"> сформовано для закладу з навчанням українською мовою (додаток 1 Типової освітньої програми для 5-9 класів закладів загальної середньої освіти, затвердженої наказом МОН України від 19 лютого 2021 року № 235)</w:t>
      </w:r>
      <w:r>
        <w:rPr>
          <w:color w:val="C9211E"/>
          <w:sz w:val="28"/>
          <w:szCs w:val="28"/>
          <w:lang w:val="uk-UA"/>
        </w:rPr>
        <w:t xml:space="preserve"> </w:t>
      </w:r>
      <w:r>
        <w:rPr>
          <w:color w:val="000000"/>
          <w:sz w:val="28"/>
          <w:szCs w:val="28"/>
          <w:lang w:val="uk-UA"/>
        </w:rPr>
        <w:t>(в редакції наказу Міністерства освіти і науки України 09.08.2024 №1120)</w:t>
      </w:r>
      <w:r>
        <w:rPr>
          <w:color w:val="C9211E"/>
          <w:sz w:val="28"/>
          <w:szCs w:val="28"/>
          <w:lang w:val="uk-UA"/>
        </w:rPr>
        <w:t>.</w:t>
      </w:r>
    </w:p>
    <w:p w:rsidR="00476CB2" w:rsidRPr="00476CB2" w:rsidRDefault="00476CB2" w:rsidP="00476CB2">
      <w:pPr>
        <w:spacing w:before="100" w:beforeAutospacing="1" w:after="100" w:afterAutospacing="1"/>
        <w:rPr>
          <w:lang w:val="uk-UA" w:eastAsia="uk-UA"/>
        </w:rPr>
      </w:pPr>
      <w:r w:rsidRPr="00476CB2">
        <w:rPr>
          <w:noProof/>
          <w:lang w:val="uk-UA" w:eastAsia="uk-UA"/>
        </w:rPr>
        <w:drawing>
          <wp:inline distT="0" distB="0" distL="0" distR="0">
            <wp:extent cx="4084320" cy="6233160"/>
            <wp:effectExtent l="0" t="7620" r="3810" b="3810"/>
            <wp:docPr id="1" name="Рисунок 1" descr="D:\Навч плани 2024 - 2025\навч. плани 2025-26\типові навч. плани\додаток 3 5-8 кла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вч плани 2024 - 2025\навч. плани 2025-26\типові навч. плани\додаток 3 5-8 клас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084320" cy="6233160"/>
                    </a:xfrm>
                    <a:prstGeom prst="rect">
                      <a:avLst/>
                    </a:prstGeom>
                    <a:noFill/>
                    <a:ln>
                      <a:noFill/>
                    </a:ln>
                  </pic:spPr>
                </pic:pic>
              </a:graphicData>
            </a:graphic>
          </wp:inline>
        </w:drawing>
      </w:r>
    </w:p>
    <w:p w:rsidR="00476CB2" w:rsidRDefault="00476CB2" w:rsidP="00B44287">
      <w:pPr>
        <w:autoSpaceDE w:val="0"/>
        <w:spacing w:line="360" w:lineRule="auto"/>
        <w:ind w:firstLine="426"/>
        <w:jc w:val="both"/>
        <w:rPr>
          <w:lang w:val="uk-UA"/>
        </w:rPr>
      </w:pPr>
    </w:p>
    <w:p w:rsidR="00476CB2" w:rsidRDefault="00476CB2" w:rsidP="00B44287">
      <w:pPr>
        <w:pStyle w:val="a4"/>
        <w:shd w:val="clear" w:color="auto" w:fill="FFFFFF"/>
        <w:spacing w:before="0" w:after="200" w:line="360" w:lineRule="auto"/>
        <w:ind w:firstLine="360"/>
        <w:jc w:val="both"/>
        <w:rPr>
          <w:sz w:val="28"/>
          <w:szCs w:val="28"/>
        </w:rPr>
      </w:pPr>
    </w:p>
    <w:p w:rsidR="00476CB2" w:rsidRDefault="00476CB2" w:rsidP="00B44287">
      <w:pPr>
        <w:pStyle w:val="a4"/>
        <w:shd w:val="clear" w:color="auto" w:fill="FFFFFF"/>
        <w:spacing w:before="0" w:after="200" w:line="360" w:lineRule="auto"/>
        <w:ind w:firstLine="360"/>
        <w:jc w:val="both"/>
        <w:rPr>
          <w:sz w:val="28"/>
          <w:szCs w:val="28"/>
        </w:rPr>
      </w:pPr>
    </w:p>
    <w:p w:rsidR="00476CB2" w:rsidRDefault="00476CB2" w:rsidP="00B44287">
      <w:pPr>
        <w:pStyle w:val="a4"/>
        <w:shd w:val="clear" w:color="auto" w:fill="FFFFFF"/>
        <w:spacing w:before="0" w:after="200" w:line="360" w:lineRule="auto"/>
        <w:ind w:firstLine="360"/>
        <w:jc w:val="both"/>
        <w:rPr>
          <w:sz w:val="28"/>
          <w:szCs w:val="28"/>
        </w:rPr>
      </w:pPr>
    </w:p>
    <w:p w:rsidR="00476CB2" w:rsidRPr="00476CB2" w:rsidRDefault="00476CB2" w:rsidP="00476CB2">
      <w:pPr>
        <w:spacing w:before="100" w:beforeAutospacing="1" w:after="100" w:afterAutospacing="1"/>
        <w:rPr>
          <w:lang w:val="uk-UA" w:eastAsia="uk-UA"/>
        </w:rPr>
      </w:pPr>
      <w:r w:rsidRPr="00476CB2">
        <w:rPr>
          <w:noProof/>
          <w:lang w:val="uk-UA" w:eastAsia="uk-UA"/>
        </w:rPr>
        <w:lastRenderedPageBreak/>
        <w:drawing>
          <wp:inline distT="0" distB="0" distL="0" distR="0">
            <wp:extent cx="6256020" cy="3550920"/>
            <wp:effectExtent l="0" t="0" r="0" b="0"/>
            <wp:docPr id="2" name="Рисунок 2" descr="D:\Навч плани 2024 - 2025\навч. плани 2025-26\типові навч. плани\додаток 3 2 с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вч плани 2024 - 2025\навч. плани 2025-26\типові навч. плани\додаток 3 2 стр..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6020" cy="3550920"/>
                    </a:xfrm>
                    <a:prstGeom prst="rect">
                      <a:avLst/>
                    </a:prstGeom>
                    <a:noFill/>
                    <a:ln>
                      <a:noFill/>
                    </a:ln>
                  </pic:spPr>
                </pic:pic>
              </a:graphicData>
            </a:graphic>
          </wp:inline>
        </w:drawing>
      </w:r>
    </w:p>
    <w:p w:rsidR="00B44287" w:rsidRDefault="00476CB2" w:rsidP="00C772A3">
      <w:pPr>
        <w:pStyle w:val="a4"/>
        <w:shd w:val="clear" w:color="auto" w:fill="FFFFFF"/>
        <w:spacing w:before="0" w:after="0" w:afterAutospacing="0" w:line="276" w:lineRule="auto"/>
        <w:jc w:val="both"/>
        <w:rPr>
          <w:sz w:val="28"/>
          <w:szCs w:val="28"/>
        </w:rPr>
      </w:pPr>
      <w:r>
        <w:rPr>
          <w:sz w:val="28"/>
          <w:szCs w:val="28"/>
        </w:rPr>
        <w:t xml:space="preserve">Розподіл </w:t>
      </w:r>
      <w:r w:rsidR="00B44287">
        <w:rPr>
          <w:sz w:val="28"/>
          <w:szCs w:val="28"/>
        </w:rPr>
        <w:t>н</w:t>
      </w:r>
      <w:r>
        <w:rPr>
          <w:sz w:val="28"/>
          <w:szCs w:val="28"/>
        </w:rPr>
        <w:t>авчального навантаження здійснено за освітніми галузями та роками навчання. Мінімальну й максимальну кількість навчальних годин за освітніми галузями й роками навчання  визначено відповідно до базових навчальних планів базової середньої освіти (додаток 23 Державного стандарті).</w:t>
      </w:r>
    </w:p>
    <w:p w:rsidR="0073096B" w:rsidRDefault="0073096B" w:rsidP="0073096B">
      <w:pPr>
        <w:autoSpaceDE w:val="0"/>
        <w:spacing w:line="276" w:lineRule="auto"/>
        <w:ind w:firstLine="426"/>
        <w:jc w:val="center"/>
        <w:rPr>
          <w:b/>
          <w:color w:val="000000"/>
          <w:sz w:val="28"/>
          <w:szCs w:val="28"/>
          <w:lang w:val="uk-UA"/>
        </w:rPr>
      </w:pPr>
    </w:p>
    <w:p w:rsidR="0073096B" w:rsidRDefault="0073096B" w:rsidP="0073096B">
      <w:pPr>
        <w:autoSpaceDE w:val="0"/>
        <w:spacing w:line="276" w:lineRule="auto"/>
        <w:ind w:firstLine="426"/>
        <w:jc w:val="center"/>
        <w:rPr>
          <w:b/>
          <w:color w:val="000000"/>
          <w:sz w:val="28"/>
          <w:szCs w:val="28"/>
          <w:lang w:val="uk-UA"/>
        </w:rPr>
      </w:pPr>
    </w:p>
    <w:p w:rsidR="0073096B" w:rsidRPr="0073096B" w:rsidRDefault="0073096B" w:rsidP="0073096B">
      <w:pPr>
        <w:autoSpaceDE w:val="0"/>
        <w:spacing w:line="276" w:lineRule="auto"/>
        <w:ind w:firstLine="426"/>
        <w:jc w:val="center"/>
        <w:rPr>
          <w:b/>
          <w:color w:val="000000"/>
          <w:sz w:val="28"/>
          <w:szCs w:val="28"/>
          <w:lang w:val="uk-UA"/>
        </w:rPr>
      </w:pPr>
      <w:r w:rsidRPr="0073096B">
        <w:rPr>
          <w:b/>
          <w:color w:val="000000"/>
          <w:sz w:val="28"/>
          <w:szCs w:val="28"/>
          <w:lang w:val="uk-UA"/>
        </w:rPr>
        <w:t>Навчальні плани базової середньої освіти ліцею</w:t>
      </w:r>
    </w:p>
    <w:p w:rsidR="0073096B" w:rsidRDefault="0073096B" w:rsidP="0073096B">
      <w:pPr>
        <w:autoSpaceDE w:val="0"/>
        <w:spacing w:line="276" w:lineRule="auto"/>
        <w:ind w:firstLine="426"/>
        <w:jc w:val="both"/>
        <w:rPr>
          <w:color w:val="C9211E"/>
          <w:sz w:val="28"/>
          <w:szCs w:val="28"/>
          <w:lang w:val="uk-UA"/>
        </w:rPr>
      </w:pPr>
      <w:r>
        <w:rPr>
          <w:color w:val="000000"/>
          <w:sz w:val="28"/>
          <w:szCs w:val="28"/>
          <w:lang w:val="uk-UA"/>
        </w:rPr>
        <w:t xml:space="preserve">Навчальні плани базової середньої освіти ліцею розроблено для закладів з навчанням українською мовою (додаток 3) </w:t>
      </w:r>
      <w:r>
        <w:rPr>
          <w:sz w:val="28"/>
          <w:szCs w:val="28"/>
          <w:lang w:val="uk-UA"/>
        </w:rPr>
        <w:t>1 Типової освітньої програми для 5-9 класів закладів загальної середньої освіти, затвердженої наказом МОН України від 19 лютого 2021 року № 235)</w:t>
      </w:r>
      <w:r>
        <w:rPr>
          <w:color w:val="C9211E"/>
          <w:sz w:val="28"/>
          <w:szCs w:val="28"/>
          <w:lang w:val="uk-UA"/>
        </w:rPr>
        <w:t xml:space="preserve"> </w:t>
      </w:r>
      <w:r>
        <w:rPr>
          <w:color w:val="000000"/>
          <w:sz w:val="28"/>
          <w:szCs w:val="28"/>
          <w:lang w:val="uk-UA"/>
        </w:rPr>
        <w:t>(в редакції наказу Міністерства освіти і науки України 09.08.2024 №1120)</w:t>
      </w:r>
      <w:r w:rsidRPr="0073096B">
        <w:rPr>
          <w:sz w:val="28"/>
          <w:szCs w:val="28"/>
          <w:lang w:val="uk-UA"/>
        </w:rPr>
        <w:t>.</w:t>
      </w:r>
    </w:p>
    <w:p w:rsidR="0073096B" w:rsidRDefault="0073096B" w:rsidP="00C772A3">
      <w:pPr>
        <w:pStyle w:val="a4"/>
        <w:shd w:val="clear" w:color="auto" w:fill="FFFFFF"/>
        <w:spacing w:before="0" w:after="0" w:afterAutospacing="0" w:line="276" w:lineRule="auto"/>
        <w:jc w:val="both"/>
        <w:rPr>
          <w:sz w:val="28"/>
          <w:szCs w:val="28"/>
        </w:rPr>
      </w:pPr>
      <w:r w:rsidRPr="00297A2E">
        <w:rPr>
          <w:noProof/>
        </w:rPr>
        <w:lastRenderedPageBreak/>
        <w:drawing>
          <wp:inline distT="0" distB="0" distL="0" distR="0" wp14:anchorId="7B499A5F" wp14:editId="51B421AD">
            <wp:extent cx="3815588" cy="5920740"/>
            <wp:effectExtent l="0" t="5080" r="8890" b="8890"/>
            <wp:docPr id="3" name="Рисунок 3" descr="D:\Навч плани 2024 - 2025\навч. плани 2025-26\типові навч. плани\додаток 3 3 с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вч плани 2024 - 2025\навч. плани 2025-26\типові навч. плани\додаток 3 3 стр..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822782" cy="5931903"/>
                    </a:xfrm>
                    <a:prstGeom prst="rect">
                      <a:avLst/>
                    </a:prstGeom>
                    <a:noFill/>
                    <a:ln>
                      <a:noFill/>
                    </a:ln>
                  </pic:spPr>
                </pic:pic>
              </a:graphicData>
            </a:graphic>
          </wp:inline>
        </w:drawing>
      </w:r>
    </w:p>
    <w:p w:rsidR="00476CB2" w:rsidRPr="00B44287" w:rsidRDefault="00476CB2" w:rsidP="00476CB2">
      <w:pPr>
        <w:pStyle w:val="a4"/>
        <w:shd w:val="clear" w:color="auto" w:fill="FFFFFF"/>
        <w:spacing w:before="0" w:after="200" w:line="360" w:lineRule="auto"/>
        <w:jc w:val="both"/>
      </w:pPr>
    </w:p>
    <w:p w:rsidR="00297A2E" w:rsidRPr="00297A2E" w:rsidRDefault="00297A2E" w:rsidP="00297A2E">
      <w:pPr>
        <w:spacing w:before="100" w:beforeAutospacing="1" w:after="100" w:afterAutospacing="1"/>
        <w:rPr>
          <w:lang w:val="uk-UA" w:eastAsia="uk-UA"/>
        </w:rPr>
      </w:pPr>
    </w:p>
    <w:p w:rsidR="00297A2E" w:rsidRPr="00297A2E" w:rsidRDefault="00297A2E" w:rsidP="00297A2E">
      <w:pPr>
        <w:spacing w:before="100" w:beforeAutospacing="1" w:after="100" w:afterAutospacing="1"/>
        <w:rPr>
          <w:lang w:val="uk-UA" w:eastAsia="uk-UA"/>
        </w:rPr>
      </w:pPr>
      <w:r w:rsidRPr="00297A2E">
        <w:rPr>
          <w:noProof/>
          <w:lang w:val="uk-UA" w:eastAsia="uk-UA"/>
        </w:rPr>
        <w:drawing>
          <wp:inline distT="0" distB="0" distL="0" distR="0">
            <wp:extent cx="3977640" cy="6172200"/>
            <wp:effectExtent l="7620" t="0" r="0" b="0"/>
            <wp:docPr id="4" name="Рисунок 4" descr="D:\Навч плани 2024 - 2025\навч. плани 2025-26\типові навч. плани\додаток 3 4 с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авч плани 2024 - 2025\навч. плани 2025-26\типові навч. плани\додаток 3 4 стр..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977640" cy="6172200"/>
                    </a:xfrm>
                    <a:prstGeom prst="rect">
                      <a:avLst/>
                    </a:prstGeom>
                    <a:noFill/>
                    <a:ln>
                      <a:noFill/>
                    </a:ln>
                  </pic:spPr>
                </pic:pic>
              </a:graphicData>
            </a:graphic>
          </wp:inline>
        </w:drawing>
      </w:r>
    </w:p>
    <w:p w:rsidR="00B44287" w:rsidRDefault="00B44287" w:rsidP="00213037">
      <w:pPr>
        <w:spacing w:line="276" w:lineRule="auto"/>
        <w:jc w:val="both"/>
        <w:rPr>
          <w:color w:val="000000"/>
          <w:sz w:val="28"/>
          <w:szCs w:val="28"/>
          <w:lang w:val="uk-UA"/>
        </w:rPr>
      </w:pPr>
    </w:p>
    <w:p w:rsidR="00297A2E" w:rsidRPr="00297A2E" w:rsidRDefault="00297A2E" w:rsidP="00297A2E">
      <w:pPr>
        <w:spacing w:before="100" w:beforeAutospacing="1" w:after="100" w:afterAutospacing="1"/>
        <w:rPr>
          <w:lang w:val="uk-UA" w:eastAsia="uk-UA"/>
        </w:rPr>
      </w:pPr>
      <w:r w:rsidRPr="00297A2E">
        <w:rPr>
          <w:noProof/>
          <w:lang w:val="uk-UA" w:eastAsia="uk-UA"/>
        </w:rPr>
        <w:lastRenderedPageBreak/>
        <w:drawing>
          <wp:inline distT="0" distB="0" distL="0" distR="0">
            <wp:extent cx="3040380" cy="6149340"/>
            <wp:effectExtent l="7620" t="0" r="0" b="0"/>
            <wp:docPr id="5" name="Рисунок 5" descr="D:\Навч плани 2024 - 2025\навч. плани 2025-26\типові навч. плани\додаток 3 5 с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авч плани 2024 - 2025\навч. плани 2025-26\типові навч. плани\додаток 3 5 стр..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040380" cy="6149340"/>
                    </a:xfrm>
                    <a:prstGeom prst="rect">
                      <a:avLst/>
                    </a:prstGeom>
                    <a:noFill/>
                    <a:ln>
                      <a:noFill/>
                    </a:ln>
                  </pic:spPr>
                </pic:pic>
              </a:graphicData>
            </a:graphic>
          </wp:inline>
        </w:drawing>
      </w:r>
    </w:p>
    <w:p w:rsidR="00B44287" w:rsidRDefault="006D2F93" w:rsidP="006D2F93">
      <w:pPr>
        <w:spacing w:line="276" w:lineRule="auto"/>
        <w:jc w:val="center"/>
        <w:rPr>
          <w:b/>
          <w:color w:val="000000"/>
          <w:sz w:val="28"/>
          <w:szCs w:val="28"/>
          <w:lang w:val="uk-UA"/>
        </w:rPr>
      </w:pPr>
      <w:r w:rsidRPr="006D2F93">
        <w:rPr>
          <w:b/>
          <w:color w:val="000000"/>
          <w:sz w:val="28"/>
          <w:szCs w:val="28"/>
          <w:lang w:val="uk-UA"/>
        </w:rPr>
        <w:t>Модельні навчальні програми</w:t>
      </w:r>
    </w:p>
    <w:p w:rsidR="006D2F93" w:rsidRDefault="006D2F93" w:rsidP="006D2F93">
      <w:pPr>
        <w:spacing w:line="276" w:lineRule="auto"/>
        <w:jc w:val="both"/>
        <w:rPr>
          <w:color w:val="000000"/>
          <w:sz w:val="28"/>
          <w:szCs w:val="28"/>
          <w:lang w:val="uk-UA"/>
        </w:rPr>
      </w:pPr>
      <w:r>
        <w:rPr>
          <w:color w:val="000000"/>
          <w:sz w:val="28"/>
          <w:szCs w:val="28"/>
          <w:lang w:val="uk-UA"/>
        </w:rPr>
        <w:tab/>
        <w:t>Усі обов’язкові результати навчання, визначені Державним стандартом базової середньої освіти в межах певної освітньої галузі, можуть бути реалізовані одним чи кількома навчальними предметами / інтегрованими курсами, для кожного з яких має бути створена модельна навчальна програма.</w:t>
      </w:r>
    </w:p>
    <w:p w:rsidR="006D2F93" w:rsidRDefault="006D2F93" w:rsidP="006D2F93">
      <w:pPr>
        <w:spacing w:line="276" w:lineRule="auto"/>
        <w:jc w:val="both"/>
        <w:rPr>
          <w:color w:val="000000"/>
          <w:sz w:val="28"/>
          <w:szCs w:val="28"/>
          <w:lang w:val="uk-UA"/>
        </w:rPr>
      </w:pPr>
      <w:r>
        <w:rPr>
          <w:color w:val="000000"/>
          <w:sz w:val="28"/>
          <w:szCs w:val="28"/>
          <w:lang w:val="uk-UA"/>
        </w:rPr>
        <w:tab/>
      </w:r>
      <w:proofErr w:type="spellStart"/>
      <w:r w:rsidRPr="006D2F93">
        <w:rPr>
          <w:color w:val="333333"/>
          <w:sz w:val="28"/>
          <w:szCs w:val="28"/>
          <w:shd w:val="clear" w:color="auto" w:fill="FFFFFF"/>
        </w:rPr>
        <w:t>Модельна</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навчальна</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програма</w:t>
      </w:r>
      <w:proofErr w:type="spellEnd"/>
      <w:r w:rsidRPr="006D2F93">
        <w:rPr>
          <w:color w:val="333333"/>
          <w:sz w:val="28"/>
          <w:szCs w:val="28"/>
          <w:shd w:val="clear" w:color="auto" w:fill="FFFFFF"/>
        </w:rPr>
        <w:t xml:space="preserve"> – документ, </w:t>
      </w:r>
      <w:proofErr w:type="spellStart"/>
      <w:r w:rsidRPr="006D2F93">
        <w:rPr>
          <w:color w:val="333333"/>
          <w:sz w:val="28"/>
          <w:szCs w:val="28"/>
          <w:shd w:val="clear" w:color="auto" w:fill="FFFFFF"/>
        </w:rPr>
        <w:t>що</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визначає</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орієнтовну</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послідовність</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досягнення</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очікуваних</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результатів</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навчання</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зміст</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навчального</w:t>
      </w:r>
      <w:proofErr w:type="spellEnd"/>
      <w:r w:rsidRPr="006D2F93">
        <w:rPr>
          <w:color w:val="333333"/>
          <w:sz w:val="28"/>
          <w:szCs w:val="28"/>
          <w:shd w:val="clear" w:color="auto" w:fill="FFFFFF"/>
        </w:rPr>
        <w:t xml:space="preserve"> предмета (</w:t>
      </w:r>
      <w:proofErr w:type="spellStart"/>
      <w:r w:rsidRPr="006D2F93">
        <w:rPr>
          <w:color w:val="333333"/>
          <w:sz w:val="28"/>
          <w:szCs w:val="28"/>
          <w:shd w:val="clear" w:color="auto" w:fill="FFFFFF"/>
        </w:rPr>
        <w:t>інтегрованого</w:t>
      </w:r>
      <w:proofErr w:type="spellEnd"/>
      <w:r w:rsidRPr="006D2F93">
        <w:rPr>
          <w:color w:val="333333"/>
          <w:sz w:val="28"/>
          <w:szCs w:val="28"/>
          <w:shd w:val="clear" w:color="auto" w:fill="FFFFFF"/>
        </w:rPr>
        <w:t xml:space="preserve"> курсу) та </w:t>
      </w:r>
      <w:proofErr w:type="spellStart"/>
      <w:r w:rsidRPr="006D2F93">
        <w:rPr>
          <w:color w:val="333333"/>
          <w:sz w:val="28"/>
          <w:szCs w:val="28"/>
          <w:shd w:val="clear" w:color="auto" w:fill="FFFFFF"/>
        </w:rPr>
        <w:t>види</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навчальної</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діяльності</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рекомендовані</w:t>
      </w:r>
      <w:proofErr w:type="spellEnd"/>
      <w:r w:rsidRPr="006D2F93">
        <w:rPr>
          <w:color w:val="333333"/>
          <w:sz w:val="28"/>
          <w:szCs w:val="28"/>
          <w:shd w:val="clear" w:color="auto" w:fill="FFFFFF"/>
        </w:rPr>
        <w:t xml:space="preserve"> для </w:t>
      </w:r>
      <w:proofErr w:type="spellStart"/>
      <w:r w:rsidRPr="006D2F93">
        <w:rPr>
          <w:color w:val="333333"/>
          <w:sz w:val="28"/>
          <w:szCs w:val="28"/>
          <w:shd w:val="clear" w:color="auto" w:fill="FFFFFF"/>
        </w:rPr>
        <w:t>використання</w:t>
      </w:r>
      <w:proofErr w:type="spellEnd"/>
      <w:r w:rsidRPr="006D2F93">
        <w:rPr>
          <w:color w:val="333333"/>
          <w:sz w:val="28"/>
          <w:szCs w:val="28"/>
          <w:shd w:val="clear" w:color="auto" w:fill="FFFFFF"/>
        </w:rPr>
        <w:t xml:space="preserve"> в </w:t>
      </w:r>
      <w:proofErr w:type="spellStart"/>
      <w:r w:rsidRPr="006D2F93">
        <w:rPr>
          <w:color w:val="333333"/>
          <w:sz w:val="28"/>
          <w:szCs w:val="28"/>
          <w:shd w:val="clear" w:color="auto" w:fill="FFFFFF"/>
        </w:rPr>
        <w:t>освітньому</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процесі</w:t>
      </w:r>
      <w:proofErr w:type="spellEnd"/>
      <w:r w:rsidRPr="006D2F93">
        <w:rPr>
          <w:color w:val="333333"/>
          <w:sz w:val="28"/>
          <w:szCs w:val="28"/>
          <w:shd w:val="clear" w:color="auto" w:fill="FFFFFF"/>
          <w:lang w:val="uk-UA"/>
        </w:rPr>
        <w:t>.</w:t>
      </w:r>
      <w:r w:rsidRPr="006D2F93">
        <w:rPr>
          <w:color w:val="333333"/>
          <w:sz w:val="28"/>
          <w:szCs w:val="28"/>
          <w:shd w:val="clear" w:color="auto" w:fill="FFFFFF"/>
        </w:rPr>
        <w:t> </w:t>
      </w:r>
      <w:r w:rsidRPr="006D2F93">
        <w:rPr>
          <w:color w:val="000000"/>
          <w:sz w:val="28"/>
          <w:szCs w:val="28"/>
          <w:lang w:val="uk-UA"/>
        </w:rPr>
        <w:t xml:space="preserve"> </w:t>
      </w:r>
    </w:p>
    <w:p w:rsidR="006D2F93" w:rsidRDefault="006D2F93" w:rsidP="006D2F93">
      <w:pPr>
        <w:spacing w:line="276" w:lineRule="auto"/>
        <w:jc w:val="both"/>
        <w:rPr>
          <w:color w:val="333333"/>
          <w:sz w:val="28"/>
          <w:szCs w:val="28"/>
          <w:shd w:val="clear" w:color="auto" w:fill="FFFFFF"/>
          <w:lang w:val="uk-UA"/>
        </w:rPr>
      </w:pPr>
      <w:r>
        <w:rPr>
          <w:color w:val="000000"/>
          <w:sz w:val="28"/>
          <w:szCs w:val="28"/>
          <w:lang w:val="uk-UA"/>
        </w:rPr>
        <w:tab/>
      </w:r>
      <w:proofErr w:type="spellStart"/>
      <w:r>
        <w:rPr>
          <w:color w:val="333333"/>
          <w:sz w:val="28"/>
          <w:szCs w:val="28"/>
          <w:shd w:val="clear" w:color="auto" w:fill="FFFFFF"/>
        </w:rPr>
        <w:t>Модельні</w:t>
      </w:r>
      <w:proofErr w:type="spellEnd"/>
      <w:r>
        <w:rPr>
          <w:color w:val="333333"/>
          <w:sz w:val="28"/>
          <w:szCs w:val="28"/>
          <w:shd w:val="clear" w:color="auto" w:fill="FFFFFF"/>
        </w:rPr>
        <w:t xml:space="preserve"> </w:t>
      </w:r>
      <w:proofErr w:type="spellStart"/>
      <w:r>
        <w:rPr>
          <w:color w:val="333333"/>
          <w:sz w:val="28"/>
          <w:szCs w:val="28"/>
          <w:shd w:val="clear" w:color="auto" w:fill="FFFFFF"/>
        </w:rPr>
        <w:t>навчальні</w:t>
      </w:r>
      <w:proofErr w:type="spellEnd"/>
      <w:r>
        <w:rPr>
          <w:color w:val="333333"/>
          <w:sz w:val="28"/>
          <w:szCs w:val="28"/>
          <w:shd w:val="clear" w:color="auto" w:fill="FFFFFF"/>
        </w:rPr>
        <w:t xml:space="preserve"> </w:t>
      </w:r>
      <w:proofErr w:type="spellStart"/>
      <w:r>
        <w:rPr>
          <w:color w:val="333333"/>
          <w:sz w:val="28"/>
          <w:szCs w:val="28"/>
          <w:shd w:val="clear" w:color="auto" w:fill="FFFFFF"/>
        </w:rPr>
        <w:t>програми</w:t>
      </w:r>
      <w:proofErr w:type="spellEnd"/>
      <w:r>
        <w:rPr>
          <w:color w:val="333333"/>
          <w:sz w:val="28"/>
          <w:szCs w:val="28"/>
          <w:shd w:val="clear" w:color="auto" w:fill="FFFFFF"/>
        </w:rPr>
        <w:t xml:space="preserve"> </w:t>
      </w:r>
      <w:proofErr w:type="spellStart"/>
      <w:r>
        <w:rPr>
          <w:color w:val="333333"/>
          <w:sz w:val="28"/>
          <w:szCs w:val="28"/>
          <w:shd w:val="clear" w:color="auto" w:fill="FFFFFF"/>
        </w:rPr>
        <w:t>розробляють</w:t>
      </w:r>
      <w:proofErr w:type="spellEnd"/>
      <w:r>
        <w:rPr>
          <w:color w:val="333333"/>
          <w:sz w:val="28"/>
          <w:szCs w:val="28"/>
          <w:shd w:val="clear" w:color="auto" w:fill="FFFFFF"/>
        </w:rPr>
        <w:t xml:space="preserve"> для </w:t>
      </w:r>
      <w:proofErr w:type="spellStart"/>
      <w:r>
        <w:rPr>
          <w:color w:val="333333"/>
          <w:sz w:val="28"/>
          <w:szCs w:val="28"/>
          <w:shd w:val="clear" w:color="auto" w:fill="FFFFFF"/>
        </w:rPr>
        <w:t>всього</w:t>
      </w:r>
      <w:proofErr w:type="spellEnd"/>
      <w:r>
        <w:rPr>
          <w:color w:val="333333"/>
          <w:sz w:val="28"/>
          <w:szCs w:val="28"/>
          <w:shd w:val="clear" w:color="auto" w:fill="FFFFFF"/>
        </w:rPr>
        <w:t xml:space="preserve"> </w:t>
      </w:r>
      <w:proofErr w:type="spellStart"/>
      <w:r>
        <w:rPr>
          <w:color w:val="333333"/>
          <w:sz w:val="28"/>
          <w:szCs w:val="28"/>
          <w:shd w:val="clear" w:color="auto" w:fill="FFFFFF"/>
        </w:rPr>
        <w:t>рівня</w:t>
      </w:r>
      <w:proofErr w:type="spellEnd"/>
      <w:r>
        <w:rPr>
          <w:color w:val="333333"/>
          <w:sz w:val="28"/>
          <w:szCs w:val="28"/>
          <w:shd w:val="clear" w:color="auto" w:fill="FFFFFF"/>
        </w:rPr>
        <w:t xml:space="preserve"> </w:t>
      </w:r>
      <w:proofErr w:type="spellStart"/>
      <w:r>
        <w:rPr>
          <w:color w:val="333333"/>
          <w:sz w:val="28"/>
          <w:szCs w:val="28"/>
          <w:shd w:val="clear" w:color="auto" w:fill="FFFFFF"/>
        </w:rPr>
        <w:t>базової</w:t>
      </w:r>
      <w:proofErr w:type="spellEnd"/>
      <w:r>
        <w:rPr>
          <w:color w:val="333333"/>
          <w:sz w:val="28"/>
          <w:szCs w:val="28"/>
          <w:shd w:val="clear" w:color="auto" w:fill="FFFFFF"/>
        </w:rPr>
        <w:t xml:space="preserve"> </w:t>
      </w:r>
      <w:proofErr w:type="spellStart"/>
      <w:r>
        <w:rPr>
          <w:color w:val="333333"/>
          <w:sz w:val="28"/>
          <w:szCs w:val="28"/>
          <w:shd w:val="clear" w:color="auto" w:fill="FFFFFF"/>
        </w:rPr>
        <w:t>середньої</w:t>
      </w:r>
      <w:proofErr w:type="spellEnd"/>
      <w:r>
        <w:rPr>
          <w:color w:val="333333"/>
          <w:sz w:val="28"/>
          <w:szCs w:val="28"/>
          <w:shd w:val="clear" w:color="auto" w:fill="FFFFFF"/>
        </w:rPr>
        <w:t xml:space="preserve"> </w:t>
      </w:r>
      <w:proofErr w:type="spellStart"/>
      <w:r>
        <w:rPr>
          <w:color w:val="333333"/>
          <w:sz w:val="28"/>
          <w:szCs w:val="28"/>
          <w:shd w:val="clear" w:color="auto" w:fill="FFFFFF"/>
        </w:rPr>
        <w:t>освіти</w:t>
      </w:r>
      <w:proofErr w:type="spellEnd"/>
      <w:r>
        <w:rPr>
          <w:color w:val="333333"/>
          <w:sz w:val="28"/>
          <w:szCs w:val="28"/>
          <w:shd w:val="clear" w:color="auto" w:fill="FFFFFF"/>
        </w:rPr>
        <w:t xml:space="preserve"> </w:t>
      </w:r>
      <w:r>
        <w:rPr>
          <w:color w:val="333333"/>
          <w:sz w:val="28"/>
          <w:szCs w:val="28"/>
          <w:shd w:val="clear" w:color="auto" w:fill="FFFFFF"/>
          <w:lang w:val="uk-UA"/>
        </w:rPr>
        <w:t xml:space="preserve">(5-9 класи) або окремо </w:t>
      </w:r>
      <w:proofErr w:type="gramStart"/>
      <w:r>
        <w:rPr>
          <w:color w:val="333333"/>
          <w:sz w:val="28"/>
          <w:szCs w:val="28"/>
          <w:shd w:val="clear" w:color="auto" w:fill="FFFFFF"/>
          <w:lang w:val="uk-UA"/>
        </w:rPr>
        <w:t>для кожного циклу</w:t>
      </w:r>
      <w:proofErr w:type="gramEnd"/>
      <w:r>
        <w:rPr>
          <w:color w:val="333333"/>
          <w:sz w:val="28"/>
          <w:szCs w:val="28"/>
          <w:shd w:val="clear" w:color="auto" w:fill="FFFFFF"/>
          <w:lang w:val="uk-UA"/>
        </w:rPr>
        <w:t>: адаптаційного циклу (5-6 класи)</w:t>
      </w:r>
      <w:r w:rsidR="00617CEB">
        <w:rPr>
          <w:color w:val="333333"/>
          <w:sz w:val="28"/>
          <w:szCs w:val="28"/>
          <w:shd w:val="clear" w:color="auto" w:fill="FFFFFF"/>
          <w:lang w:val="uk-UA"/>
        </w:rPr>
        <w:t xml:space="preserve"> та циклу базового предметного навчання (7-9 класи).</w:t>
      </w:r>
    </w:p>
    <w:p w:rsidR="00617CEB" w:rsidRDefault="00617CEB" w:rsidP="00617CEB">
      <w:pPr>
        <w:spacing w:line="276" w:lineRule="auto"/>
        <w:jc w:val="both"/>
        <w:rPr>
          <w:color w:val="333333"/>
          <w:sz w:val="28"/>
          <w:szCs w:val="28"/>
          <w:shd w:val="clear" w:color="auto" w:fill="FFFFFF"/>
          <w:lang w:val="uk-UA"/>
        </w:rPr>
      </w:pPr>
      <w:r>
        <w:rPr>
          <w:color w:val="333333"/>
          <w:sz w:val="28"/>
          <w:szCs w:val="28"/>
          <w:shd w:val="clear" w:color="auto" w:fill="FFFFFF"/>
          <w:lang w:val="uk-UA"/>
        </w:rPr>
        <w:tab/>
        <w:t xml:space="preserve">Спираючись на </w:t>
      </w:r>
      <w:r w:rsidRPr="00617CEB">
        <w:rPr>
          <w:color w:val="333333"/>
          <w:sz w:val="28"/>
          <w:szCs w:val="28"/>
          <w:shd w:val="clear" w:color="auto" w:fill="FFFFFF"/>
          <w:lang w:val="uk-UA"/>
        </w:rPr>
        <w:t>модельні навчальні програми</w:t>
      </w:r>
      <w:r w:rsidR="001804D9">
        <w:rPr>
          <w:color w:val="333333"/>
          <w:sz w:val="28"/>
          <w:szCs w:val="28"/>
          <w:shd w:val="clear" w:color="auto" w:fill="FFFFFF"/>
          <w:lang w:val="uk-UA"/>
        </w:rPr>
        <w:t>, заклад освіти</w:t>
      </w:r>
      <w:r>
        <w:rPr>
          <w:color w:val="333333"/>
          <w:sz w:val="28"/>
          <w:szCs w:val="28"/>
          <w:shd w:val="clear" w:color="auto" w:fill="FFFFFF"/>
          <w:lang w:val="uk-UA"/>
        </w:rPr>
        <w:t xml:space="preserve"> може розробляти навчальні програми предметів, </w:t>
      </w:r>
      <w:proofErr w:type="spellStart"/>
      <w:r>
        <w:rPr>
          <w:color w:val="333333"/>
          <w:sz w:val="28"/>
          <w:szCs w:val="28"/>
          <w:shd w:val="clear" w:color="auto" w:fill="FFFFFF"/>
          <w:lang w:val="uk-UA"/>
        </w:rPr>
        <w:t>білінгвальних</w:t>
      </w:r>
      <w:proofErr w:type="spellEnd"/>
      <w:r>
        <w:rPr>
          <w:color w:val="333333"/>
          <w:sz w:val="28"/>
          <w:szCs w:val="28"/>
          <w:shd w:val="clear" w:color="auto" w:fill="FFFFFF"/>
          <w:lang w:val="uk-UA"/>
        </w:rPr>
        <w:t xml:space="preserve"> курсів, інтегрованих (зокрема міжгалузевих) курсів, що мають містити опис результатів навчання в обсязі не меншому, ніж визначено Державним стандартом та/або відповідними </w:t>
      </w:r>
      <w:proofErr w:type="spellStart"/>
      <w:r>
        <w:rPr>
          <w:color w:val="333333"/>
          <w:sz w:val="28"/>
          <w:szCs w:val="28"/>
          <w:shd w:val="clear" w:color="auto" w:fill="FFFFFF"/>
        </w:rPr>
        <w:t>модельними</w:t>
      </w:r>
      <w:proofErr w:type="spellEnd"/>
      <w:r>
        <w:rPr>
          <w:color w:val="333333"/>
          <w:sz w:val="28"/>
          <w:szCs w:val="28"/>
          <w:shd w:val="clear" w:color="auto" w:fill="FFFFFF"/>
        </w:rPr>
        <w:t xml:space="preserve"> </w:t>
      </w:r>
      <w:proofErr w:type="spellStart"/>
      <w:r>
        <w:rPr>
          <w:color w:val="333333"/>
          <w:sz w:val="28"/>
          <w:szCs w:val="28"/>
          <w:shd w:val="clear" w:color="auto" w:fill="FFFFFF"/>
        </w:rPr>
        <w:t>навчальними</w:t>
      </w:r>
      <w:proofErr w:type="spellEnd"/>
      <w:r w:rsidRPr="006D2F93">
        <w:rPr>
          <w:color w:val="333333"/>
          <w:sz w:val="28"/>
          <w:szCs w:val="28"/>
          <w:shd w:val="clear" w:color="auto" w:fill="FFFFFF"/>
        </w:rPr>
        <w:t xml:space="preserve"> </w:t>
      </w:r>
      <w:proofErr w:type="spellStart"/>
      <w:r w:rsidRPr="006D2F93">
        <w:rPr>
          <w:color w:val="333333"/>
          <w:sz w:val="28"/>
          <w:szCs w:val="28"/>
          <w:shd w:val="clear" w:color="auto" w:fill="FFFFFF"/>
        </w:rPr>
        <w:t>програма</w:t>
      </w:r>
      <w:proofErr w:type="spellEnd"/>
      <w:r>
        <w:rPr>
          <w:color w:val="333333"/>
          <w:sz w:val="28"/>
          <w:szCs w:val="28"/>
          <w:shd w:val="clear" w:color="auto" w:fill="FFFFFF"/>
          <w:lang w:val="uk-UA"/>
        </w:rPr>
        <w:t xml:space="preserve">ми. Формування змісту навчальних предметів, </w:t>
      </w:r>
      <w:proofErr w:type="spellStart"/>
      <w:r>
        <w:rPr>
          <w:color w:val="333333"/>
          <w:sz w:val="28"/>
          <w:szCs w:val="28"/>
          <w:shd w:val="clear" w:color="auto" w:fill="FFFFFF"/>
          <w:lang w:val="uk-UA"/>
        </w:rPr>
        <w:t>білінгвальних</w:t>
      </w:r>
      <w:proofErr w:type="spellEnd"/>
      <w:r>
        <w:rPr>
          <w:color w:val="333333"/>
          <w:sz w:val="28"/>
          <w:szCs w:val="28"/>
          <w:shd w:val="clear" w:color="auto" w:fill="FFFFFF"/>
          <w:lang w:val="uk-UA"/>
        </w:rPr>
        <w:t xml:space="preserve"> курсів, інтегрованих курсів може здійснюватися шляхом упорядкування в логічній послідовності результатів навчання кількох освітніх галузей, однієї освітньої галузі або її окремих складників.</w:t>
      </w:r>
    </w:p>
    <w:p w:rsidR="00617CEB" w:rsidRDefault="00617CEB" w:rsidP="00617CEB">
      <w:pPr>
        <w:spacing w:line="276" w:lineRule="auto"/>
        <w:jc w:val="both"/>
        <w:rPr>
          <w:color w:val="333333"/>
          <w:sz w:val="28"/>
          <w:szCs w:val="28"/>
          <w:shd w:val="clear" w:color="auto" w:fill="FFFFFF"/>
          <w:lang w:val="uk-UA"/>
        </w:rPr>
      </w:pPr>
      <w:r>
        <w:rPr>
          <w:color w:val="333333"/>
          <w:sz w:val="28"/>
          <w:szCs w:val="28"/>
          <w:shd w:val="clear" w:color="auto" w:fill="FFFFFF"/>
          <w:lang w:val="uk-UA"/>
        </w:rPr>
        <w:tab/>
        <w:t xml:space="preserve">Навчальні програми, розроблені на основі </w:t>
      </w:r>
      <w:r w:rsidRPr="00617CEB">
        <w:rPr>
          <w:color w:val="333333"/>
          <w:sz w:val="28"/>
          <w:szCs w:val="28"/>
          <w:shd w:val="clear" w:color="auto" w:fill="FFFFFF"/>
          <w:lang w:val="uk-UA"/>
        </w:rPr>
        <w:t>м</w:t>
      </w:r>
      <w:r>
        <w:rPr>
          <w:color w:val="333333"/>
          <w:sz w:val="28"/>
          <w:szCs w:val="28"/>
          <w:shd w:val="clear" w:color="auto" w:fill="FFFFFF"/>
          <w:lang w:val="uk-UA"/>
        </w:rPr>
        <w:t>одельних навчальних програм, затверджує педагогічна рада ліцею.</w:t>
      </w:r>
      <w:r w:rsidR="00015A37">
        <w:rPr>
          <w:color w:val="333333"/>
          <w:sz w:val="28"/>
          <w:szCs w:val="28"/>
          <w:shd w:val="clear" w:color="auto" w:fill="FFFFFF"/>
          <w:lang w:val="uk-UA"/>
        </w:rPr>
        <w:t xml:space="preserve"> </w:t>
      </w:r>
    </w:p>
    <w:p w:rsidR="00505E38" w:rsidRPr="00FC490B" w:rsidRDefault="00015A37" w:rsidP="00617CEB">
      <w:pPr>
        <w:spacing w:line="276" w:lineRule="auto"/>
        <w:jc w:val="both"/>
        <w:rPr>
          <w:sz w:val="28"/>
          <w:szCs w:val="28"/>
          <w:shd w:val="clear" w:color="auto" w:fill="FFFFFF"/>
          <w:lang w:val="uk-UA"/>
        </w:rPr>
      </w:pPr>
      <w:r>
        <w:rPr>
          <w:color w:val="333333"/>
          <w:sz w:val="28"/>
          <w:szCs w:val="28"/>
          <w:shd w:val="clear" w:color="auto" w:fill="FFFFFF"/>
          <w:lang w:val="uk-UA"/>
        </w:rPr>
        <w:tab/>
      </w:r>
      <w:r w:rsidRPr="00FC490B">
        <w:rPr>
          <w:sz w:val="28"/>
          <w:szCs w:val="28"/>
          <w:shd w:val="clear" w:color="auto" w:fill="FFFFFF"/>
          <w:lang w:val="uk-UA"/>
        </w:rPr>
        <w:t>Навчальні програми з предметів «Мистецтво: образотворче мистецтво», «Мистецтво: музичне мистецтво</w:t>
      </w:r>
      <w:r w:rsidR="00FC490B" w:rsidRPr="00FC490B">
        <w:rPr>
          <w:sz w:val="28"/>
          <w:szCs w:val="28"/>
          <w:shd w:val="clear" w:color="auto" w:fill="FFFFFF"/>
          <w:lang w:val="uk-UA"/>
        </w:rPr>
        <w:t xml:space="preserve">» розроблені на основі: </w:t>
      </w:r>
    </w:p>
    <w:p w:rsidR="00FC490B" w:rsidRPr="00FC490B" w:rsidRDefault="00FC490B" w:rsidP="00617CEB">
      <w:pPr>
        <w:spacing w:line="276" w:lineRule="auto"/>
        <w:jc w:val="both"/>
        <w:rPr>
          <w:sz w:val="28"/>
          <w:szCs w:val="28"/>
          <w:shd w:val="clear" w:color="auto" w:fill="FFFFFF"/>
          <w:lang w:val="uk-UA"/>
        </w:rPr>
      </w:pPr>
      <w:r w:rsidRPr="00FC490B">
        <w:rPr>
          <w:sz w:val="28"/>
          <w:szCs w:val="28"/>
          <w:shd w:val="clear" w:color="auto" w:fill="FFFFFF"/>
          <w:lang w:val="uk-UA"/>
        </w:rPr>
        <w:t xml:space="preserve">-для 5-6 класів: Модельна навчальна програма «Мистецтво. 5-6 класи» (інтегрований курс) для закладів загальної середньої освіти (Масол Л.М., </w:t>
      </w:r>
      <w:proofErr w:type="spellStart"/>
      <w:r w:rsidRPr="00FC490B">
        <w:rPr>
          <w:sz w:val="28"/>
          <w:szCs w:val="28"/>
          <w:shd w:val="clear" w:color="auto" w:fill="FFFFFF"/>
          <w:lang w:val="uk-UA"/>
        </w:rPr>
        <w:t>Просіна</w:t>
      </w:r>
      <w:proofErr w:type="spellEnd"/>
      <w:r w:rsidRPr="00FC490B">
        <w:rPr>
          <w:sz w:val="28"/>
          <w:szCs w:val="28"/>
          <w:shd w:val="clear" w:color="auto" w:fill="FFFFFF"/>
          <w:lang w:val="uk-UA"/>
        </w:rPr>
        <w:t xml:space="preserve"> О.В., наказ МОН від 12.07.2021 р. №795);</w:t>
      </w:r>
    </w:p>
    <w:p w:rsidR="00617CEB" w:rsidRPr="00FC490B" w:rsidRDefault="00FC490B" w:rsidP="00FC490B">
      <w:pPr>
        <w:spacing w:line="276" w:lineRule="auto"/>
        <w:jc w:val="both"/>
      </w:pPr>
      <w:r w:rsidRPr="00FC490B">
        <w:rPr>
          <w:sz w:val="28"/>
          <w:szCs w:val="28"/>
          <w:shd w:val="clear" w:color="auto" w:fill="FFFFFF"/>
          <w:lang w:val="uk-UA"/>
        </w:rPr>
        <w:lastRenderedPageBreak/>
        <w:t xml:space="preserve">- для 7-9 класів: </w:t>
      </w:r>
      <w:proofErr w:type="spellStart"/>
      <w:r w:rsidRPr="00FC490B">
        <w:rPr>
          <w:sz w:val="28"/>
          <w:szCs w:val="28"/>
        </w:rPr>
        <w:t>Модельна</w:t>
      </w:r>
      <w:proofErr w:type="spellEnd"/>
      <w:r w:rsidRPr="00FC490B">
        <w:rPr>
          <w:sz w:val="28"/>
          <w:szCs w:val="28"/>
        </w:rPr>
        <w:t xml:space="preserve"> </w:t>
      </w:r>
      <w:proofErr w:type="spellStart"/>
      <w:r w:rsidRPr="00FC490B">
        <w:rPr>
          <w:sz w:val="28"/>
          <w:szCs w:val="28"/>
        </w:rPr>
        <w:t>навчальна</w:t>
      </w:r>
      <w:proofErr w:type="spellEnd"/>
      <w:r w:rsidRPr="00FC490B">
        <w:rPr>
          <w:sz w:val="28"/>
          <w:szCs w:val="28"/>
        </w:rPr>
        <w:t xml:space="preserve"> </w:t>
      </w:r>
      <w:proofErr w:type="spellStart"/>
      <w:r w:rsidRPr="00FC490B">
        <w:rPr>
          <w:sz w:val="28"/>
          <w:szCs w:val="28"/>
        </w:rPr>
        <w:t>програма</w:t>
      </w:r>
      <w:proofErr w:type="spellEnd"/>
      <w:r w:rsidRPr="00FC490B">
        <w:rPr>
          <w:sz w:val="28"/>
          <w:szCs w:val="28"/>
        </w:rPr>
        <w:t xml:space="preserve"> «</w:t>
      </w:r>
      <w:proofErr w:type="spellStart"/>
      <w:r w:rsidRPr="00FC490B">
        <w:rPr>
          <w:sz w:val="28"/>
          <w:szCs w:val="28"/>
        </w:rPr>
        <w:t>Мистецтво</w:t>
      </w:r>
      <w:proofErr w:type="spellEnd"/>
      <w:r w:rsidRPr="00FC490B">
        <w:rPr>
          <w:sz w:val="28"/>
          <w:szCs w:val="28"/>
        </w:rPr>
        <w:t xml:space="preserve">. 7-9 </w:t>
      </w:r>
      <w:proofErr w:type="spellStart"/>
      <w:r w:rsidRPr="00FC490B">
        <w:rPr>
          <w:sz w:val="28"/>
          <w:szCs w:val="28"/>
        </w:rPr>
        <w:t>класи</w:t>
      </w:r>
      <w:proofErr w:type="spellEnd"/>
      <w:r w:rsidRPr="00FC490B">
        <w:rPr>
          <w:sz w:val="28"/>
          <w:szCs w:val="28"/>
        </w:rPr>
        <w:t xml:space="preserve"> (</w:t>
      </w:r>
      <w:proofErr w:type="spellStart"/>
      <w:r w:rsidRPr="00FC490B">
        <w:rPr>
          <w:sz w:val="28"/>
          <w:szCs w:val="28"/>
        </w:rPr>
        <w:t>інтегрований</w:t>
      </w:r>
      <w:proofErr w:type="spellEnd"/>
      <w:r w:rsidRPr="00FC490B">
        <w:rPr>
          <w:sz w:val="28"/>
          <w:szCs w:val="28"/>
        </w:rPr>
        <w:t xml:space="preserve"> курс)» для </w:t>
      </w:r>
      <w:proofErr w:type="spellStart"/>
      <w:r w:rsidRPr="00FC490B">
        <w:rPr>
          <w:sz w:val="28"/>
          <w:szCs w:val="28"/>
        </w:rPr>
        <w:t>закладів</w:t>
      </w:r>
      <w:proofErr w:type="spellEnd"/>
      <w:r w:rsidRPr="00FC490B">
        <w:rPr>
          <w:sz w:val="28"/>
          <w:szCs w:val="28"/>
        </w:rPr>
        <w:t xml:space="preserve"> </w:t>
      </w:r>
      <w:proofErr w:type="spellStart"/>
      <w:r w:rsidRPr="00FC490B">
        <w:rPr>
          <w:sz w:val="28"/>
          <w:szCs w:val="28"/>
        </w:rPr>
        <w:t>загальної</w:t>
      </w:r>
      <w:proofErr w:type="spellEnd"/>
      <w:r w:rsidRPr="00FC490B">
        <w:rPr>
          <w:sz w:val="28"/>
          <w:szCs w:val="28"/>
        </w:rPr>
        <w:t xml:space="preserve"> </w:t>
      </w:r>
      <w:proofErr w:type="spellStart"/>
      <w:r w:rsidRPr="00FC490B">
        <w:rPr>
          <w:sz w:val="28"/>
          <w:szCs w:val="28"/>
        </w:rPr>
        <w:t>середньої</w:t>
      </w:r>
      <w:proofErr w:type="spellEnd"/>
      <w:r w:rsidRPr="00FC490B">
        <w:rPr>
          <w:sz w:val="28"/>
          <w:szCs w:val="28"/>
        </w:rPr>
        <w:t xml:space="preserve"> </w:t>
      </w:r>
      <w:proofErr w:type="spellStart"/>
      <w:r w:rsidRPr="00FC490B">
        <w:rPr>
          <w:sz w:val="28"/>
          <w:szCs w:val="28"/>
        </w:rPr>
        <w:t>освіти</w:t>
      </w:r>
      <w:proofErr w:type="spellEnd"/>
      <w:r w:rsidRPr="00FC490B">
        <w:rPr>
          <w:sz w:val="28"/>
          <w:szCs w:val="28"/>
          <w:lang w:val="uk-UA"/>
        </w:rPr>
        <w:t xml:space="preserve"> </w:t>
      </w:r>
      <w:r w:rsidRPr="00FC490B">
        <w:rPr>
          <w:sz w:val="28"/>
          <w:szCs w:val="28"/>
          <w:shd w:val="clear" w:color="auto" w:fill="FFFFFF"/>
          <w:lang w:val="uk-UA"/>
        </w:rPr>
        <w:t xml:space="preserve">(Масол Л.М., наказ МОН від </w:t>
      </w:r>
      <w:r w:rsidRPr="00FC490B">
        <w:rPr>
          <w:sz w:val="28"/>
          <w:szCs w:val="28"/>
          <w:lang w:val="uk-UA"/>
        </w:rPr>
        <w:t>06.09.2023 р</w:t>
      </w:r>
      <w:r w:rsidRPr="00FC490B">
        <w:rPr>
          <w:sz w:val="28"/>
          <w:szCs w:val="28"/>
        </w:rPr>
        <w:t xml:space="preserve">. № </w:t>
      </w:r>
      <w:r w:rsidRPr="00FC490B">
        <w:rPr>
          <w:sz w:val="28"/>
          <w:szCs w:val="28"/>
          <w:lang w:val="uk-UA"/>
        </w:rPr>
        <w:t>1090</w:t>
      </w:r>
      <w:r w:rsidRPr="00FC490B">
        <w:rPr>
          <w:sz w:val="28"/>
          <w:szCs w:val="28"/>
          <w:shd w:val="clear" w:color="auto" w:fill="FFFFFF"/>
          <w:lang w:val="uk-UA"/>
        </w:rPr>
        <w:t>).</w:t>
      </w:r>
    </w:p>
    <w:p w:rsidR="00617CEB" w:rsidRDefault="00617CEB" w:rsidP="00617CEB">
      <w:pPr>
        <w:jc w:val="center"/>
        <w:rPr>
          <w:b/>
          <w:bCs/>
          <w:sz w:val="28"/>
          <w:szCs w:val="28"/>
        </w:rPr>
      </w:pPr>
    </w:p>
    <w:p w:rsidR="00617CEB" w:rsidRDefault="00617CEB" w:rsidP="00617CEB">
      <w:pPr>
        <w:jc w:val="center"/>
      </w:pPr>
      <w:proofErr w:type="spellStart"/>
      <w:r>
        <w:rPr>
          <w:b/>
          <w:bCs/>
          <w:sz w:val="28"/>
          <w:szCs w:val="28"/>
        </w:rPr>
        <w:t>Перелік</w:t>
      </w:r>
      <w:proofErr w:type="spellEnd"/>
      <w:r>
        <w:rPr>
          <w:b/>
          <w:bCs/>
          <w:sz w:val="28"/>
          <w:szCs w:val="28"/>
        </w:rPr>
        <w:t xml:space="preserve"> </w:t>
      </w:r>
      <w:proofErr w:type="spellStart"/>
      <w:r>
        <w:rPr>
          <w:b/>
          <w:bCs/>
          <w:sz w:val="28"/>
          <w:szCs w:val="28"/>
        </w:rPr>
        <w:t>модельних</w:t>
      </w:r>
      <w:proofErr w:type="spellEnd"/>
      <w:r>
        <w:rPr>
          <w:b/>
          <w:bCs/>
          <w:sz w:val="28"/>
          <w:szCs w:val="28"/>
          <w:lang w:val="uk-UA"/>
        </w:rPr>
        <w:t xml:space="preserve"> та </w:t>
      </w:r>
      <w:proofErr w:type="spellStart"/>
      <w:r>
        <w:rPr>
          <w:b/>
          <w:bCs/>
          <w:sz w:val="28"/>
          <w:szCs w:val="28"/>
        </w:rPr>
        <w:t>навчальних</w:t>
      </w:r>
      <w:proofErr w:type="spellEnd"/>
      <w:r>
        <w:rPr>
          <w:b/>
          <w:bCs/>
          <w:sz w:val="28"/>
          <w:szCs w:val="28"/>
        </w:rPr>
        <w:t xml:space="preserve"> </w:t>
      </w:r>
      <w:proofErr w:type="spellStart"/>
      <w:r>
        <w:rPr>
          <w:b/>
          <w:bCs/>
          <w:sz w:val="28"/>
          <w:szCs w:val="28"/>
        </w:rPr>
        <w:t>програм</w:t>
      </w:r>
      <w:proofErr w:type="spellEnd"/>
      <w:r>
        <w:rPr>
          <w:sz w:val="28"/>
          <w:szCs w:val="28"/>
          <w:lang w:val="uk-UA"/>
        </w:rPr>
        <w:t xml:space="preserve"> </w:t>
      </w:r>
      <w:r>
        <w:rPr>
          <w:b/>
          <w:bCs/>
          <w:sz w:val="28"/>
          <w:szCs w:val="28"/>
        </w:rPr>
        <w:t xml:space="preserve">для </w:t>
      </w:r>
      <w:proofErr w:type="spellStart"/>
      <w:r>
        <w:rPr>
          <w:b/>
          <w:bCs/>
          <w:sz w:val="28"/>
          <w:szCs w:val="28"/>
        </w:rPr>
        <w:t>учнів</w:t>
      </w:r>
      <w:proofErr w:type="spellEnd"/>
      <w:r>
        <w:rPr>
          <w:b/>
          <w:bCs/>
          <w:sz w:val="28"/>
          <w:szCs w:val="28"/>
          <w:lang w:val="uk-UA"/>
        </w:rPr>
        <w:t xml:space="preserve"> </w:t>
      </w:r>
    </w:p>
    <w:p w:rsidR="00617CEB" w:rsidRDefault="00617CEB" w:rsidP="00617CEB">
      <w:pPr>
        <w:jc w:val="center"/>
      </w:pPr>
      <w:r>
        <w:rPr>
          <w:b/>
          <w:bCs/>
          <w:sz w:val="28"/>
          <w:szCs w:val="28"/>
        </w:rPr>
        <w:t>5 –х</w:t>
      </w:r>
      <w:r>
        <w:rPr>
          <w:b/>
          <w:bCs/>
          <w:sz w:val="28"/>
          <w:szCs w:val="28"/>
          <w:lang w:val="uk-UA"/>
        </w:rPr>
        <w:t>, 6-х, 7-х, 8-х, 9-х</w:t>
      </w:r>
      <w:r>
        <w:rPr>
          <w:b/>
          <w:bCs/>
          <w:sz w:val="28"/>
          <w:szCs w:val="28"/>
        </w:rPr>
        <w:t xml:space="preserve"> </w:t>
      </w:r>
      <w:proofErr w:type="spellStart"/>
      <w:r>
        <w:rPr>
          <w:b/>
          <w:bCs/>
          <w:sz w:val="28"/>
          <w:szCs w:val="28"/>
        </w:rPr>
        <w:t>класів</w:t>
      </w:r>
      <w:proofErr w:type="spellEnd"/>
      <w:r>
        <w:rPr>
          <w:b/>
          <w:bCs/>
          <w:sz w:val="28"/>
          <w:szCs w:val="28"/>
        </w:rPr>
        <w:t xml:space="preserve"> </w:t>
      </w:r>
      <w:proofErr w:type="spellStart"/>
      <w:r>
        <w:rPr>
          <w:b/>
          <w:bCs/>
          <w:sz w:val="28"/>
          <w:szCs w:val="28"/>
        </w:rPr>
        <w:t>ліцею</w:t>
      </w:r>
      <w:proofErr w:type="spellEnd"/>
    </w:p>
    <w:p w:rsidR="00617CEB" w:rsidRDefault="00617CEB" w:rsidP="00617CEB">
      <w:pPr>
        <w:jc w:val="center"/>
        <w:rPr>
          <w:b/>
          <w:bCs/>
          <w:sz w:val="28"/>
          <w:szCs w:val="28"/>
        </w:rPr>
      </w:pPr>
    </w:p>
    <w:p w:rsidR="00617CEB" w:rsidRDefault="00015A37" w:rsidP="00617CEB">
      <w:pPr>
        <w:numPr>
          <w:ilvl w:val="0"/>
          <w:numId w:val="5"/>
        </w:numPr>
      </w:pPr>
      <w:r>
        <w:rPr>
          <w:b/>
          <w:bCs/>
          <w:sz w:val="28"/>
          <w:szCs w:val="28"/>
          <w:lang w:val="uk-UA"/>
        </w:rPr>
        <w:t>для 5-9</w:t>
      </w:r>
      <w:r w:rsidR="00617CEB">
        <w:rPr>
          <w:b/>
          <w:bCs/>
          <w:sz w:val="28"/>
          <w:szCs w:val="28"/>
          <w:lang w:val="uk-UA"/>
        </w:rPr>
        <w:t>-х класів:</w:t>
      </w:r>
    </w:p>
    <w:p w:rsidR="00617CEB" w:rsidRDefault="00617CEB" w:rsidP="00617CEB">
      <w:pPr>
        <w:rPr>
          <w:sz w:val="28"/>
          <w:szCs w:val="28"/>
          <w:lang w:val="uk-UA"/>
        </w:rPr>
      </w:pPr>
    </w:p>
    <w:tbl>
      <w:tblPr>
        <w:tblW w:w="10173" w:type="dxa"/>
        <w:tblLayout w:type="fixed"/>
        <w:tblLook w:val="0000" w:firstRow="0" w:lastRow="0" w:firstColumn="0" w:lastColumn="0" w:noHBand="0" w:noVBand="0"/>
      </w:tblPr>
      <w:tblGrid>
        <w:gridCol w:w="1812"/>
        <w:gridCol w:w="3408"/>
        <w:gridCol w:w="2772"/>
        <w:gridCol w:w="2181"/>
      </w:tblGrid>
      <w:tr w:rsidR="00617CEB" w:rsidTr="00767055">
        <w:trPr>
          <w:trHeight w:val="542"/>
        </w:trPr>
        <w:tc>
          <w:tcPr>
            <w:tcW w:w="1812" w:type="dxa"/>
            <w:vMerge w:val="restart"/>
            <w:tcBorders>
              <w:top w:val="single" w:sz="8" w:space="0" w:color="000000"/>
              <w:left w:val="single" w:sz="8" w:space="0" w:color="000000"/>
              <w:bottom w:val="single" w:sz="8" w:space="0" w:color="000000"/>
              <w:right w:val="single" w:sz="8" w:space="0" w:color="000000"/>
            </w:tcBorders>
            <w:shd w:val="clear" w:color="auto" w:fill="auto"/>
          </w:tcPr>
          <w:p w:rsidR="00617CEB" w:rsidRDefault="00617CEB" w:rsidP="00767055">
            <w:pPr>
              <w:jc w:val="center"/>
            </w:pPr>
            <w:proofErr w:type="spellStart"/>
            <w:r>
              <w:rPr>
                <w:sz w:val="28"/>
                <w:szCs w:val="28"/>
              </w:rPr>
              <w:t>Освітня</w:t>
            </w:r>
            <w:proofErr w:type="spellEnd"/>
            <w:r>
              <w:rPr>
                <w:sz w:val="28"/>
                <w:szCs w:val="28"/>
              </w:rPr>
              <w:t xml:space="preserve"> </w:t>
            </w:r>
            <w:proofErr w:type="spellStart"/>
            <w:r>
              <w:rPr>
                <w:sz w:val="28"/>
                <w:szCs w:val="28"/>
              </w:rPr>
              <w:t>галузь</w:t>
            </w:r>
            <w:proofErr w:type="spellEnd"/>
          </w:p>
        </w:tc>
        <w:tc>
          <w:tcPr>
            <w:tcW w:w="8361" w:type="dxa"/>
            <w:gridSpan w:val="3"/>
            <w:tcBorders>
              <w:top w:val="single" w:sz="8" w:space="0" w:color="000000"/>
              <w:bottom w:val="single" w:sz="8" w:space="0" w:color="000000"/>
              <w:right w:val="single" w:sz="8" w:space="0" w:color="000000"/>
            </w:tcBorders>
            <w:shd w:val="clear" w:color="auto" w:fill="auto"/>
          </w:tcPr>
          <w:p w:rsidR="00617CEB" w:rsidRDefault="00617CEB" w:rsidP="00767055">
            <w:pPr>
              <w:jc w:val="center"/>
            </w:pPr>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p>
        </w:tc>
      </w:tr>
      <w:tr w:rsidR="00617CEB" w:rsidTr="00767055">
        <w:trPr>
          <w:trHeight w:val="407"/>
        </w:trPr>
        <w:tc>
          <w:tcPr>
            <w:tcW w:w="1812" w:type="dxa"/>
            <w:vMerge/>
            <w:tcBorders>
              <w:top w:val="single" w:sz="8" w:space="0" w:color="000000"/>
              <w:left w:val="single" w:sz="8" w:space="0" w:color="000000"/>
              <w:bottom w:val="single" w:sz="8" w:space="0" w:color="000000"/>
              <w:right w:val="single" w:sz="8" w:space="0" w:color="000000"/>
            </w:tcBorders>
            <w:shd w:val="clear" w:color="auto" w:fill="auto"/>
          </w:tcPr>
          <w:p w:rsidR="00617CEB" w:rsidRDefault="00617CEB" w:rsidP="00767055">
            <w:pPr>
              <w:snapToGrid w:val="0"/>
              <w:rPr>
                <w:sz w:val="28"/>
                <w:szCs w:val="28"/>
              </w:rPr>
            </w:pPr>
          </w:p>
        </w:tc>
        <w:tc>
          <w:tcPr>
            <w:tcW w:w="3408" w:type="dxa"/>
            <w:tcBorders>
              <w:bottom w:val="single" w:sz="8" w:space="0" w:color="000000"/>
              <w:right w:val="single" w:sz="8" w:space="0" w:color="000000"/>
            </w:tcBorders>
            <w:shd w:val="clear" w:color="auto" w:fill="auto"/>
          </w:tcPr>
          <w:p w:rsidR="00617CEB" w:rsidRDefault="00617CEB" w:rsidP="00767055">
            <w:pPr>
              <w:jc w:val="center"/>
            </w:pPr>
            <w:proofErr w:type="spellStart"/>
            <w:r>
              <w:rPr>
                <w:sz w:val="28"/>
                <w:szCs w:val="28"/>
              </w:rPr>
              <w:t>Назва</w:t>
            </w:r>
            <w:proofErr w:type="spellEnd"/>
            <w:r>
              <w:rPr>
                <w:sz w:val="28"/>
                <w:szCs w:val="28"/>
              </w:rPr>
              <w:t xml:space="preserve"> </w:t>
            </w:r>
            <w:proofErr w:type="spellStart"/>
            <w:r>
              <w:rPr>
                <w:sz w:val="28"/>
                <w:szCs w:val="28"/>
              </w:rPr>
              <w:t>програми</w:t>
            </w:r>
            <w:proofErr w:type="spellEnd"/>
          </w:p>
        </w:tc>
        <w:tc>
          <w:tcPr>
            <w:tcW w:w="2772" w:type="dxa"/>
            <w:tcBorders>
              <w:bottom w:val="single" w:sz="8" w:space="0" w:color="000000"/>
              <w:right w:val="single" w:sz="8" w:space="0" w:color="000000"/>
            </w:tcBorders>
            <w:shd w:val="clear" w:color="auto" w:fill="auto"/>
          </w:tcPr>
          <w:p w:rsidR="00617CEB" w:rsidRDefault="00617CEB" w:rsidP="00767055">
            <w:pPr>
              <w:ind w:left="240"/>
            </w:pPr>
            <w:r>
              <w:rPr>
                <w:sz w:val="28"/>
                <w:szCs w:val="28"/>
              </w:rPr>
              <w:t>Автор(и)</w:t>
            </w:r>
          </w:p>
        </w:tc>
        <w:tc>
          <w:tcPr>
            <w:tcW w:w="2181" w:type="dxa"/>
            <w:tcBorders>
              <w:bottom w:val="single" w:sz="8" w:space="0" w:color="000000"/>
              <w:right w:val="single" w:sz="8" w:space="0" w:color="000000"/>
            </w:tcBorders>
            <w:shd w:val="clear" w:color="auto" w:fill="auto"/>
          </w:tcPr>
          <w:p w:rsidR="00617CEB" w:rsidRDefault="00617CEB" w:rsidP="00767055">
            <w:pPr>
              <w:snapToGrid w:val="0"/>
              <w:rPr>
                <w:sz w:val="28"/>
                <w:szCs w:val="28"/>
              </w:rPr>
            </w:pPr>
          </w:p>
        </w:tc>
      </w:tr>
      <w:tr w:rsidR="00617CEB" w:rsidTr="00767055">
        <w:trPr>
          <w:trHeight w:val="2117"/>
        </w:trPr>
        <w:tc>
          <w:tcPr>
            <w:tcW w:w="1812" w:type="dxa"/>
            <w:vMerge w:val="restart"/>
            <w:tcBorders>
              <w:left w:val="single" w:sz="8" w:space="0" w:color="000000"/>
              <w:right w:val="single" w:sz="8" w:space="0" w:color="000000"/>
            </w:tcBorders>
            <w:shd w:val="clear" w:color="auto" w:fill="auto"/>
          </w:tcPr>
          <w:p w:rsidR="00617CEB" w:rsidRDefault="00617CEB" w:rsidP="00767055">
            <w:pPr>
              <w:jc w:val="center"/>
            </w:pPr>
            <w:proofErr w:type="spellStart"/>
            <w:r>
              <w:rPr>
                <w:sz w:val="28"/>
                <w:szCs w:val="28"/>
              </w:rPr>
              <w:t>Мовно-літературна</w:t>
            </w:r>
            <w:proofErr w:type="spellEnd"/>
            <w:r>
              <w:rPr>
                <w:sz w:val="28"/>
                <w:szCs w:val="28"/>
              </w:rPr>
              <w:t xml:space="preserve"> (</w:t>
            </w:r>
            <w:proofErr w:type="spellStart"/>
            <w:r>
              <w:rPr>
                <w:sz w:val="28"/>
                <w:szCs w:val="28"/>
              </w:rPr>
              <w:t>українська</w:t>
            </w:r>
            <w:proofErr w:type="spellEnd"/>
            <w:r>
              <w:rPr>
                <w:sz w:val="28"/>
                <w:szCs w:val="28"/>
              </w:rPr>
              <w:t xml:space="preserve"> </w:t>
            </w:r>
            <w:proofErr w:type="spellStart"/>
            <w:r>
              <w:rPr>
                <w:sz w:val="28"/>
                <w:szCs w:val="28"/>
              </w:rPr>
              <w:t>мова</w:t>
            </w:r>
            <w:proofErr w:type="spellEnd"/>
            <w:r>
              <w:rPr>
                <w:sz w:val="28"/>
                <w:szCs w:val="28"/>
              </w:rPr>
              <w:t xml:space="preserve">, </w:t>
            </w:r>
            <w:proofErr w:type="spellStart"/>
            <w:r>
              <w:rPr>
                <w:sz w:val="28"/>
                <w:szCs w:val="28"/>
              </w:rPr>
              <w:t>українська</w:t>
            </w:r>
            <w:proofErr w:type="spellEnd"/>
            <w:r>
              <w:rPr>
                <w:sz w:val="28"/>
                <w:szCs w:val="28"/>
              </w:rPr>
              <w:t xml:space="preserve"> та </w:t>
            </w:r>
            <w:proofErr w:type="spellStart"/>
            <w:r>
              <w:rPr>
                <w:sz w:val="28"/>
                <w:szCs w:val="28"/>
              </w:rPr>
              <w:t>зарубіжна</w:t>
            </w:r>
            <w:proofErr w:type="spellEnd"/>
            <w:r>
              <w:rPr>
                <w:sz w:val="28"/>
                <w:szCs w:val="28"/>
              </w:rPr>
              <w:t xml:space="preserve"> </w:t>
            </w:r>
            <w:proofErr w:type="spellStart"/>
            <w:proofErr w:type="gramStart"/>
            <w:r>
              <w:rPr>
                <w:sz w:val="28"/>
                <w:szCs w:val="28"/>
              </w:rPr>
              <w:t>література</w:t>
            </w:r>
            <w:proofErr w:type="spellEnd"/>
            <w:r>
              <w:rPr>
                <w:sz w:val="28"/>
                <w:szCs w:val="28"/>
              </w:rPr>
              <w:t xml:space="preserve"> )</w:t>
            </w:r>
            <w:proofErr w:type="gramEnd"/>
          </w:p>
          <w:p w:rsidR="00617CEB" w:rsidRDefault="00617CEB" w:rsidP="00767055">
            <w:pPr>
              <w:spacing w:before="280"/>
              <w:jc w:val="center"/>
              <w:rPr>
                <w:sz w:val="28"/>
                <w:szCs w:val="28"/>
              </w:rPr>
            </w:pPr>
          </w:p>
        </w:tc>
        <w:tc>
          <w:tcPr>
            <w:tcW w:w="3408" w:type="dxa"/>
            <w:tcBorders>
              <w:bottom w:val="single" w:sz="8" w:space="0" w:color="000000"/>
              <w:right w:val="single" w:sz="8" w:space="0" w:color="000000"/>
            </w:tcBorders>
            <w:shd w:val="clear" w:color="auto" w:fill="auto"/>
          </w:tcPr>
          <w:p w:rsidR="00617CEB" w:rsidRDefault="00617CEB" w:rsidP="00767055">
            <w:pPr>
              <w:ind w:left="161" w:right="40"/>
            </w:pPr>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r>
              <w:rPr>
                <w:sz w:val="28"/>
                <w:szCs w:val="28"/>
              </w:rPr>
              <w:t xml:space="preserve"> «</w:t>
            </w:r>
            <w:proofErr w:type="spellStart"/>
            <w:r>
              <w:rPr>
                <w:sz w:val="28"/>
                <w:szCs w:val="28"/>
              </w:rPr>
              <w:t>Українська</w:t>
            </w:r>
            <w:proofErr w:type="spellEnd"/>
            <w:r>
              <w:rPr>
                <w:sz w:val="28"/>
                <w:szCs w:val="28"/>
              </w:rPr>
              <w:t xml:space="preserve"> </w:t>
            </w:r>
            <w:proofErr w:type="spellStart"/>
            <w:r>
              <w:rPr>
                <w:sz w:val="28"/>
                <w:szCs w:val="28"/>
              </w:rPr>
              <w:t>мова</w:t>
            </w:r>
            <w:proofErr w:type="spellEnd"/>
            <w:r>
              <w:rPr>
                <w:sz w:val="28"/>
                <w:szCs w:val="28"/>
              </w:rPr>
              <w:t xml:space="preserve">. 5-6 </w:t>
            </w:r>
            <w:proofErr w:type="spellStart"/>
            <w:r>
              <w:rPr>
                <w:sz w:val="28"/>
                <w:szCs w:val="28"/>
              </w:rPr>
              <w:t>класи</w:t>
            </w:r>
            <w:proofErr w:type="spellEnd"/>
            <w:r>
              <w:rPr>
                <w:sz w:val="28"/>
                <w:szCs w:val="28"/>
              </w:rPr>
              <w:t xml:space="preserve">» для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
        </w:tc>
        <w:tc>
          <w:tcPr>
            <w:tcW w:w="2772" w:type="dxa"/>
            <w:tcBorders>
              <w:bottom w:val="single" w:sz="8" w:space="0" w:color="000000"/>
              <w:right w:val="single" w:sz="8" w:space="0" w:color="000000"/>
            </w:tcBorders>
            <w:shd w:val="clear" w:color="auto" w:fill="auto"/>
          </w:tcPr>
          <w:p w:rsidR="00617CEB" w:rsidRDefault="00617CEB" w:rsidP="00767055">
            <w:pPr>
              <w:spacing w:after="200"/>
            </w:pPr>
            <w:r>
              <w:rPr>
                <w:sz w:val="28"/>
                <w:szCs w:val="28"/>
              </w:rPr>
              <w:t xml:space="preserve">авт. </w:t>
            </w:r>
            <w:proofErr w:type="spellStart"/>
            <w:r>
              <w:rPr>
                <w:sz w:val="28"/>
                <w:szCs w:val="28"/>
              </w:rPr>
              <w:t>Заболотний</w:t>
            </w:r>
            <w:proofErr w:type="spellEnd"/>
            <w:r>
              <w:rPr>
                <w:sz w:val="28"/>
                <w:szCs w:val="28"/>
              </w:rPr>
              <w:t xml:space="preserve"> О. В., </w:t>
            </w:r>
            <w:proofErr w:type="spellStart"/>
            <w:r>
              <w:rPr>
                <w:sz w:val="28"/>
                <w:szCs w:val="28"/>
              </w:rPr>
              <w:t>Заболотний</w:t>
            </w:r>
            <w:proofErr w:type="spellEnd"/>
            <w:r>
              <w:rPr>
                <w:sz w:val="28"/>
                <w:szCs w:val="28"/>
              </w:rPr>
              <w:t xml:space="preserve"> В. В., </w:t>
            </w:r>
            <w:proofErr w:type="spellStart"/>
            <w:r>
              <w:rPr>
                <w:sz w:val="28"/>
                <w:szCs w:val="28"/>
              </w:rPr>
              <w:t>Лавринчук</w:t>
            </w:r>
            <w:proofErr w:type="spellEnd"/>
            <w:r>
              <w:rPr>
                <w:sz w:val="28"/>
                <w:szCs w:val="28"/>
              </w:rPr>
              <w:t xml:space="preserve"> В. П., </w:t>
            </w:r>
            <w:proofErr w:type="spellStart"/>
            <w:r>
              <w:rPr>
                <w:sz w:val="28"/>
                <w:szCs w:val="28"/>
              </w:rPr>
              <w:t>Плівачук</w:t>
            </w:r>
            <w:proofErr w:type="spellEnd"/>
            <w:r>
              <w:rPr>
                <w:sz w:val="28"/>
                <w:szCs w:val="28"/>
              </w:rPr>
              <w:t xml:space="preserve"> К. В., Попова Т. Д.</w:t>
            </w:r>
          </w:p>
        </w:tc>
        <w:tc>
          <w:tcPr>
            <w:tcW w:w="2181" w:type="dxa"/>
            <w:tcBorders>
              <w:bottom w:val="single" w:sz="8" w:space="0" w:color="000000"/>
              <w:right w:val="single" w:sz="8" w:space="0" w:color="000000"/>
            </w:tcBorders>
            <w:shd w:val="clear" w:color="auto" w:fill="auto"/>
          </w:tcPr>
          <w:p w:rsidR="00617CEB" w:rsidRDefault="00617CEB" w:rsidP="00767055">
            <w:pPr>
              <w:spacing w:after="200"/>
            </w:pPr>
            <w:r>
              <w:rPr>
                <w:sz w:val="28"/>
                <w:szCs w:val="28"/>
              </w:rPr>
              <w:t>Наказ МОН від12.07.2021 р. № 795</w:t>
            </w:r>
          </w:p>
        </w:tc>
      </w:tr>
      <w:tr w:rsidR="00617CEB" w:rsidTr="00767055">
        <w:trPr>
          <w:trHeight w:val="2117"/>
        </w:trPr>
        <w:tc>
          <w:tcPr>
            <w:tcW w:w="1812" w:type="dxa"/>
            <w:vMerge/>
            <w:tcBorders>
              <w:left w:val="single" w:sz="8" w:space="0" w:color="000000"/>
              <w:right w:val="single" w:sz="8" w:space="0" w:color="000000"/>
            </w:tcBorders>
            <w:shd w:val="clear" w:color="auto" w:fill="auto"/>
          </w:tcPr>
          <w:p w:rsidR="00617CEB" w:rsidRDefault="00617CEB" w:rsidP="00767055">
            <w:pPr>
              <w:snapToGrid w:val="0"/>
              <w:jc w:val="center"/>
              <w:rPr>
                <w:sz w:val="28"/>
                <w:szCs w:val="28"/>
              </w:rPr>
            </w:pPr>
          </w:p>
        </w:tc>
        <w:tc>
          <w:tcPr>
            <w:tcW w:w="3408" w:type="dxa"/>
            <w:tcBorders>
              <w:bottom w:val="single" w:sz="8" w:space="0" w:color="000000"/>
              <w:right w:val="single" w:sz="8" w:space="0" w:color="000000"/>
            </w:tcBorders>
            <w:shd w:val="clear" w:color="auto" w:fill="auto"/>
          </w:tcPr>
          <w:p w:rsidR="00617CEB" w:rsidRDefault="00617CEB" w:rsidP="00767055">
            <w:pPr>
              <w:ind w:left="161" w:right="40"/>
            </w:pPr>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r>
              <w:rPr>
                <w:sz w:val="28"/>
                <w:szCs w:val="28"/>
              </w:rPr>
              <w:t xml:space="preserve"> «</w:t>
            </w:r>
            <w:proofErr w:type="spellStart"/>
            <w:r>
              <w:rPr>
                <w:sz w:val="28"/>
                <w:szCs w:val="28"/>
              </w:rPr>
              <w:t>Українська</w:t>
            </w:r>
            <w:proofErr w:type="spellEnd"/>
            <w:r>
              <w:rPr>
                <w:sz w:val="28"/>
                <w:szCs w:val="28"/>
              </w:rPr>
              <w:t xml:space="preserve"> </w:t>
            </w:r>
            <w:proofErr w:type="spellStart"/>
            <w:r>
              <w:rPr>
                <w:sz w:val="28"/>
                <w:szCs w:val="28"/>
              </w:rPr>
              <w:t>мова</w:t>
            </w:r>
            <w:proofErr w:type="spellEnd"/>
            <w:r>
              <w:rPr>
                <w:sz w:val="28"/>
                <w:szCs w:val="28"/>
              </w:rPr>
              <w:t xml:space="preserve">. 7–9 </w:t>
            </w:r>
            <w:proofErr w:type="spellStart"/>
            <w:r>
              <w:rPr>
                <w:sz w:val="28"/>
                <w:szCs w:val="28"/>
              </w:rPr>
              <w:t>класи</w:t>
            </w:r>
            <w:proofErr w:type="spellEnd"/>
            <w:r>
              <w:rPr>
                <w:sz w:val="28"/>
                <w:szCs w:val="28"/>
              </w:rPr>
              <w:t xml:space="preserve">» для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
        </w:tc>
        <w:tc>
          <w:tcPr>
            <w:tcW w:w="2772" w:type="dxa"/>
            <w:tcBorders>
              <w:bottom w:val="single" w:sz="8" w:space="0" w:color="000000"/>
              <w:right w:val="single" w:sz="8" w:space="0" w:color="000000"/>
            </w:tcBorders>
            <w:shd w:val="clear" w:color="auto" w:fill="auto"/>
          </w:tcPr>
          <w:p w:rsidR="00617CEB" w:rsidRDefault="00617CEB" w:rsidP="00767055">
            <w:pPr>
              <w:spacing w:after="200"/>
              <w:ind w:right="40"/>
            </w:pPr>
            <w:proofErr w:type="spellStart"/>
            <w:r>
              <w:rPr>
                <w:sz w:val="28"/>
                <w:szCs w:val="28"/>
              </w:rPr>
              <w:t>Заболотний</w:t>
            </w:r>
            <w:proofErr w:type="spellEnd"/>
            <w:r>
              <w:rPr>
                <w:sz w:val="28"/>
                <w:szCs w:val="28"/>
              </w:rPr>
              <w:t xml:space="preserve"> О. В., </w:t>
            </w:r>
            <w:proofErr w:type="spellStart"/>
            <w:r>
              <w:rPr>
                <w:sz w:val="28"/>
                <w:szCs w:val="28"/>
              </w:rPr>
              <w:t>Заболотний</w:t>
            </w:r>
            <w:proofErr w:type="spellEnd"/>
            <w:r>
              <w:rPr>
                <w:sz w:val="28"/>
                <w:szCs w:val="28"/>
              </w:rPr>
              <w:t xml:space="preserve"> В. В., </w:t>
            </w:r>
            <w:proofErr w:type="spellStart"/>
            <w:r>
              <w:rPr>
                <w:sz w:val="28"/>
                <w:szCs w:val="28"/>
              </w:rPr>
              <w:t>Лавринчук</w:t>
            </w:r>
            <w:proofErr w:type="spellEnd"/>
            <w:r>
              <w:rPr>
                <w:sz w:val="28"/>
                <w:szCs w:val="28"/>
              </w:rPr>
              <w:t xml:space="preserve"> В. П., </w:t>
            </w:r>
            <w:proofErr w:type="spellStart"/>
            <w:r>
              <w:rPr>
                <w:sz w:val="28"/>
                <w:szCs w:val="28"/>
              </w:rPr>
              <w:t>Плівачук</w:t>
            </w:r>
            <w:proofErr w:type="spellEnd"/>
            <w:r>
              <w:rPr>
                <w:sz w:val="28"/>
                <w:szCs w:val="28"/>
              </w:rPr>
              <w:t xml:space="preserve"> К. В., Попова Т. Д.</w:t>
            </w:r>
          </w:p>
        </w:tc>
        <w:tc>
          <w:tcPr>
            <w:tcW w:w="2181" w:type="dxa"/>
            <w:tcBorders>
              <w:bottom w:val="single" w:sz="8" w:space="0" w:color="000000"/>
              <w:right w:val="single" w:sz="8" w:space="0" w:color="000000"/>
            </w:tcBorders>
            <w:shd w:val="clear" w:color="auto" w:fill="auto"/>
          </w:tcPr>
          <w:p w:rsidR="00617CEB" w:rsidRDefault="00617CEB" w:rsidP="00767055">
            <w:pPr>
              <w:spacing w:after="200"/>
            </w:pPr>
            <w:r>
              <w:rPr>
                <w:sz w:val="28"/>
                <w:szCs w:val="28"/>
              </w:rPr>
              <w:t xml:space="preserve">Наказ МОН </w:t>
            </w:r>
            <w:proofErr w:type="spellStart"/>
            <w:r>
              <w:rPr>
                <w:sz w:val="28"/>
                <w:szCs w:val="28"/>
              </w:rPr>
              <w:t>від</w:t>
            </w:r>
            <w:proofErr w:type="spellEnd"/>
            <w:r>
              <w:rPr>
                <w:sz w:val="28"/>
                <w:szCs w:val="28"/>
              </w:rPr>
              <w:t xml:space="preserve"> 24.07.2023 № 883 </w:t>
            </w:r>
          </w:p>
        </w:tc>
      </w:tr>
      <w:tr w:rsidR="00617CEB" w:rsidTr="00767055">
        <w:trPr>
          <w:trHeight w:val="1752"/>
        </w:trPr>
        <w:tc>
          <w:tcPr>
            <w:tcW w:w="1812" w:type="dxa"/>
            <w:vMerge/>
            <w:tcBorders>
              <w:left w:val="single" w:sz="8" w:space="0" w:color="000000"/>
              <w:right w:val="single" w:sz="8" w:space="0" w:color="000000"/>
            </w:tcBorders>
            <w:shd w:val="clear" w:color="auto" w:fill="auto"/>
          </w:tcPr>
          <w:p w:rsidR="00617CEB" w:rsidRDefault="00617CEB" w:rsidP="00767055">
            <w:pPr>
              <w:snapToGrid w:val="0"/>
              <w:jc w:val="center"/>
              <w:rPr>
                <w:sz w:val="28"/>
                <w:szCs w:val="28"/>
              </w:rPr>
            </w:pPr>
          </w:p>
        </w:tc>
        <w:tc>
          <w:tcPr>
            <w:tcW w:w="3408" w:type="dxa"/>
            <w:tcBorders>
              <w:bottom w:val="single" w:sz="8" w:space="0" w:color="000000"/>
              <w:right w:val="single" w:sz="8" w:space="0" w:color="000000"/>
            </w:tcBorders>
            <w:shd w:val="clear" w:color="auto" w:fill="auto"/>
          </w:tcPr>
          <w:p w:rsidR="00617CEB" w:rsidRDefault="00617CEB" w:rsidP="00767055">
            <w:pPr>
              <w:ind w:left="161" w:right="40"/>
            </w:pPr>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r>
              <w:rPr>
                <w:sz w:val="28"/>
                <w:szCs w:val="28"/>
              </w:rPr>
              <w:t xml:space="preserve"> «</w:t>
            </w:r>
            <w:proofErr w:type="spellStart"/>
            <w:r>
              <w:rPr>
                <w:sz w:val="28"/>
                <w:szCs w:val="28"/>
              </w:rPr>
              <w:t>Українська</w:t>
            </w:r>
            <w:proofErr w:type="spellEnd"/>
            <w:r>
              <w:rPr>
                <w:sz w:val="28"/>
                <w:szCs w:val="28"/>
              </w:rPr>
              <w:t xml:space="preserve"> </w:t>
            </w:r>
            <w:proofErr w:type="spellStart"/>
            <w:r>
              <w:rPr>
                <w:sz w:val="28"/>
                <w:szCs w:val="28"/>
              </w:rPr>
              <w:t>література</w:t>
            </w:r>
            <w:proofErr w:type="spellEnd"/>
            <w:r>
              <w:rPr>
                <w:sz w:val="28"/>
                <w:szCs w:val="28"/>
              </w:rPr>
              <w:t xml:space="preserve"> 5-6 </w:t>
            </w:r>
            <w:proofErr w:type="spellStart"/>
            <w:r>
              <w:rPr>
                <w:sz w:val="28"/>
                <w:szCs w:val="28"/>
              </w:rPr>
              <w:t>класи</w:t>
            </w:r>
            <w:proofErr w:type="spellEnd"/>
            <w:r>
              <w:rPr>
                <w:sz w:val="28"/>
                <w:szCs w:val="28"/>
              </w:rPr>
              <w:t xml:space="preserve">» для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
        </w:tc>
        <w:tc>
          <w:tcPr>
            <w:tcW w:w="2772" w:type="dxa"/>
            <w:tcBorders>
              <w:bottom w:val="single" w:sz="8" w:space="0" w:color="000000"/>
              <w:right w:val="single" w:sz="8" w:space="0" w:color="000000"/>
            </w:tcBorders>
            <w:shd w:val="clear" w:color="auto" w:fill="auto"/>
          </w:tcPr>
          <w:p w:rsidR="00617CEB" w:rsidRDefault="00617CEB" w:rsidP="00767055">
            <w:r>
              <w:rPr>
                <w:rStyle w:val="fontstyle01"/>
                <w:b w:val="0"/>
              </w:rPr>
              <w:t>Архипова В.П.,</w:t>
            </w:r>
          </w:p>
          <w:p w:rsidR="00617CEB" w:rsidRDefault="00617CEB" w:rsidP="00767055">
            <w:proofErr w:type="spellStart"/>
            <w:r>
              <w:rPr>
                <w:rStyle w:val="fontstyle01"/>
                <w:b w:val="0"/>
              </w:rPr>
              <w:t>Січкар</w:t>
            </w:r>
            <w:proofErr w:type="spellEnd"/>
            <w:r>
              <w:rPr>
                <w:rStyle w:val="fontstyle01"/>
                <w:b w:val="0"/>
              </w:rPr>
              <w:t xml:space="preserve"> С.І.,</w:t>
            </w:r>
          </w:p>
          <w:p w:rsidR="00617CEB" w:rsidRDefault="00617CEB" w:rsidP="00767055">
            <w:r>
              <w:rPr>
                <w:rStyle w:val="fontstyle01"/>
                <w:b w:val="0"/>
              </w:rPr>
              <w:t>Шило С.Б.</w:t>
            </w:r>
          </w:p>
        </w:tc>
        <w:tc>
          <w:tcPr>
            <w:tcW w:w="2181" w:type="dxa"/>
            <w:tcBorders>
              <w:bottom w:val="single" w:sz="8" w:space="0" w:color="000000"/>
              <w:right w:val="single" w:sz="8" w:space="0" w:color="000000"/>
            </w:tcBorders>
            <w:shd w:val="clear" w:color="auto" w:fill="auto"/>
          </w:tcPr>
          <w:p w:rsidR="00617CEB" w:rsidRDefault="00617CEB" w:rsidP="00767055">
            <w:pPr>
              <w:spacing w:after="200"/>
            </w:pPr>
            <w:r>
              <w:rPr>
                <w:sz w:val="28"/>
                <w:szCs w:val="28"/>
              </w:rPr>
              <w:t>Наказ МОН від12.07.2021 р. № 795</w:t>
            </w:r>
          </w:p>
        </w:tc>
      </w:tr>
      <w:tr w:rsidR="00617CEB" w:rsidTr="00767055">
        <w:trPr>
          <w:trHeight w:val="1752"/>
        </w:trPr>
        <w:tc>
          <w:tcPr>
            <w:tcW w:w="1812" w:type="dxa"/>
            <w:vMerge/>
            <w:tcBorders>
              <w:left w:val="single" w:sz="8" w:space="0" w:color="000000"/>
              <w:right w:val="single" w:sz="8" w:space="0" w:color="000000"/>
            </w:tcBorders>
            <w:shd w:val="clear" w:color="auto" w:fill="auto"/>
          </w:tcPr>
          <w:p w:rsidR="00617CEB" w:rsidRDefault="00617CEB" w:rsidP="00767055">
            <w:pPr>
              <w:snapToGrid w:val="0"/>
              <w:jc w:val="center"/>
              <w:rPr>
                <w:sz w:val="28"/>
                <w:szCs w:val="28"/>
              </w:rPr>
            </w:pPr>
          </w:p>
        </w:tc>
        <w:tc>
          <w:tcPr>
            <w:tcW w:w="3408" w:type="dxa"/>
            <w:tcBorders>
              <w:bottom w:val="single" w:sz="8" w:space="0" w:color="000000"/>
              <w:right w:val="single" w:sz="8" w:space="0" w:color="000000"/>
            </w:tcBorders>
            <w:shd w:val="clear" w:color="auto" w:fill="auto"/>
          </w:tcPr>
          <w:p w:rsidR="00617CEB" w:rsidRDefault="00617CEB" w:rsidP="00767055">
            <w:pPr>
              <w:ind w:left="161" w:right="40"/>
            </w:pPr>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r>
              <w:rPr>
                <w:sz w:val="28"/>
                <w:szCs w:val="28"/>
              </w:rPr>
              <w:t xml:space="preserve"> «</w:t>
            </w:r>
            <w:proofErr w:type="spellStart"/>
            <w:r>
              <w:rPr>
                <w:sz w:val="28"/>
                <w:szCs w:val="28"/>
              </w:rPr>
              <w:t>Українська</w:t>
            </w:r>
            <w:proofErr w:type="spellEnd"/>
            <w:r>
              <w:rPr>
                <w:sz w:val="28"/>
                <w:szCs w:val="28"/>
              </w:rPr>
              <w:t xml:space="preserve"> </w:t>
            </w:r>
            <w:proofErr w:type="spellStart"/>
            <w:r>
              <w:rPr>
                <w:sz w:val="28"/>
                <w:szCs w:val="28"/>
              </w:rPr>
              <w:t>література</w:t>
            </w:r>
            <w:proofErr w:type="spellEnd"/>
            <w:r>
              <w:rPr>
                <w:sz w:val="28"/>
                <w:szCs w:val="28"/>
              </w:rPr>
              <w:t xml:space="preserve">. 7–9 </w:t>
            </w:r>
            <w:proofErr w:type="spellStart"/>
            <w:r>
              <w:rPr>
                <w:sz w:val="28"/>
                <w:szCs w:val="28"/>
              </w:rPr>
              <w:t>класи</w:t>
            </w:r>
            <w:proofErr w:type="spellEnd"/>
            <w:r>
              <w:rPr>
                <w:sz w:val="28"/>
                <w:szCs w:val="28"/>
              </w:rPr>
              <w:t xml:space="preserve">» для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
        </w:tc>
        <w:tc>
          <w:tcPr>
            <w:tcW w:w="2772" w:type="dxa"/>
            <w:tcBorders>
              <w:bottom w:val="single" w:sz="8" w:space="0" w:color="000000"/>
              <w:right w:val="single" w:sz="8" w:space="0" w:color="000000"/>
            </w:tcBorders>
            <w:shd w:val="clear" w:color="auto" w:fill="auto"/>
          </w:tcPr>
          <w:p w:rsidR="00617CEB" w:rsidRDefault="00617CEB" w:rsidP="00767055">
            <w:pPr>
              <w:ind w:left="161" w:right="40"/>
            </w:pPr>
            <w:r>
              <w:rPr>
                <w:sz w:val="28"/>
                <w:szCs w:val="28"/>
              </w:rPr>
              <w:t xml:space="preserve"> </w:t>
            </w:r>
            <w:proofErr w:type="spellStart"/>
            <w:r>
              <w:rPr>
                <w:sz w:val="28"/>
                <w:szCs w:val="28"/>
              </w:rPr>
              <w:t>Заболотний</w:t>
            </w:r>
            <w:proofErr w:type="spellEnd"/>
            <w:r>
              <w:rPr>
                <w:sz w:val="28"/>
                <w:szCs w:val="28"/>
              </w:rPr>
              <w:t xml:space="preserve"> О. В., </w:t>
            </w:r>
            <w:proofErr w:type="spellStart"/>
            <w:r>
              <w:rPr>
                <w:sz w:val="28"/>
                <w:szCs w:val="28"/>
              </w:rPr>
              <w:t>Слоньовська</w:t>
            </w:r>
            <w:proofErr w:type="spellEnd"/>
            <w:r>
              <w:rPr>
                <w:sz w:val="28"/>
                <w:szCs w:val="28"/>
              </w:rPr>
              <w:t xml:space="preserve"> О. В., </w:t>
            </w:r>
            <w:proofErr w:type="spellStart"/>
            <w:r>
              <w:rPr>
                <w:sz w:val="28"/>
                <w:szCs w:val="28"/>
              </w:rPr>
              <w:t>Ярмульська</w:t>
            </w:r>
            <w:proofErr w:type="spellEnd"/>
            <w:r>
              <w:rPr>
                <w:sz w:val="28"/>
                <w:szCs w:val="28"/>
              </w:rPr>
              <w:t xml:space="preserve"> І. В.</w:t>
            </w:r>
          </w:p>
        </w:tc>
        <w:tc>
          <w:tcPr>
            <w:tcW w:w="2181" w:type="dxa"/>
            <w:tcBorders>
              <w:bottom w:val="single" w:sz="8" w:space="0" w:color="000000"/>
              <w:right w:val="single" w:sz="8" w:space="0" w:color="000000"/>
            </w:tcBorders>
            <w:shd w:val="clear" w:color="auto" w:fill="auto"/>
          </w:tcPr>
          <w:p w:rsidR="00617CEB" w:rsidRDefault="00617CEB" w:rsidP="00767055">
            <w:pPr>
              <w:spacing w:after="200"/>
            </w:pPr>
            <w:r>
              <w:rPr>
                <w:sz w:val="28"/>
                <w:szCs w:val="28"/>
              </w:rPr>
              <w:t xml:space="preserve">Наказ МОН </w:t>
            </w:r>
            <w:proofErr w:type="spellStart"/>
            <w:r>
              <w:rPr>
                <w:sz w:val="28"/>
                <w:szCs w:val="28"/>
              </w:rPr>
              <w:t>від</w:t>
            </w:r>
            <w:proofErr w:type="spellEnd"/>
            <w:r>
              <w:rPr>
                <w:sz w:val="28"/>
                <w:szCs w:val="28"/>
              </w:rPr>
              <w:t xml:space="preserve"> 01 </w:t>
            </w:r>
            <w:proofErr w:type="spellStart"/>
            <w:r>
              <w:rPr>
                <w:sz w:val="28"/>
                <w:szCs w:val="28"/>
              </w:rPr>
              <w:t>грудня</w:t>
            </w:r>
            <w:proofErr w:type="spellEnd"/>
            <w:r>
              <w:rPr>
                <w:sz w:val="28"/>
                <w:szCs w:val="28"/>
              </w:rPr>
              <w:t xml:space="preserve"> 2023 року № 1466 </w:t>
            </w:r>
          </w:p>
        </w:tc>
      </w:tr>
      <w:tr w:rsidR="00617CEB" w:rsidTr="00767055">
        <w:trPr>
          <w:trHeight w:val="3468"/>
        </w:trPr>
        <w:tc>
          <w:tcPr>
            <w:tcW w:w="1812" w:type="dxa"/>
            <w:vMerge/>
            <w:tcBorders>
              <w:left w:val="single" w:sz="8" w:space="0" w:color="000000"/>
              <w:right w:val="single" w:sz="8" w:space="0" w:color="000000"/>
            </w:tcBorders>
            <w:shd w:val="clear" w:color="auto" w:fill="auto"/>
          </w:tcPr>
          <w:p w:rsidR="00617CEB" w:rsidRDefault="00617CEB" w:rsidP="00767055">
            <w:pPr>
              <w:snapToGrid w:val="0"/>
              <w:jc w:val="center"/>
              <w:rPr>
                <w:sz w:val="28"/>
                <w:szCs w:val="28"/>
              </w:rPr>
            </w:pPr>
          </w:p>
        </w:tc>
        <w:tc>
          <w:tcPr>
            <w:tcW w:w="3408" w:type="dxa"/>
            <w:tcBorders>
              <w:top w:val="single" w:sz="10" w:space="0" w:color="000000"/>
              <w:left w:val="single" w:sz="10" w:space="0" w:color="000000"/>
              <w:bottom w:val="single" w:sz="10" w:space="0" w:color="000000"/>
            </w:tcBorders>
            <w:shd w:val="clear" w:color="auto" w:fill="auto"/>
          </w:tcPr>
          <w:p w:rsidR="00617CEB" w:rsidRDefault="00617CEB" w:rsidP="00767055">
            <w:pPr>
              <w:ind w:left="161" w:right="40"/>
            </w:pPr>
            <w:proofErr w:type="spellStart"/>
            <w:r>
              <w:rPr>
                <w:color w:val="000000"/>
                <w:sz w:val="28"/>
                <w:szCs w:val="28"/>
              </w:rPr>
              <w:t>Модельна</w:t>
            </w:r>
            <w:proofErr w:type="spellEnd"/>
            <w:r>
              <w:rPr>
                <w:color w:val="000000"/>
                <w:sz w:val="28"/>
                <w:szCs w:val="28"/>
              </w:rPr>
              <w:t xml:space="preserve"> </w:t>
            </w:r>
            <w:proofErr w:type="spellStart"/>
            <w:r>
              <w:rPr>
                <w:color w:val="000000"/>
                <w:sz w:val="28"/>
                <w:szCs w:val="28"/>
              </w:rPr>
              <w:t>навчальна</w:t>
            </w:r>
            <w:proofErr w:type="spellEnd"/>
            <w:r>
              <w:rPr>
                <w:color w:val="000000"/>
                <w:sz w:val="28"/>
                <w:szCs w:val="28"/>
              </w:rPr>
              <w:t xml:space="preserve"> </w:t>
            </w:r>
            <w:proofErr w:type="spellStart"/>
            <w:r>
              <w:rPr>
                <w:color w:val="000000"/>
                <w:sz w:val="28"/>
                <w:szCs w:val="28"/>
              </w:rPr>
              <w:t>програма</w:t>
            </w:r>
            <w:proofErr w:type="spellEnd"/>
            <w:r>
              <w:rPr>
                <w:color w:val="000000"/>
                <w:sz w:val="28"/>
                <w:szCs w:val="28"/>
              </w:rPr>
              <w:t xml:space="preserve"> «</w:t>
            </w:r>
            <w:proofErr w:type="spellStart"/>
            <w:r>
              <w:rPr>
                <w:color w:val="000000"/>
                <w:sz w:val="28"/>
                <w:szCs w:val="28"/>
              </w:rPr>
              <w:t>Зарубіжна</w:t>
            </w:r>
            <w:proofErr w:type="spellEnd"/>
            <w:r>
              <w:rPr>
                <w:color w:val="000000"/>
                <w:sz w:val="28"/>
                <w:szCs w:val="28"/>
              </w:rPr>
              <w:t xml:space="preserve"> </w:t>
            </w:r>
            <w:proofErr w:type="spellStart"/>
            <w:r>
              <w:rPr>
                <w:color w:val="000000"/>
                <w:sz w:val="28"/>
                <w:szCs w:val="28"/>
              </w:rPr>
              <w:t>література</w:t>
            </w:r>
            <w:proofErr w:type="spellEnd"/>
            <w:r>
              <w:rPr>
                <w:color w:val="000000"/>
                <w:sz w:val="28"/>
                <w:szCs w:val="28"/>
              </w:rPr>
              <w:t xml:space="preserve">. 5–9 </w:t>
            </w:r>
            <w:proofErr w:type="spellStart"/>
            <w:r>
              <w:rPr>
                <w:color w:val="000000"/>
                <w:sz w:val="28"/>
                <w:szCs w:val="28"/>
              </w:rPr>
              <w:t>класи</w:t>
            </w:r>
            <w:proofErr w:type="spellEnd"/>
            <w:r>
              <w:rPr>
                <w:color w:val="000000"/>
                <w:sz w:val="28"/>
                <w:szCs w:val="28"/>
              </w:rPr>
              <w:t xml:space="preserve">» для </w:t>
            </w:r>
            <w:proofErr w:type="spellStart"/>
            <w:r>
              <w:rPr>
                <w:color w:val="000000"/>
                <w:sz w:val="28"/>
                <w:szCs w:val="28"/>
              </w:rPr>
              <w:t>закладів</w:t>
            </w:r>
            <w:proofErr w:type="spellEnd"/>
            <w:r>
              <w:rPr>
                <w:color w:val="000000"/>
                <w:sz w:val="28"/>
                <w:szCs w:val="28"/>
              </w:rPr>
              <w:t xml:space="preserve"> </w:t>
            </w:r>
            <w:proofErr w:type="spellStart"/>
            <w:r>
              <w:rPr>
                <w:color w:val="000000"/>
                <w:sz w:val="28"/>
                <w:szCs w:val="28"/>
              </w:rPr>
              <w:t>загальної</w:t>
            </w:r>
            <w:proofErr w:type="spellEnd"/>
            <w:r>
              <w:rPr>
                <w:color w:val="000000"/>
                <w:sz w:val="28"/>
                <w:szCs w:val="28"/>
              </w:rPr>
              <w:t xml:space="preserve"> </w:t>
            </w:r>
            <w:proofErr w:type="spellStart"/>
            <w:r>
              <w:rPr>
                <w:color w:val="000000"/>
                <w:sz w:val="28"/>
                <w:szCs w:val="28"/>
              </w:rPr>
              <w:t>середньої</w:t>
            </w:r>
            <w:proofErr w:type="spellEnd"/>
            <w:r>
              <w:rPr>
                <w:color w:val="000000"/>
                <w:sz w:val="28"/>
                <w:szCs w:val="28"/>
              </w:rPr>
              <w:t xml:space="preserve"> </w:t>
            </w:r>
            <w:proofErr w:type="spellStart"/>
            <w:r>
              <w:rPr>
                <w:color w:val="000000"/>
                <w:sz w:val="28"/>
                <w:szCs w:val="28"/>
              </w:rPr>
              <w:t>освіти</w:t>
            </w:r>
            <w:proofErr w:type="spellEnd"/>
            <w:r>
              <w:rPr>
                <w:color w:val="000000"/>
                <w:sz w:val="28"/>
                <w:szCs w:val="28"/>
              </w:rPr>
              <w:t xml:space="preserve"> (у </w:t>
            </w:r>
            <w:proofErr w:type="spellStart"/>
            <w:r>
              <w:rPr>
                <w:color w:val="000000"/>
                <w:sz w:val="28"/>
                <w:szCs w:val="28"/>
              </w:rPr>
              <w:t>редакції</w:t>
            </w:r>
            <w:proofErr w:type="spellEnd"/>
            <w:r>
              <w:rPr>
                <w:color w:val="000000"/>
                <w:sz w:val="28"/>
                <w:szCs w:val="28"/>
              </w:rPr>
              <w:t xml:space="preserve"> 2023 року) </w:t>
            </w:r>
          </w:p>
        </w:tc>
        <w:tc>
          <w:tcPr>
            <w:tcW w:w="2772" w:type="dxa"/>
            <w:tcBorders>
              <w:top w:val="single" w:sz="10" w:space="0" w:color="000000"/>
              <w:left w:val="single" w:sz="10" w:space="0" w:color="000000"/>
              <w:bottom w:val="single" w:sz="10" w:space="0" w:color="000000"/>
            </w:tcBorders>
            <w:shd w:val="clear" w:color="auto" w:fill="auto"/>
          </w:tcPr>
          <w:p w:rsidR="00617CEB" w:rsidRDefault="00617CEB" w:rsidP="00767055">
            <w:pPr>
              <w:spacing w:after="160"/>
              <w:ind w:left="161" w:right="40"/>
              <w:contextualSpacing/>
            </w:pPr>
            <w:proofErr w:type="spellStart"/>
            <w:r>
              <w:rPr>
                <w:color w:val="000000"/>
                <w:sz w:val="28"/>
                <w:szCs w:val="28"/>
              </w:rPr>
              <w:t>автори</w:t>
            </w:r>
            <w:proofErr w:type="spellEnd"/>
            <w:r>
              <w:rPr>
                <w:color w:val="000000"/>
                <w:sz w:val="28"/>
                <w:szCs w:val="28"/>
              </w:rPr>
              <w:t xml:space="preserve"> </w:t>
            </w:r>
            <w:proofErr w:type="spellStart"/>
            <w:r>
              <w:rPr>
                <w:color w:val="000000"/>
                <w:sz w:val="28"/>
                <w:szCs w:val="28"/>
              </w:rPr>
              <w:t>Ніколенко</w:t>
            </w:r>
            <w:proofErr w:type="spellEnd"/>
            <w:r>
              <w:rPr>
                <w:color w:val="000000"/>
                <w:sz w:val="28"/>
                <w:szCs w:val="28"/>
              </w:rPr>
              <w:t xml:space="preserve"> О. М., </w:t>
            </w:r>
            <w:proofErr w:type="spellStart"/>
            <w:r>
              <w:rPr>
                <w:color w:val="000000"/>
                <w:sz w:val="28"/>
                <w:szCs w:val="28"/>
              </w:rPr>
              <w:t>Ісаєва</w:t>
            </w:r>
            <w:proofErr w:type="spellEnd"/>
            <w:r>
              <w:rPr>
                <w:color w:val="000000"/>
                <w:sz w:val="28"/>
                <w:szCs w:val="28"/>
              </w:rPr>
              <w:t xml:space="preserve"> О. О., Клименко Ж. В., </w:t>
            </w:r>
            <w:proofErr w:type="spellStart"/>
            <w:r>
              <w:rPr>
                <w:color w:val="000000"/>
                <w:sz w:val="28"/>
                <w:szCs w:val="28"/>
              </w:rPr>
              <w:t>Мацевко-Бекерська</w:t>
            </w:r>
            <w:proofErr w:type="spellEnd"/>
            <w:r>
              <w:rPr>
                <w:color w:val="000000"/>
                <w:sz w:val="28"/>
                <w:szCs w:val="28"/>
              </w:rPr>
              <w:t xml:space="preserve"> Л. В., Юлдашева Л. П., </w:t>
            </w:r>
            <w:proofErr w:type="spellStart"/>
            <w:r>
              <w:rPr>
                <w:color w:val="000000"/>
                <w:sz w:val="28"/>
                <w:szCs w:val="28"/>
              </w:rPr>
              <w:t>Рудніцька</w:t>
            </w:r>
            <w:proofErr w:type="spellEnd"/>
            <w:r>
              <w:rPr>
                <w:color w:val="000000"/>
                <w:sz w:val="28"/>
                <w:szCs w:val="28"/>
              </w:rPr>
              <w:t xml:space="preserve"> Н. П., </w:t>
            </w:r>
            <w:proofErr w:type="spellStart"/>
            <w:r>
              <w:rPr>
                <w:color w:val="000000"/>
                <w:sz w:val="28"/>
                <w:szCs w:val="28"/>
              </w:rPr>
              <w:t>Туряниця</w:t>
            </w:r>
            <w:proofErr w:type="spellEnd"/>
            <w:r>
              <w:rPr>
                <w:color w:val="000000"/>
                <w:sz w:val="28"/>
                <w:szCs w:val="28"/>
              </w:rPr>
              <w:t xml:space="preserve"> В. Г., </w:t>
            </w:r>
            <w:proofErr w:type="spellStart"/>
            <w:r>
              <w:rPr>
                <w:color w:val="000000"/>
                <w:sz w:val="28"/>
                <w:szCs w:val="28"/>
              </w:rPr>
              <w:t>Тіхоненко</w:t>
            </w:r>
            <w:proofErr w:type="spellEnd"/>
            <w:r>
              <w:rPr>
                <w:color w:val="000000"/>
                <w:sz w:val="28"/>
                <w:szCs w:val="28"/>
              </w:rPr>
              <w:t xml:space="preserve"> С. О., </w:t>
            </w:r>
            <w:proofErr w:type="spellStart"/>
            <w:r>
              <w:rPr>
                <w:color w:val="000000"/>
                <w:sz w:val="28"/>
                <w:szCs w:val="28"/>
              </w:rPr>
              <w:t>Вітко</w:t>
            </w:r>
            <w:proofErr w:type="spellEnd"/>
            <w:r>
              <w:rPr>
                <w:color w:val="000000"/>
                <w:sz w:val="28"/>
                <w:szCs w:val="28"/>
              </w:rPr>
              <w:t xml:space="preserve"> М. І., </w:t>
            </w:r>
            <w:proofErr w:type="spellStart"/>
            <w:r>
              <w:rPr>
                <w:color w:val="000000"/>
                <w:sz w:val="28"/>
                <w:szCs w:val="28"/>
              </w:rPr>
              <w:t>Джангобекова</w:t>
            </w:r>
            <w:proofErr w:type="spellEnd"/>
            <w:r>
              <w:rPr>
                <w:color w:val="000000"/>
                <w:sz w:val="28"/>
                <w:szCs w:val="28"/>
              </w:rPr>
              <w:t xml:space="preserve"> Т. А. </w:t>
            </w:r>
          </w:p>
        </w:tc>
        <w:tc>
          <w:tcPr>
            <w:tcW w:w="2181" w:type="dxa"/>
            <w:tcBorders>
              <w:top w:val="single" w:sz="10" w:space="0" w:color="000000"/>
              <w:left w:val="single" w:sz="10" w:space="0" w:color="000000"/>
              <w:bottom w:val="single" w:sz="10" w:space="0" w:color="000000"/>
              <w:right w:val="single" w:sz="10" w:space="0" w:color="000000"/>
            </w:tcBorders>
            <w:shd w:val="clear" w:color="auto" w:fill="auto"/>
          </w:tcPr>
          <w:p w:rsidR="00617CEB" w:rsidRDefault="00617CEB" w:rsidP="00767055">
            <w:pPr>
              <w:spacing w:after="200"/>
            </w:pPr>
            <w:r>
              <w:rPr>
                <w:color w:val="000000"/>
                <w:sz w:val="28"/>
                <w:szCs w:val="28"/>
              </w:rPr>
              <w:t xml:space="preserve">Наказ МОН </w:t>
            </w:r>
            <w:proofErr w:type="spellStart"/>
            <w:r>
              <w:rPr>
                <w:color w:val="000000"/>
                <w:sz w:val="28"/>
                <w:szCs w:val="28"/>
              </w:rPr>
              <w:t>від</w:t>
            </w:r>
            <w:proofErr w:type="spellEnd"/>
            <w:r>
              <w:rPr>
                <w:color w:val="000000"/>
                <w:sz w:val="28"/>
                <w:szCs w:val="28"/>
              </w:rPr>
              <w:t xml:space="preserve"> 10 </w:t>
            </w:r>
            <w:proofErr w:type="spellStart"/>
            <w:r>
              <w:rPr>
                <w:color w:val="000000"/>
                <w:sz w:val="28"/>
                <w:szCs w:val="28"/>
              </w:rPr>
              <w:t>жовтня</w:t>
            </w:r>
            <w:proofErr w:type="spellEnd"/>
            <w:r>
              <w:rPr>
                <w:color w:val="000000"/>
                <w:sz w:val="28"/>
                <w:szCs w:val="28"/>
              </w:rPr>
              <w:t xml:space="preserve"> 2023 року № 1226 </w:t>
            </w:r>
          </w:p>
        </w:tc>
      </w:tr>
      <w:tr w:rsidR="00617CEB" w:rsidTr="00767055">
        <w:tc>
          <w:tcPr>
            <w:tcW w:w="1812" w:type="dxa"/>
            <w:tcBorders>
              <w:top w:val="single" w:sz="10" w:space="0" w:color="000000"/>
              <w:left w:val="single" w:sz="10" w:space="0" w:color="000000"/>
              <w:bottom w:val="single" w:sz="10" w:space="0" w:color="000000"/>
            </w:tcBorders>
            <w:shd w:val="clear" w:color="auto" w:fill="auto"/>
          </w:tcPr>
          <w:p w:rsidR="00617CEB" w:rsidRDefault="00617CEB" w:rsidP="00767055">
            <w:pPr>
              <w:jc w:val="center"/>
            </w:pPr>
            <w:proofErr w:type="spellStart"/>
            <w:r>
              <w:rPr>
                <w:sz w:val="28"/>
                <w:szCs w:val="28"/>
              </w:rPr>
              <w:lastRenderedPageBreak/>
              <w:t>Мовно-літературна</w:t>
            </w:r>
            <w:proofErr w:type="spellEnd"/>
            <w:r>
              <w:rPr>
                <w:sz w:val="28"/>
                <w:szCs w:val="28"/>
              </w:rPr>
              <w:t xml:space="preserve"> (</w:t>
            </w:r>
            <w:proofErr w:type="spellStart"/>
            <w:r>
              <w:rPr>
                <w:sz w:val="28"/>
                <w:szCs w:val="28"/>
              </w:rPr>
              <w:t>іншомовна</w:t>
            </w:r>
            <w:proofErr w:type="spellEnd"/>
            <w:r>
              <w:rPr>
                <w:sz w:val="28"/>
                <w:szCs w:val="28"/>
              </w:rPr>
              <w:t xml:space="preserve"> </w:t>
            </w:r>
            <w:proofErr w:type="spellStart"/>
            <w:r>
              <w:rPr>
                <w:sz w:val="28"/>
                <w:szCs w:val="28"/>
              </w:rPr>
              <w:t>освіта</w:t>
            </w:r>
            <w:proofErr w:type="spellEnd"/>
            <w:r>
              <w:rPr>
                <w:sz w:val="28"/>
                <w:szCs w:val="28"/>
              </w:rPr>
              <w:t>)</w:t>
            </w:r>
          </w:p>
        </w:tc>
        <w:tc>
          <w:tcPr>
            <w:tcW w:w="3408" w:type="dxa"/>
            <w:tcBorders>
              <w:top w:val="single" w:sz="10" w:space="0" w:color="000000"/>
              <w:left w:val="single" w:sz="10" w:space="0" w:color="000000"/>
              <w:bottom w:val="single" w:sz="10" w:space="0" w:color="000000"/>
            </w:tcBorders>
            <w:shd w:val="clear" w:color="auto" w:fill="auto"/>
          </w:tcPr>
          <w:p w:rsidR="00617CEB" w:rsidRDefault="00617CEB" w:rsidP="00767055">
            <w:pPr>
              <w:ind w:left="161" w:right="-250"/>
            </w:pPr>
            <w:proofErr w:type="spellStart"/>
            <w:r>
              <w:rPr>
                <w:color w:val="000000"/>
                <w:sz w:val="28"/>
                <w:szCs w:val="28"/>
              </w:rPr>
              <w:t>Модельна</w:t>
            </w:r>
            <w:proofErr w:type="spellEnd"/>
            <w:r>
              <w:rPr>
                <w:color w:val="000000"/>
                <w:sz w:val="28"/>
                <w:szCs w:val="28"/>
              </w:rPr>
              <w:t xml:space="preserve"> </w:t>
            </w:r>
            <w:proofErr w:type="spellStart"/>
            <w:r>
              <w:rPr>
                <w:color w:val="000000"/>
                <w:sz w:val="28"/>
                <w:szCs w:val="28"/>
              </w:rPr>
              <w:t>навчальна</w:t>
            </w:r>
            <w:proofErr w:type="spellEnd"/>
            <w:r>
              <w:rPr>
                <w:color w:val="000000"/>
                <w:sz w:val="28"/>
                <w:szCs w:val="28"/>
              </w:rPr>
              <w:t xml:space="preserve"> </w:t>
            </w:r>
            <w:proofErr w:type="spellStart"/>
            <w:r>
              <w:rPr>
                <w:color w:val="000000"/>
                <w:sz w:val="28"/>
                <w:szCs w:val="28"/>
              </w:rPr>
              <w:t>програма</w:t>
            </w:r>
            <w:proofErr w:type="spellEnd"/>
            <w:r>
              <w:rPr>
                <w:color w:val="000000"/>
                <w:sz w:val="28"/>
                <w:szCs w:val="28"/>
              </w:rPr>
              <w:t xml:space="preserve"> «</w:t>
            </w:r>
            <w:proofErr w:type="spellStart"/>
            <w:r>
              <w:rPr>
                <w:color w:val="000000"/>
                <w:sz w:val="28"/>
                <w:szCs w:val="28"/>
              </w:rPr>
              <w:t>Іноземна</w:t>
            </w:r>
            <w:proofErr w:type="spellEnd"/>
            <w:r>
              <w:rPr>
                <w:color w:val="000000"/>
                <w:sz w:val="28"/>
                <w:szCs w:val="28"/>
              </w:rPr>
              <w:t xml:space="preserve"> </w:t>
            </w:r>
            <w:proofErr w:type="spellStart"/>
            <w:r>
              <w:rPr>
                <w:color w:val="000000"/>
                <w:sz w:val="28"/>
                <w:szCs w:val="28"/>
              </w:rPr>
              <w:t>мова</w:t>
            </w:r>
            <w:proofErr w:type="spellEnd"/>
            <w:r>
              <w:rPr>
                <w:color w:val="000000"/>
                <w:sz w:val="28"/>
                <w:szCs w:val="28"/>
              </w:rPr>
              <w:t xml:space="preserve">. 5-9 </w:t>
            </w:r>
            <w:proofErr w:type="spellStart"/>
            <w:r>
              <w:rPr>
                <w:color w:val="000000"/>
                <w:sz w:val="28"/>
                <w:szCs w:val="28"/>
              </w:rPr>
              <w:t>класи</w:t>
            </w:r>
            <w:proofErr w:type="spellEnd"/>
            <w:r>
              <w:rPr>
                <w:color w:val="000000"/>
                <w:sz w:val="28"/>
                <w:szCs w:val="28"/>
              </w:rPr>
              <w:t xml:space="preserve">» для </w:t>
            </w:r>
            <w:proofErr w:type="spellStart"/>
            <w:r>
              <w:rPr>
                <w:color w:val="000000"/>
                <w:sz w:val="28"/>
                <w:szCs w:val="28"/>
              </w:rPr>
              <w:t>закладів</w:t>
            </w:r>
            <w:proofErr w:type="spellEnd"/>
            <w:r>
              <w:rPr>
                <w:color w:val="000000"/>
                <w:sz w:val="28"/>
                <w:szCs w:val="28"/>
              </w:rPr>
              <w:t xml:space="preserve"> </w:t>
            </w:r>
            <w:proofErr w:type="spellStart"/>
            <w:r>
              <w:rPr>
                <w:color w:val="000000"/>
                <w:sz w:val="28"/>
                <w:szCs w:val="28"/>
              </w:rPr>
              <w:t>загальної</w:t>
            </w:r>
            <w:proofErr w:type="spellEnd"/>
            <w:r>
              <w:rPr>
                <w:color w:val="000000"/>
                <w:sz w:val="28"/>
                <w:szCs w:val="28"/>
              </w:rPr>
              <w:t xml:space="preserve"> </w:t>
            </w:r>
            <w:proofErr w:type="spellStart"/>
            <w:r>
              <w:rPr>
                <w:color w:val="000000"/>
                <w:sz w:val="28"/>
                <w:szCs w:val="28"/>
              </w:rPr>
              <w:t>середньої</w:t>
            </w:r>
            <w:proofErr w:type="spellEnd"/>
            <w:r>
              <w:rPr>
                <w:color w:val="000000"/>
                <w:sz w:val="28"/>
                <w:szCs w:val="28"/>
              </w:rPr>
              <w:t xml:space="preserve"> </w:t>
            </w:r>
            <w:proofErr w:type="spellStart"/>
            <w:r>
              <w:rPr>
                <w:color w:val="000000"/>
                <w:sz w:val="28"/>
                <w:szCs w:val="28"/>
              </w:rPr>
              <w:t>освіти</w:t>
            </w:r>
            <w:proofErr w:type="spellEnd"/>
            <w:r>
              <w:rPr>
                <w:color w:val="000000"/>
                <w:sz w:val="28"/>
                <w:szCs w:val="28"/>
              </w:rPr>
              <w:t xml:space="preserve"> </w:t>
            </w:r>
          </w:p>
        </w:tc>
        <w:tc>
          <w:tcPr>
            <w:tcW w:w="2772" w:type="dxa"/>
            <w:tcBorders>
              <w:top w:val="single" w:sz="10" w:space="0" w:color="000000"/>
              <w:left w:val="single" w:sz="10" w:space="0" w:color="000000"/>
              <w:bottom w:val="single" w:sz="10" w:space="0" w:color="000000"/>
            </w:tcBorders>
            <w:shd w:val="clear" w:color="auto" w:fill="auto"/>
          </w:tcPr>
          <w:p w:rsidR="00617CEB" w:rsidRDefault="00617CEB" w:rsidP="00767055">
            <w:pPr>
              <w:spacing w:after="200"/>
            </w:pPr>
            <w:r>
              <w:rPr>
                <w:i/>
                <w:iCs/>
                <w:color w:val="000000"/>
                <w:sz w:val="28"/>
                <w:szCs w:val="28"/>
              </w:rPr>
              <w:t xml:space="preserve"> </w:t>
            </w:r>
            <w:r>
              <w:rPr>
                <w:iCs/>
                <w:color w:val="000000"/>
                <w:sz w:val="28"/>
                <w:szCs w:val="28"/>
              </w:rPr>
              <w:t>Редько В. Г., Шаленко О. П., Сотникова С. І., Коваленко О. Я.,</w:t>
            </w:r>
            <w:r>
              <w:rPr>
                <w:iCs/>
                <w:color w:val="000000"/>
                <w:sz w:val="28"/>
                <w:szCs w:val="28"/>
              </w:rPr>
              <w:br/>
            </w:r>
            <w:proofErr w:type="spellStart"/>
            <w:r>
              <w:rPr>
                <w:iCs/>
                <w:color w:val="000000"/>
                <w:sz w:val="28"/>
                <w:szCs w:val="28"/>
              </w:rPr>
              <w:t>Коропецька</w:t>
            </w:r>
            <w:proofErr w:type="spellEnd"/>
            <w:r>
              <w:rPr>
                <w:iCs/>
                <w:color w:val="000000"/>
                <w:sz w:val="28"/>
                <w:szCs w:val="28"/>
              </w:rPr>
              <w:t xml:space="preserve"> І. Б., Якоб О. М., </w:t>
            </w:r>
            <w:proofErr w:type="spellStart"/>
            <w:r>
              <w:rPr>
                <w:iCs/>
                <w:color w:val="000000"/>
                <w:sz w:val="28"/>
                <w:szCs w:val="28"/>
              </w:rPr>
              <w:t>Самойлюкевич</w:t>
            </w:r>
            <w:proofErr w:type="spellEnd"/>
            <w:r>
              <w:rPr>
                <w:iCs/>
                <w:color w:val="000000"/>
                <w:sz w:val="28"/>
                <w:szCs w:val="28"/>
              </w:rPr>
              <w:t xml:space="preserve"> І. В., Добра О. М., </w:t>
            </w:r>
            <w:proofErr w:type="spellStart"/>
            <w:r>
              <w:rPr>
                <w:iCs/>
                <w:color w:val="000000"/>
                <w:sz w:val="28"/>
                <w:szCs w:val="28"/>
              </w:rPr>
              <w:t>Кіор</w:t>
            </w:r>
            <w:proofErr w:type="spellEnd"/>
            <w:r>
              <w:rPr>
                <w:iCs/>
                <w:color w:val="000000"/>
                <w:sz w:val="28"/>
                <w:szCs w:val="28"/>
              </w:rPr>
              <w:t xml:space="preserve"> Т. М.</w:t>
            </w:r>
            <w:r>
              <w:rPr>
                <w:rFonts w:eastAsia="TimesNewRomanPSMT"/>
                <w:color w:val="000000"/>
                <w:sz w:val="28"/>
                <w:szCs w:val="28"/>
              </w:rPr>
              <w:t>)</w:t>
            </w:r>
          </w:p>
        </w:tc>
        <w:tc>
          <w:tcPr>
            <w:tcW w:w="2181" w:type="dxa"/>
            <w:tcBorders>
              <w:top w:val="single" w:sz="10" w:space="0" w:color="000000"/>
              <w:left w:val="single" w:sz="10" w:space="0" w:color="000000"/>
              <w:bottom w:val="single" w:sz="10" w:space="0" w:color="000000"/>
              <w:right w:val="single" w:sz="10" w:space="0" w:color="000000"/>
            </w:tcBorders>
            <w:shd w:val="clear" w:color="auto" w:fill="auto"/>
          </w:tcPr>
          <w:p w:rsidR="00617CEB" w:rsidRDefault="00617CEB" w:rsidP="00767055">
            <w:pPr>
              <w:spacing w:after="200"/>
            </w:pPr>
            <w:r>
              <w:rPr>
                <w:color w:val="000000"/>
                <w:sz w:val="28"/>
                <w:szCs w:val="28"/>
              </w:rPr>
              <w:t xml:space="preserve">Наказ МОН </w:t>
            </w:r>
            <w:proofErr w:type="spellStart"/>
            <w:r>
              <w:rPr>
                <w:color w:val="000000"/>
                <w:sz w:val="28"/>
                <w:szCs w:val="28"/>
              </w:rPr>
              <w:t>від</w:t>
            </w:r>
            <w:proofErr w:type="spellEnd"/>
            <w:r>
              <w:rPr>
                <w:color w:val="000000"/>
                <w:sz w:val="28"/>
                <w:szCs w:val="28"/>
              </w:rPr>
              <w:t xml:space="preserve"> 12.07.2021р. № 795</w:t>
            </w:r>
          </w:p>
          <w:p w:rsidR="00617CEB" w:rsidRDefault="00617CEB" w:rsidP="00767055">
            <w:pPr>
              <w:rPr>
                <w:color w:val="000000"/>
                <w:sz w:val="28"/>
                <w:szCs w:val="28"/>
              </w:rPr>
            </w:pPr>
          </w:p>
          <w:p w:rsidR="00617CEB" w:rsidRDefault="00617CEB" w:rsidP="00767055">
            <w:pPr>
              <w:rPr>
                <w:color w:val="000000"/>
                <w:sz w:val="28"/>
                <w:szCs w:val="28"/>
              </w:rPr>
            </w:pPr>
          </w:p>
          <w:p w:rsidR="00617CEB" w:rsidRDefault="00617CEB" w:rsidP="00767055">
            <w:pPr>
              <w:rPr>
                <w:color w:val="000000"/>
                <w:sz w:val="28"/>
                <w:szCs w:val="28"/>
              </w:rPr>
            </w:pPr>
          </w:p>
        </w:tc>
      </w:tr>
      <w:tr w:rsidR="00617CEB" w:rsidTr="00767055">
        <w:tc>
          <w:tcPr>
            <w:tcW w:w="1812" w:type="dxa"/>
            <w:vMerge w:val="restart"/>
            <w:tcBorders>
              <w:left w:val="single" w:sz="8" w:space="0" w:color="000000"/>
              <w:bottom w:val="single" w:sz="8" w:space="0" w:color="000000"/>
              <w:right w:val="single" w:sz="8" w:space="0" w:color="000000"/>
            </w:tcBorders>
            <w:shd w:val="clear" w:color="auto" w:fill="auto"/>
          </w:tcPr>
          <w:p w:rsidR="00617CEB" w:rsidRDefault="00617CEB" w:rsidP="00767055">
            <w:pPr>
              <w:jc w:val="center"/>
            </w:pPr>
            <w:proofErr w:type="spellStart"/>
            <w:r>
              <w:rPr>
                <w:sz w:val="28"/>
                <w:szCs w:val="28"/>
              </w:rPr>
              <w:t>Матема</w:t>
            </w:r>
            <w:proofErr w:type="spellEnd"/>
            <w:r>
              <w:rPr>
                <w:sz w:val="28"/>
                <w:szCs w:val="28"/>
              </w:rPr>
              <w:t>-</w:t>
            </w:r>
          </w:p>
          <w:p w:rsidR="00617CEB" w:rsidRDefault="00617CEB" w:rsidP="00767055">
            <w:pPr>
              <w:jc w:val="center"/>
            </w:pPr>
            <w:proofErr w:type="spellStart"/>
            <w:r>
              <w:rPr>
                <w:sz w:val="28"/>
                <w:szCs w:val="28"/>
              </w:rPr>
              <w:t>тична</w:t>
            </w:r>
            <w:proofErr w:type="spellEnd"/>
          </w:p>
        </w:tc>
        <w:tc>
          <w:tcPr>
            <w:tcW w:w="3408" w:type="dxa"/>
            <w:tcBorders>
              <w:bottom w:val="single" w:sz="8" w:space="0" w:color="000000"/>
              <w:right w:val="single" w:sz="8" w:space="0" w:color="000000"/>
            </w:tcBorders>
            <w:shd w:val="clear" w:color="auto" w:fill="auto"/>
          </w:tcPr>
          <w:p w:rsidR="00617CEB" w:rsidRDefault="00617CEB" w:rsidP="00767055">
            <w:r>
              <w:rPr>
                <w:sz w:val="28"/>
                <w:szCs w:val="28"/>
              </w:rPr>
              <w:t xml:space="preserve"> </w:t>
            </w:r>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r>
              <w:rPr>
                <w:sz w:val="28"/>
                <w:szCs w:val="28"/>
              </w:rPr>
              <w:t xml:space="preserve"> «Математика. 5-6 </w:t>
            </w:r>
            <w:proofErr w:type="spellStart"/>
            <w:r>
              <w:rPr>
                <w:sz w:val="28"/>
                <w:szCs w:val="28"/>
              </w:rPr>
              <w:t>класи</w:t>
            </w:r>
            <w:proofErr w:type="spellEnd"/>
            <w:r>
              <w:rPr>
                <w:sz w:val="28"/>
                <w:szCs w:val="28"/>
              </w:rPr>
              <w:t xml:space="preserve">» для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
        </w:tc>
        <w:tc>
          <w:tcPr>
            <w:tcW w:w="2772" w:type="dxa"/>
            <w:tcBorders>
              <w:bottom w:val="single" w:sz="8" w:space="0" w:color="000000"/>
              <w:right w:val="single" w:sz="8" w:space="0" w:color="000000"/>
            </w:tcBorders>
            <w:shd w:val="clear" w:color="auto" w:fill="auto"/>
          </w:tcPr>
          <w:p w:rsidR="00617CEB" w:rsidRDefault="00617CEB" w:rsidP="00767055">
            <w:pPr>
              <w:spacing w:after="200"/>
            </w:pPr>
            <w:r>
              <w:rPr>
                <w:bCs/>
                <w:sz w:val="28"/>
                <w:szCs w:val="28"/>
              </w:rPr>
              <w:t xml:space="preserve">Мерзляк А.Г., </w:t>
            </w:r>
            <w:proofErr w:type="spellStart"/>
            <w:r>
              <w:rPr>
                <w:bCs/>
                <w:sz w:val="28"/>
                <w:szCs w:val="28"/>
              </w:rPr>
              <w:t>Номіровський</w:t>
            </w:r>
            <w:proofErr w:type="spellEnd"/>
            <w:r>
              <w:rPr>
                <w:bCs/>
                <w:sz w:val="28"/>
                <w:szCs w:val="28"/>
              </w:rPr>
              <w:t xml:space="preserve"> Д.А., </w:t>
            </w:r>
            <w:proofErr w:type="spellStart"/>
            <w:r>
              <w:rPr>
                <w:bCs/>
                <w:sz w:val="28"/>
                <w:szCs w:val="28"/>
              </w:rPr>
              <w:t>Пихтар</w:t>
            </w:r>
            <w:proofErr w:type="spellEnd"/>
            <w:r>
              <w:rPr>
                <w:bCs/>
                <w:sz w:val="28"/>
                <w:szCs w:val="28"/>
              </w:rPr>
              <w:t xml:space="preserve"> М.П.,</w:t>
            </w:r>
            <w:r>
              <w:rPr>
                <w:bCs/>
                <w:sz w:val="28"/>
                <w:szCs w:val="28"/>
              </w:rPr>
              <w:br/>
            </w:r>
            <w:proofErr w:type="spellStart"/>
            <w:r>
              <w:rPr>
                <w:bCs/>
                <w:sz w:val="28"/>
                <w:szCs w:val="28"/>
              </w:rPr>
              <w:t>Рубльов</w:t>
            </w:r>
            <w:proofErr w:type="spellEnd"/>
            <w:r>
              <w:rPr>
                <w:bCs/>
                <w:sz w:val="28"/>
                <w:szCs w:val="28"/>
              </w:rPr>
              <w:t xml:space="preserve"> Б.В., Семенов В.В., </w:t>
            </w:r>
            <w:proofErr w:type="spellStart"/>
            <w:r>
              <w:rPr>
                <w:bCs/>
                <w:sz w:val="28"/>
                <w:szCs w:val="28"/>
              </w:rPr>
              <w:t>Якір</w:t>
            </w:r>
            <w:proofErr w:type="spellEnd"/>
            <w:r>
              <w:rPr>
                <w:bCs/>
                <w:sz w:val="28"/>
                <w:szCs w:val="28"/>
              </w:rPr>
              <w:t xml:space="preserve"> М.С.</w:t>
            </w:r>
          </w:p>
        </w:tc>
        <w:tc>
          <w:tcPr>
            <w:tcW w:w="2181" w:type="dxa"/>
            <w:tcBorders>
              <w:bottom w:val="single" w:sz="8" w:space="0" w:color="000000"/>
              <w:right w:val="single" w:sz="8" w:space="0" w:color="000000"/>
            </w:tcBorders>
            <w:shd w:val="clear" w:color="auto" w:fill="auto"/>
          </w:tcPr>
          <w:p w:rsidR="00617CEB" w:rsidRDefault="00617CEB" w:rsidP="00767055">
            <w:pPr>
              <w:spacing w:after="200"/>
            </w:pPr>
            <w:r>
              <w:rPr>
                <w:sz w:val="28"/>
                <w:szCs w:val="28"/>
              </w:rPr>
              <w:t xml:space="preserve">Наказ МОН </w:t>
            </w:r>
            <w:proofErr w:type="spellStart"/>
            <w:r>
              <w:rPr>
                <w:sz w:val="28"/>
                <w:szCs w:val="28"/>
              </w:rPr>
              <w:t>від</w:t>
            </w:r>
            <w:proofErr w:type="spellEnd"/>
            <w:r>
              <w:rPr>
                <w:sz w:val="28"/>
                <w:szCs w:val="28"/>
              </w:rPr>
              <w:t xml:space="preserve"> 12.07.2021 р. № 795</w:t>
            </w:r>
          </w:p>
        </w:tc>
      </w:tr>
      <w:tr w:rsidR="00617CEB" w:rsidTr="00767055">
        <w:tc>
          <w:tcPr>
            <w:tcW w:w="1812" w:type="dxa"/>
            <w:vMerge/>
            <w:tcBorders>
              <w:left w:val="single" w:sz="8" w:space="0" w:color="000000"/>
              <w:bottom w:val="single" w:sz="8" w:space="0" w:color="000000"/>
              <w:right w:val="single" w:sz="8" w:space="0" w:color="000000"/>
            </w:tcBorders>
            <w:shd w:val="clear" w:color="auto" w:fill="auto"/>
          </w:tcPr>
          <w:p w:rsidR="00617CEB" w:rsidRDefault="00617CEB" w:rsidP="00767055">
            <w:pPr>
              <w:snapToGrid w:val="0"/>
              <w:jc w:val="center"/>
              <w:rPr>
                <w:sz w:val="28"/>
                <w:szCs w:val="28"/>
              </w:rPr>
            </w:pPr>
          </w:p>
        </w:tc>
        <w:tc>
          <w:tcPr>
            <w:tcW w:w="3408" w:type="dxa"/>
            <w:tcBorders>
              <w:bottom w:val="single" w:sz="8" w:space="0" w:color="000000"/>
              <w:right w:val="single" w:sz="8" w:space="0" w:color="000000"/>
            </w:tcBorders>
            <w:shd w:val="clear" w:color="auto" w:fill="auto"/>
          </w:tcPr>
          <w:p w:rsidR="00617CEB" w:rsidRDefault="00617CEB" w:rsidP="00767055">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r>
              <w:rPr>
                <w:sz w:val="28"/>
                <w:szCs w:val="28"/>
              </w:rPr>
              <w:t xml:space="preserve"> «Алгебра. 7–9 </w:t>
            </w:r>
            <w:proofErr w:type="spellStart"/>
            <w:r>
              <w:rPr>
                <w:sz w:val="28"/>
                <w:szCs w:val="28"/>
              </w:rPr>
              <w:t>класи</w:t>
            </w:r>
            <w:proofErr w:type="spellEnd"/>
            <w:r>
              <w:rPr>
                <w:sz w:val="28"/>
                <w:szCs w:val="28"/>
              </w:rPr>
              <w:t xml:space="preserve">» для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
        </w:tc>
        <w:tc>
          <w:tcPr>
            <w:tcW w:w="2772" w:type="dxa"/>
            <w:tcBorders>
              <w:bottom w:val="single" w:sz="8" w:space="0" w:color="000000"/>
              <w:right w:val="single" w:sz="8" w:space="0" w:color="000000"/>
            </w:tcBorders>
            <w:shd w:val="clear" w:color="auto" w:fill="auto"/>
          </w:tcPr>
          <w:p w:rsidR="00617CEB" w:rsidRDefault="00617CEB" w:rsidP="00767055">
            <w:pPr>
              <w:spacing w:after="200"/>
            </w:pPr>
            <w:r>
              <w:rPr>
                <w:bCs/>
                <w:sz w:val="28"/>
                <w:szCs w:val="28"/>
              </w:rPr>
              <w:t xml:space="preserve">Мерзляк А. Г., </w:t>
            </w:r>
            <w:proofErr w:type="spellStart"/>
            <w:r>
              <w:rPr>
                <w:bCs/>
                <w:sz w:val="28"/>
                <w:szCs w:val="28"/>
              </w:rPr>
              <w:t>Номіровський</w:t>
            </w:r>
            <w:proofErr w:type="spellEnd"/>
            <w:r>
              <w:rPr>
                <w:bCs/>
                <w:sz w:val="28"/>
                <w:szCs w:val="28"/>
              </w:rPr>
              <w:t xml:space="preserve"> Д. А., </w:t>
            </w:r>
            <w:proofErr w:type="spellStart"/>
            <w:r>
              <w:rPr>
                <w:bCs/>
                <w:sz w:val="28"/>
                <w:szCs w:val="28"/>
              </w:rPr>
              <w:t>Пихтар</w:t>
            </w:r>
            <w:proofErr w:type="spellEnd"/>
            <w:r>
              <w:rPr>
                <w:bCs/>
                <w:sz w:val="28"/>
                <w:szCs w:val="28"/>
              </w:rPr>
              <w:t xml:space="preserve"> М. П., </w:t>
            </w:r>
            <w:proofErr w:type="spellStart"/>
            <w:r>
              <w:rPr>
                <w:bCs/>
                <w:sz w:val="28"/>
                <w:szCs w:val="28"/>
              </w:rPr>
              <w:t>Рубльов</w:t>
            </w:r>
            <w:proofErr w:type="spellEnd"/>
            <w:r>
              <w:rPr>
                <w:bCs/>
                <w:sz w:val="28"/>
                <w:szCs w:val="28"/>
              </w:rPr>
              <w:t xml:space="preserve"> Б. В., Семенов В. В., </w:t>
            </w:r>
            <w:proofErr w:type="spellStart"/>
            <w:r>
              <w:rPr>
                <w:bCs/>
                <w:sz w:val="28"/>
                <w:szCs w:val="28"/>
              </w:rPr>
              <w:t>Якір</w:t>
            </w:r>
            <w:proofErr w:type="spellEnd"/>
            <w:r>
              <w:rPr>
                <w:bCs/>
                <w:sz w:val="28"/>
                <w:szCs w:val="28"/>
              </w:rPr>
              <w:t xml:space="preserve"> М. С.</w:t>
            </w:r>
          </w:p>
        </w:tc>
        <w:tc>
          <w:tcPr>
            <w:tcW w:w="2181" w:type="dxa"/>
            <w:tcBorders>
              <w:bottom w:val="single" w:sz="8" w:space="0" w:color="000000"/>
              <w:right w:val="single" w:sz="8" w:space="0" w:color="000000"/>
            </w:tcBorders>
            <w:shd w:val="clear" w:color="auto" w:fill="auto"/>
          </w:tcPr>
          <w:p w:rsidR="00617CEB" w:rsidRDefault="00617CEB" w:rsidP="00767055">
            <w:pPr>
              <w:spacing w:after="200"/>
            </w:pPr>
            <w:r>
              <w:rPr>
                <w:sz w:val="28"/>
                <w:szCs w:val="28"/>
              </w:rPr>
              <w:t xml:space="preserve">Наказ МОН </w:t>
            </w:r>
            <w:proofErr w:type="spellStart"/>
            <w:r>
              <w:rPr>
                <w:sz w:val="28"/>
                <w:szCs w:val="28"/>
              </w:rPr>
              <w:t>від</w:t>
            </w:r>
            <w:proofErr w:type="spellEnd"/>
            <w:r>
              <w:rPr>
                <w:sz w:val="28"/>
                <w:szCs w:val="28"/>
              </w:rPr>
              <w:t xml:space="preserve"> 12.07.2021 № 795, у </w:t>
            </w:r>
            <w:proofErr w:type="spellStart"/>
            <w:r>
              <w:rPr>
                <w:sz w:val="28"/>
                <w:szCs w:val="28"/>
              </w:rPr>
              <w:t>редакції</w:t>
            </w:r>
            <w:proofErr w:type="spellEnd"/>
            <w:r>
              <w:rPr>
                <w:sz w:val="28"/>
                <w:szCs w:val="28"/>
              </w:rPr>
              <w:t xml:space="preserve"> наказу МОН </w:t>
            </w:r>
            <w:proofErr w:type="spellStart"/>
            <w:r>
              <w:rPr>
                <w:sz w:val="28"/>
                <w:szCs w:val="28"/>
              </w:rPr>
              <w:t>від</w:t>
            </w:r>
            <w:proofErr w:type="spellEnd"/>
            <w:r>
              <w:rPr>
                <w:sz w:val="28"/>
                <w:szCs w:val="28"/>
              </w:rPr>
              <w:t xml:space="preserve"> 09.02.2022 № 143</w:t>
            </w:r>
            <w:r>
              <w:t xml:space="preserve"> </w:t>
            </w:r>
          </w:p>
        </w:tc>
      </w:tr>
      <w:tr w:rsidR="00617CEB" w:rsidTr="00767055">
        <w:tc>
          <w:tcPr>
            <w:tcW w:w="1812" w:type="dxa"/>
            <w:vMerge/>
            <w:tcBorders>
              <w:left w:val="single" w:sz="8" w:space="0" w:color="000000"/>
              <w:bottom w:val="single" w:sz="8" w:space="0" w:color="000000"/>
              <w:right w:val="single" w:sz="8" w:space="0" w:color="000000"/>
            </w:tcBorders>
            <w:shd w:val="clear" w:color="auto" w:fill="auto"/>
          </w:tcPr>
          <w:p w:rsidR="00617CEB" w:rsidRDefault="00617CEB" w:rsidP="00767055">
            <w:pPr>
              <w:snapToGrid w:val="0"/>
              <w:jc w:val="center"/>
              <w:rPr>
                <w:sz w:val="28"/>
                <w:szCs w:val="28"/>
              </w:rPr>
            </w:pPr>
          </w:p>
        </w:tc>
        <w:tc>
          <w:tcPr>
            <w:tcW w:w="3408" w:type="dxa"/>
            <w:tcBorders>
              <w:bottom w:val="single" w:sz="8" w:space="0" w:color="000000"/>
              <w:right w:val="single" w:sz="8" w:space="0" w:color="000000"/>
            </w:tcBorders>
            <w:shd w:val="clear" w:color="auto" w:fill="auto"/>
          </w:tcPr>
          <w:p w:rsidR="00617CEB" w:rsidRDefault="00617CEB" w:rsidP="00767055">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r>
              <w:rPr>
                <w:sz w:val="28"/>
                <w:szCs w:val="28"/>
              </w:rPr>
              <w:t xml:space="preserve"> «</w:t>
            </w:r>
            <w:proofErr w:type="spellStart"/>
            <w:r>
              <w:rPr>
                <w:sz w:val="28"/>
                <w:szCs w:val="28"/>
              </w:rPr>
              <w:t>Геометрія</w:t>
            </w:r>
            <w:proofErr w:type="spellEnd"/>
            <w:r>
              <w:rPr>
                <w:sz w:val="28"/>
                <w:szCs w:val="28"/>
              </w:rPr>
              <w:t xml:space="preserve">. 7–9 </w:t>
            </w:r>
            <w:proofErr w:type="spellStart"/>
            <w:r>
              <w:rPr>
                <w:sz w:val="28"/>
                <w:szCs w:val="28"/>
              </w:rPr>
              <w:t>класи</w:t>
            </w:r>
            <w:proofErr w:type="spellEnd"/>
            <w:r>
              <w:rPr>
                <w:sz w:val="28"/>
                <w:szCs w:val="28"/>
              </w:rPr>
              <w:t xml:space="preserve">» для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
        </w:tc>
        <w:tc>
          <w:tcPr>
            <w:tcW w:w="2772" w:type="dxa"/>
            <w:tcBorders>
              <w:bottom w:val="single" w:sz="8" w:space="0" w:color="000000"/>
              <w:right w:val="single" w:sz="8" w:space="0" w:color="000000"/>
            </w:tcBorders>
            <w:shd w:val="clear" w:color="auto" w:fill="auto"/>
          </w:tcPr>
          <w:p w:rsidR="00617CEB" w:rsidRDefault="00617CEB" w:rsidP="00767055">
            <w:pPr>
              <w:spacing w:after="200"/>
            </w:pPr>
            <w:r>
              <w:rPr>
                <w:bCs/>
                <w:sz w:val="28"/>
                <w:szCs w:val="28"/>
              </w:rPr>
              <w:t xml:space="preserve">Мерзляк А. Г., </w:t>
            </w:r>
            <w:proofErr w:type="spellStart"/>
            <w:r>
              <w:rPr>
                <w:bCs/>
                <w:sz w:val="28"/>
                <w:szCs w:val="28"/>
              </w:rPr>
              <w:t>Номіровський</w:t>
            </w:r>
            <w:proofErr w:type="spellEnd"/>
            <w:r>
              <w:rPr>
                <w:bCs/>
                <w:sz w:val="28"/>
                <w:szCs w:val="28"/>
              </w:rPr>
              <w:t xml:space="preserve"> Д. А., </w:t>
            </w:r>
            <w:proofErr w:type="spellStart"/>
            <w:r>
              <w:rPr>
                <w:bCs/>
                <w:sz w:val="28"/>
                <w:szCs w:val="28"/>
              </w:rPr>
              <w:t>Пихтар</w:t>
            </w:r>
            <w:proofErr w:type="spellEnd"/>
            <w:r>
              <w:rPr>
                <w:bCs/>
                <w:sz w:val="28"/>
                <w:szCs w:val="28"/>
              </w:rPr>
              <w:t xml:space="preserve"> М. П., </w:t>
            </w:r>
            <w:proofErr w:type="spellStart"/>
            <w:r>
              <w:rPr>
                <w:bCs/>
                <w:sz w:val="28"/>
                <w:szCs w:val="28"/>
              </w:rPr>
              <w:t>Рубльов</w:t>
            </w:r>
            <w:proofErr w:type="spellEnd"/>
            <w:r>
              <w:rPr>
                <w:bCs/>
                <w:sz w:val="28"/>
                <w:szCs w:val="28"/>
              </w:rPr>
              <w:t xml:space="preserve"> Б. В., Семенов В. В., </w:t>
            </w:r>
            <w:proofErr w:type="spellStart"/>
            <w:r>
              <w:rPr>
                <w:bCs/>
                <w:sz w:val="28"/>
                <w:szCs w:val="28"/>
              </w:rPr>
              <w:t>Якір</w:t>
            </w:r>
            <w:proofErr w:type="spellEnd"/>
            <w:r>
              <w:rPr>
                <w:bCs/>
                <w:sz w:val="28"/>
                <w:szCs w:val="28"/>
              </w:rPr>
              <w:t xml:space="preserve"> М. С.</w:t>
            </w:r>
          </w:p>
        </w:tc>
        <w:tc>
          <w:tcPr>
            <w:tcW w:w="2181" w:type="dxa"/>
            <w:tcBorders>
              <w:bottom w:val="single" w:sz="8" w:space="0" w:color="000000"/>
              <w:right w:val="single" w:sz="8" w:space="0" w:color="000000"/>
            </w:tcBorders>
            <w:shd w:val="clear" w:color="auto" w:fill="auto"/>
          </w:tcPr>
          <w:p w:rsidR="00617CEB" w:rsidRDefault="00617CEB" w:rsidP="00767055">
            <w:pPr>
              <w:spacing w:after="200"/>
            </w:pPr>
            <w:r>
              <w:rPr>
                <w:sz w:val="28"/>
                <w:szCs w:val="28"/>
              </w:rPr>
              <w:t xml:space="preserve">Наказ МОН </w:t>
            </w:r>
            <w:proofErr w:type="spellStart"/>
            <w:r>
              <w:rPr>
                <w:sz w:val="28"/>
                <w:szCs w:val="28"/>
              </w:rPr>
              <w:t>від</w:t>
            </w:r>
            <w:proofErr w:type="spellEnd"/>
            <w:r>
              <w:rPr>
                <w:sz w:val="28"/>
                <w:szCs w:val="28"/>
              </w:rPr>
              <w:t xml:space="preserve"> 12.07.2021 № 795, у </w:t>
            </w:r>
            <w:proofErr w:type="spellStart"/>
            <w:r>
              <w:rPr>
                <w:sz w:val="28"/>
                <w:szCs w:val="28"/>
              </w:rPr>
              <w:t>редакції</w:t>
            </w:r>
            <w:proofErr w:type="spellEnd"/>
            <w:r>
              <w:rPr>
                <w:sz w:val="28"/>
                <w:szCs w:val="28"/>
              </w:rPr>
              <w:t xml:space="preserve"> наказу МОН </w:t>
            </w:r>
            <w:proofErr w:type="spellStart"/>
            <w:r>
              <w:rPr>
                <w:sz w:val="28"/>
                <w:szCs w:val="28"/>
              </w:rPr>
              <w:t>від</w:t>
            </w:r>
            <w:proofErr w:type="spellEnd"/>
            <w:r>
              <w:rPr>
                <w:sz w:val="28"/>
                <w:szCs w:val="28"/>
              </w:rPr>
              <w:t xml:space="preserve"> 09.02.2022 № 143</w:t>
            </w:r>
            <w:r>
              <w:t xml:space="preserve"> </w:t>
            </w:r>
          </w:p>
        </w:tc>
      </w:tr>
      <w:tr w:rsidR="00617CEB" w:rsidTr="00767055">
        <w:trPr>
          <w:trHeight w:val="2026"/>
        </w:trPr>
        <w:tc>
          <w:tcPr>
            <w:tcW w:w="1812" w:type="dxa"/>
            <w:vMerge w:val="restart"/>
            <w:tcBorders>
              <w:left w:val="single" w:sz="8" w:space="0" w:color="000000"/>
              <w:right w:val="single" w:sz="8" w:space="0" w:color="000000"/>
            </w:tcBorders>
            <w:shd w:val="clear" w:color="auto" w:fill="auto"/>
          </w:tcPr>
          <w:p w:rsidR="00617CEB" w:rsidRDefault="00617CEB" w:rsidP="00767055">
            <w:pPr>
              <w:jc w:val="center"/>
            </w:pPr>
            <w:proofErr w:type="spellStart"/>
            <w:r>
              <w:rPr>
                <w:sz w:val="28"/>
                <w:szCs w:val="28"/>
              </w:rPr>
              <w:lastRenderedPageBreak/>
              <w:t>Природнича</w:t>
            </w:r>
            <w:proofErr w:type="spellEnd"/>
          </w:p>
        </w:tc>
        <w:tc>
          <w:tcPr>
            <w:tcW w:w="3408" w:type="dxa"/>
            <w:tcBorders>
              <w:bottom w:val="single" w:sz="8" w:space="0" w:color="000000"/>
              <w:right w:val="single" w:sz="8" w:space="0" w:color="000000"/>
            </w:tcBorders>
            <w:shd w:val="clear" w:color="auto" w:fill="auto"/>
          </w:tcPr>
          <w:p w:rsidR="00617CEB" w:rsidRDefault="00617CEB" w:rsidP="00767055">
            <w:pPr>
              <w:ind w:left="161" w:right="20"/>
            </w:pPr>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r>
              <w:rPr>
                <w:sz w:val="28"/>
                <w:szCs w:val="28"/>
              </w:rPr>
              <w:t xml:space="preserve"> «</w:t>
            </w:r>
            <w:proofErr w:type="spellStart"/>
            <w:r>
              <w:rPr>
                <w:sz w:val="28"/>
                <w:szCs w:val="28"/>
              </w:rPr>
              <w:t>Пізнаємо</w:t>
            </w:r>
            <w:proofErr w:type="spellEnd"/>
            <w:r>
              <w:rPr>
                <w:sz w:val="28"/>
                <w:szCs w:val="28"/>
              </w:rPr>
              <w:t xml:space="preserve"> природу» 5-6 </w:t>
            </w:r>
            <w:proofErr w:type="spellStart"/>
            <w:r>
              <w:rPr>
                <w:sz w:val="28"/>
                <w:szCs w:val="28"/>
              </w:rPr>
              <w:t>класи</w:t>
            </w:r>
            <w:proofErr w:type="spellEnd"/>
            <w:r>
              <w:rPr>
                <w:sz w:val="28"/>
                <w:szCs w:val="28"/>
              </w:rPr>
              <w:t xml:space="preserve"> (</w:t>
            </w:r>
            <w:proofErr w:type="spellStart"/>
            <w:r>
              <w:rPr>
                <w:sz w:val="28"/>
                <w:szCs w:val="28"/>
              </w:rPr>
              <w:t>інтегрований</w:t>
            </w:r>
            <w:proofErr w:type="spellEnd"/>
            <w:r>
              <w:rPr>
                <w:sz w:val="28"/>
                <w:szCs w:val="28"/>
              </w:rPr>
              <w:t xml:space="preserve"> курс)» для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
          <w:p w:rsidR="00617CEB" w:rsidRDefault="00617CEB" w:rsidP="00767055">
            <w:pPr>
              <w:ind w:left="161" w:right="20"/>
            </w:pP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p>
        </w:tc>
        <w:tc>
          <w:tcPr>
            <w:tcW w:w="2772" w:type="dxa"/>
            <w:tcBorders>
              <w:bottom w:val="single" w:sz="8" w:space="0" w:color="000000"/>
              <w:right w:val="single" w:sz="8" w:space="0" w:color="000000"/>
            </w:tcBorders>
            <w:shd w:val="clear" w:color="auto" w:fill="auto"/>
          </w:tcPr>
          <w:p w:rsidR="00617CEB" w:rsidRDefault="00617CEB" w:rsidP="00767055">
            <w:r>
              <w:rPr>
                <w:sz w:val="28"/>
                <w:szCs w:val="28"/>
              </w:rPr>
              <w:t xml:space="preserve"> </w:t>
            </w:r>
            <w:proofErr w:type="spellStart"/>
            <w:r>
              <w:rPr>
                <w:sz w:val="28"/>
                <w:szCs w:val="28"/>
              </w:rPr>
              <w:t>Біда</w:t>
            </w:r>
            <w:proofErr w:type="spellEnd"/>
            <w:r>
              <w:rPr>
                <w:sz w:val="28"/>
                <w:szCs w:val="28"/>
              </w:rPr>
              <w:t xml:space="preserve"> Д.Д., </w:t>
            </w:r>
            <w:proofErr w:type="spellStart"/>
            <w:r>
              <w:rPr>
                <w:sz w:val="28"/>
                <w:szCs w:val="28"/>
              </w:rPr>
              <w:t>Гільберг</w:t>
            </w:r>
            <w:proofErr w:type="spellEnd"/>
            <w:r>
              <w:rPr>
                <w:sz w:val="28"/>
                <w:szCs w:val="28"/>
              </w:rPr>
              <w:t xml:space="preserve"> Т.Г., </w:t>
            </w:r>
            <w:proofErr w:type="spellStart"/>
            <w:r>
              <w:rPr>
                <w:sz w:val="28"/>
                <w:szCs w:val="28"/>
              </w:rPr>
              <w:t>Колісник</w:t>
            </w:r>
            <w:proofErr w:type="spellEnd"/>
            <w:r>
              <w:rPr>
                <w:sz w:val="28"/>
                <w:szCs w:val="28"/>
              </w:rPr>
              <w:t xml:space="preserve"> Я.І.</w:t>
            </w:r>
          </w:p>
          <w:p w:rsidR="00617CEB" w:rsidRDefault="00617CEB" w:rsidP="00767055">
            <w:pPr>
              <w:spacing w:after="200"/>
              <w:rPr>
                <w:sz w:val="28"/>
                <w:szCs w:val="28"/>
                <w:lang w:val="uk-UA"/>
              </w:rPr>
            </w:pPr>
          </w:p>
          <w:p w:rsidR="00617CEB" w:rsidRDefault="00617CEB" w:rsidP="00767055">
            <w:pPr>
              <w:spacing w:after="200"/>
              <w:rPr>
                <w:sz w:val="28"/>
                <w:szCs w:val="28"/>
                <w:lang w:val="uk-UA"/>
              </w:rPr>
            </w:pPr>
          </w:p>
        </w:tc>
        <w:tc>
          <w:tcPr>
            <w:tcW w:w="2181" w:type="dxa"/>
            <w:tcBorders>
              <w:bottom w:val="single" w:sz="8" w:space="0" w:color="000000"/>
              <w:right w:val="single" w:sz="8" w:space="0" w:color="000000"/>
            </w:tcBorders>
            <w:shd w:val="clear" w:color="auto" w:fill="auto"/>
          </w:tcPr>
          <w:p w:rsidR="00617CEB" w:rsidRDefault="00617CEB" w:rsidP="00767055">
            <w:pPr>
              <w:spacing w:after="200"/>
            </w:pPr>
            <w:r>
              <w:rPr>
                <w:sz w:val="28"/>
                <w:szCs w:val="28"/>
              </w:rPr>
              <w:t xml:space="preserve">Наказ МОН </w:t>
            </w:r>
            <w:proofErr w:type="spellStart"/>
            <w:r>
              <w:rPr>
                <w:sz w:val="28"/>
                <w:szCs w:val="28"/>
              </w:rPr>
              <w:t>від</w:t>
            </w:r>
            <w:proofErr w:type="spellEnd"/>
            <w:r>
              <w:rPr>
                <w:sz w:val="28"/>
                <w:szCs w:val="28"/>
              </w:rPr>
              <w:t xml:space="preserve"> 12.07.2021 р. № 795</w:t>
            </w:r>
          </w:p>
          <w:p w:rsidR="00617CEB" w:rsidRDefault="00617CEB" w:rsidP="00767055">
            <w:pPr>
              <w:spacing w:after="200"/>
              <w:rPr>
                <w:sz w:val="28"/>
                <w:szCs w:val="28"/>
                <w:lang w:val="uk-UA"/>
              </w:rPr>
            </w:pPr>
          </w:p>
          <w:p w:rsidR="00617CEB" w:rsidRDefault="00617CEB" w:rsidP="00767055">
            <w:pPr>
              <w:rPr>
                <w:sz w:val="28"/>
                <w:szCs w:val="28"/>
                <w:lang w:val="uk-UA"/>
              </w:rPr>
            </w:pPr>
          </w:p>
        </w:tc>
      </w:tr>
      <w:tr w:rsidR="00617CEB" w:rsidTr="00767055">
        <w:tc>
          <w:tcPr>
            <w:tcW w:w="1812" w:type="dxa"/>
            <w:vMerge/>
            <w:tcBorders>
              <w:left w:val="single" w:sz="8" w:space="0" w:color="000000"/>
              <w:right w:val="single" w:sz="8" w:space="0" w:color="000000"/>
            </w:tcBorders>
            <w:shd w:val="clear" w:color="auto" w:fill="auto"/>
          </w:tcPr>
          <w:p w:rsidR="00617CEB" w:rsidRDefault="00617CEB" w:rsidP="00767055">
            <w:pPr>
              <w:snapToGrid w:val="0"/>
              <w:jc w:val="center"/>
              <w:rPr>
                <w:sz w:val="28"/>
                <w:szCs w:val="28"/>
                <w:lang w:val="uk-UA"/>
              </w:rPr>
            </w:pPr>
          </w:p>
        </w:tc>
        <w:tc>
          <w:tcPr>
            <w:tcW w:w="3408" w:type="dxa"/>
            <w:tcBorders>
              <w:bottom w:val="single" w:sz="8" w:space="0" w:color="000000"/>
              <w:right w:val="single" w:sz="8" w:space="0" w:color="000000"/>
            </w:tcBorders>
            <w:shd w:val="clear" w:color="auto" w:fill="auto"/>
          </w:tcPr>
          <w:p w:rsidR="00617CEB" w:rsidRDefault="00617CEB" w:rsidP="00767055">
            <w:pPr>
              <w:ind w:left="161" w:right="20"/>
            </w:pPr>
            <w:proofErr w:type="spellStart"/>
            <w:r>
              <w:rPr>
                <w:color w:val="000000"/>
                <w:sz w:val="28"/>
                <w:szCs w:val="28"/>
              </w:rPr>
              <w:t>Модельна</w:t>
            </w:r>
            <w:proofErr w:type="spellEnd"/>
            <w:r>
              <w:rPr>
                <w:color w:val="000000"/>
                <w:sz w:val="28"/>
                <w:szCs w:val="28"/>
              </w:rPr>
              <w:t xml:space="preserve"> </w:t>
            </w:r>
            <w:proofErr w:type="spellStart"/>
            <w:r>
              <w:rPr>
                <w:color w:val="000000"/>
                <w:sz w:val="28"/>
                <w:szCs w:val="28"/>
              </w:rPr>
              <w:t>навчальна</w:t>
            </w:r>
            <w:proofErr w:type="spellEnd"/>
            <w:r>
              <w:rPr>
                <w:color w:val="000000"/>
                <w:sz w:val="28"/>
                <w:szCs w:val="28"/>
              </w:rPr>
              <w:t xml:space="preserve"> </w:t>
            </w:r>
            <w:proofErr w:type="spellStart"/>
            <w:r>
              <w:rPr>
                <w:color w:val="000000"/>
                <w:sz w:val="28"/>
                <w:szCs w:val="28"/>
              </w:rPr>
              <w:t>програма</w:t>
            </w:r>
            <w:proofErr w:type="spellEnd"/>
            <w:r>
              <w:rPr>
                <w:color w:val="000000"/>
                <w:sz w:val="28"/>
                <w:szCs w:val="28"/>
              </w:rPr>
              <w:t xml:space="preserve"> «</w:t>
            </w:r>
            <w:proofErr w:type="spellStart"/>
            <w:r>
              <w:rPr>
                <w:color w:val="000000"/>
                <w:sz w:val="28"/>
                <w:szCs w:val="28"/>
              </w:rPr>
              <w:t>Географія</w:t>
            </w:r>
            <w:proofErr w:type="spellEnd"/>
            <w:r>
              <w:rPr>
                <w:color w:val="000000"/>
                <w:sz w:val="28"/>
                <w:szCs w:val="28"/>
              </w:rPr>
              <w:t xml:space="preserve">. 6-9 </w:t>
            </w:r>
            <w:proofErr w:type="spellStart"/>
            <w:r>
              <w:rPr>
                <w:color w:val="000000"/>
                <w:sz w:val="28"/>
                <w:szCs w:val="28"/>
              </w:rPr>
              <w:t>класи</w:t>
            </w:r>
            <w:proofErr w:type="spellEnd"/>
            <w:r>
              <w:rPr>
                <w:color w:val="000000"/>
                <w:sz w:val="28"/>
                <w:szCs w:val="28"/>
              </w:rPr>
              <w:t xml:space="preserve">» для </w:t>
            </w:r>
            <w:proofErr w:type="spellStart"/>
            <w:r>
              <w:rPr>
                <w:color w:val="000000"/>
                <w:sz w:val="28"/>
                <w:szCs w:val="28"/>
              </w:rPr>
              <w:t>закладів</w:t>
            </w:r>
            <w:proofErr w:type="spellEnd"/>
            <w:r>
              <w:rPr>
                <w:color w:val="000000"/>
                <w:sz w:val="28"/>
                <w:szCs w:val="28"/>
              </w:rPr>
              <w:t xml:space="preserve"> </w:t>
            </w:r>
            <w:proofErr w:type="spellStart"/>
            <w:r>
              <w:rPr>
                <w:color w:val="000000"/>
                <w:sz w:val="28"/>
                <w:szCs w:val="28"/>
              </w:rPr>
              <w:t>загальної</w:t>
            </w:r>
            <w:proofErr w:type="spellEnd"/>
            <w:r>
              <w:rPr>
                <w:color w:val="000000"/>
                <w:sz w:val="28"/>
                <w:szCs w:val="28"/>
              </w:rPr>
              <w:t xml:space="preserve"> </w:t>
            </w:r>
            <w:proofErr w:type="spellStart"/>
            <w:r>
              <w:rPr>
                <w:color w:val="000000"/>
                <w:sz w:val="28"/>
                <w:szCs w:val="28"/>
              </w:rPr>
              <w:t>середньої</w:t>
            </w:r>
            <w:proofErr w:type="spellEnd"/>
            <w:r>
              <w:rPr>
                <w:color w:val="000000"/>
                <w:sz w:val="28"/>
                <w:szCs w:val="28"/>
              </w:rPr>
              <w:t xml:space="preserve"> </w:t>
            </w:r>
            <w:proofErr w:type="spellStart"/>
            <w:r>
              <w:rPr>
                <w:color w:val="000000"/>
                <w:sz w:val="28"/>
                <w:szCs w:val="28"/>
              </w:rPr>
              <w:t>освіти</w:t>
            </w:r>
            <w:proofErr w:type="spellEnd"/>
          </w:p>
        </w:tc>
        <w:tc>
          <w:tcPr>
            <w:tcW w:w="2772" w:type="dxa"/>
            <w:tcBorders>
              <w:bottom w:val="single" w:sz="8" w:space="0" w:color="000000"/>
              <w:right w:val="single" w:sz="8" w:space="0" w:color="000000"/>
            </w:tcBorders>
            <w:shd w:val="clear" w:color="auto" w:fill="auto"/>
          </w:tcPr>
          <w:p w:rsidR="00617CEB" w:rsidRDefault="00617CEB" w:rsidP="00767055">
            <w:pPr>
              <w:spacing w:after="200"/>
            </w:pPr>
            <w:proofErr w:type="spellStart"/>
            <w:r>
              <w:rPr>
                <w:color w:val="000000"/>
                <w:sz w:val="28"/>
                <w:szCs w:val="28"/>
              </w:rPr>
              <w:t>Кобернік</w:t>
            </w:r>
            <w:proofErr w:type="spellEnd"/>
            <w:r>
              <w:rPr>
                <w:color w:val="000000"/>
                <w:sz w:val="28"/>
                <w:szCs w:val="28"/>
              </w:rPr>
              <w:t xml:space="preserve"> С. Г., Коваленко Р. Р., </w:t>
            </w:r>
            <w:proofErr w:type="spellStart"/>
            <w:r>
              <w:rPr>
                <w:color w:val="000000"/>
                <w:sz w:val="28"/>
                <w:szCs w:val="28"/>
              </w:rPr>
              <w:t>Гільберг</w:t>
            </w:r>
            <w:proofErr w:type="spellEnd"/>
            <w:r>
              <w:rPr>
                <w:color w:val="000000"/>
                <w:sz w:val="28"/>
                <w:szCs w:val="28"/>
              </w:rPr>
              <w:t xml:space="preserve"> Т. Г., Даценко Л. М.</w:t>
            </w:r>
          </w:p>
        </w:tc>
        <w:tc>
          <w:tcPr>
            <w:tcW w:w="2181" w:type="dxa"/>
            <w:tcBorders>
              <w:bottom w:val="single" w:sz="8" w:space="0" w:color="000000"/>
              <w:right w:val="single" w:sz="8" w:space="0" w:color="000000"/>
            </w:tcBorders>
            <w:shd w:val="clear" w:color="auto" w:fill="auto"/>
          </w:tcPr>
          <w:p w:rsidR="00617CEB" w:rsidRDefault="00617CEB" w:rsidP="00767055">
            <w:r>
              <w:rPr>
                <w:color w:val="000000"/>
                <w:sz w:val="28"/>
                <w:szCs w:val="28"/>
                <w:lang w:val="uk-UA"/>
              </w:rPr>
              <w:t>Н</w:t>
            </w:r>
            <w:proofErr w:type="spellStart"/>
            <w:r>
              <w:rPr>
                <w:color w:val="000000"/>
                <w:sz w:val="28"/>
                <w:szCs w:val="28"/>
              </w:rPr>
              <w:t>аказ</w:t>
            </w:r>
            <w:proofErr w:type="spellEnd"/>
            <w:r>
              <w:rPr>
                <w:color w:val="000000"/>
                <w:sz w:val="28"/>
                <w:szCs w:val="28"/>
              </w:rPr>
              <w:t xml:space="preserve"> </w:t>
            </w:r>
            <w:r>
              <w:rPr>
                <w:color w:val="000000"/>
                <w:sz w:val="28"/>
                <w:szCs w:val="28"/>
                <w:lang w:val="uk-UA"/>
              </w:rPr>
              <w:t>МОН</w:t>
            </w:r>
            <w:r>
              <w:rPr>
                <w:color w:val="000000"/>
                <w:sz w:val="28"/>
                <w:szCs w:val="28"/>
              </w:rPr>
              <w:t xml:space="preserve"> </w:t>
            </w:r>
            <w:proofErr w:type="spellStart"/>
            <w:r>
              <w:rPr>
                <w:color w:val="000000"/>
                <w:sz w:val="28"/>
                <w:szCs w:val="28"/>
              </w:rPr>
              <w:t>від</w:t>
            </w:r>
            <w:proofErr w:type="spellEnd"/>
          </w:p>
          <w:p w:rsidR="00617CEB" w:rsidRDefault="00617CEB" w:rsidP="00767055">
            <w:pPr>
              <w:spacing w:after="200"/>
            </w:pPr>
            <w:r>
              <w:rPr>
                <w:color w:val="000000"/>
                <w:sz w:val="28"/>
                <w:szCs w:val="28"/>
              </w:rPr>
              <w:t xml:space="preserve">12.07.2021 № 795 </w:t>
            </w:r>
            <w:r>
              <w:rPr>
                <w:color w:val="000000"/>
                <w:sz w:val="28"/>
                <w:szCs w:val="28"/>
                <w:lang w:val="uk-UA"/>
              </w:rPr>
              <w:t>(</w:t>
            </w:r>
            <w:r>
              <w:rPr>
                <w:color w:val="000000"/>
                <w:sz w:val="28"/>
                <w:szCs w:val="28"/>
              </w:rPr>
              <w:t xml:space="preserve">у </w:t>
            </w:r>
            <w:proofErr w:type="spellStart"/>
            <w:r>
              <w:rPr>
                <w:color w:val="000000"/>
                <w:sz w:val="28"/>
                <w:szCs w:val="28"/>
              </w:rPr>
              <w:t>редакції</w:t>
            </w:r>
            <w:proofErr w:type="spellEnd"/>
            <w:r>
              <w:rPr>
                <w:color w:val="000000"/>
                <w:sz w:val="28"/>
                <w:szCs w:val="28"/>
              </w:rPr>
              <w:t xml:space="preserve"> наказу </w:t>
            </w:r>
            <w:proofErr w:type="spellStart"/>
            <w:r>
              <w:rPr>
                <w:color w:val="000000"/>
                <w:sz w:val="28"/>
                <w:szCs w:val="28"/>
              </w:rPr>
              <w:t>Міністерства</w:t>
            </w:r>
            <w:proofErr w:type="spellEnd"/>
            <w:r>
              <w:rPr>
                <w:color w:val="000000"/>
                <w:sz w:val="28"/>
                <w:szCs w:val="28"/>
              </w:rPr>
              <w:t xml:space="preserve"> </w:t>
            </w:r>
            <w:proofErr w:type="spellStart"/>
            <w:r>
              <w:rPr>
                <w:color w:val="000000"/>
                <w:sz w:val="28"/>
                <w:szCs w:val="28"/>
              </w:rPr>
              <w:t>освіти</w:t>
            </w:r>
            <w:proofErr w:type="spellEnd"/>
            <w:r>
              <w:rPr>
                <w:color w:val="000000"/>
                <w:sz w:val="28"/>
                <w:szCs w:val="28"/>
              </w:rPr>
              <w:t xml:space="preserve"> і науки </w:t>
            </w:r>
            <w:proofErr w:type="spellStart"/>
            <w:r>
              <w:rPr>
                <w:color w:val="000000"/>
                <w:sz w:val="28"/>
                <w:szCs w:val="28"/>
              </w:rPr>
              <w:t>України</w:t>
            </w:r>
            <w:proofErr w:type="spellEnd"/>
            <w:r>
              <w:rPr>
                <w:color w:val="000000"/>
                <w:sz w:val="28"/>
                <w:szCs w:val="28"/>
              </w:rPr>
              <w:t xml:space="preserve"> </w:t>
            </w:r>
            <w:proofErr w:type="spellStart"/>
            <w:r>
              <w:rPr>
                <w:color w:val="000000"/>
                <w:sz w:val="28"/>
                <w:szCs w:val="28"/>
              </w:rPr>
              <w:t>від</w:t>
            </w:r>
            <w:proofErr w:type="spellEnd"/>
            <w:r>
              <w:rPr>
                <w:color w:val="000000"/>
                <w:sz w:val="28"/>
                <w:szCs w:val="28"/>
              </w:rPr>
              <w:t xml:space="preserve"> 09.02.2022 № 143</w:t>
            </w:r>
            <w:r>
              <w:rPr>
                <w:color w:val="000000"/>
                <w:sz w:val="28"/>
                <w:szCs w:val="28"/>
                <w:lang w:val="uk-UA"/>
              </w:rPr>
              <w:t>)</w:t>
            </w:r>
          </w:p>
        </w:tc>
      </w:tr>
      <w:tr w:rsidR="00617CEB" w:rsidTr="00767055">
        <w:tc>
          <w:tcPr>
            <w:tcW w:w="1812" w:type="dxa"/>
            <w:vMerge/>
            <w:tcBorders>
              <w:left w:val="single" w:sz="8" w:space="0" w:color="000000"/>
              <w:right w:val="single" w:sz="8" w:space="0" w:color="000000"/>
            </w:tcBorders>
            <w:shd w:val="clear" w:color="auto" w:fill="auto"/>
          </w:tcPr>
          <w:p w:rsidR="00617CEB" w:rsidRDefault="00617CEB" w:rsidP="00767055">
            <w:pPr>
              <w:snapToGrid w:val="0"/>
              <w:jc w:val="center"/>
              <w:rPr>
                <w:sz w:val="28"/>
                <w:szCs w:val="28"/>
                <w:lang w:val="uk-UA"/>
              </w:rPr>
            </w:pPr>
          </w:p>
        </w:tc>
        <w:tc>
          <w:tcPr>
            <w:tcW w:w="3408" w:type="dxa"/>
            <w:tcBorders>
              <w:bottom w:val="single" w:sz="8" w:space="0" w:color="000000"/>
              <w:right w:val="single" w:sz="8" w:space="0" w:color="000000"/>
            </w:tcBorders>
            <w:shd w:val="clear" w:color="auto" w:fill="auto"/>
          </w:tcPr>
          <w:p w:rsidR="00617CEB" w:rsidRPr="00DF5B02" w:rsidRDefault="00617CEB" w:rsidP="00767055">
            <w:pPr>
              <w:ind w:left="161" w:right="20"/>
              <w:rPr>
                <w:color w:val="000000"/>
                <w:sz w:val="28"/>
                <w:szCs w:val="28"/>
                <w:lang w:val="uk-UA"/>
              </w:rPr>
            </w:pPr>
            <w:proofErr w:type="spellStart"/>
            <w:r w:rsidRPr="00DF5B02">
              <w:rPr>
                <w:sz w:val="28"/>
                <w:szCs w:val="28"/>
              </w:rPr>
              <w:t>Модельна</w:t>
            </w:r>
            <w:proofErr w:type="spellEnd"/>
            <w:r w:rsidRPr="00DF5B02">
              <w:rPr>
                <w:sz w:val="28"/>
                <w:szCs w:val="28"/>
              </w:rPr>
              <w:t xml:space="preserve"> </w:t>
            </w:r>
            <w:proofErr w:type="spellStart"/>
            <w:r w:rsidRPr="00DF5B02">
              <w:rPr>
                <w:sz w:val="28"/>
                <w:szCs w:val="28"/>
              </w:rPr>
              <w:t>навчальна</w:t>
            </w:r>
            <w:proofErr w:type="spellEnd"/>
            <w:r w:rsidRPr="00DF5B02">
              <w:rPr>
                <w:sz w:val="28"/>
                <w:szCs w:val="28"/>
              </w:rPr>
              <w:t xml:space="preserve"> </w:t>
            </w:r>
            <w:proofErr w:type="spellStart"/>
            <w:r w:rsidRPr="00DF5B02">
              <w:rPr>
                <w:sz w:val="28"/>
                <w:szCs w:val="28"/>
              </w:rPr>
              <w:t>програма</w:t>
            </w:r>
            <w:proofErr w:type="spellEnd"/>
            <w:r w:rsidRPr="00DF5B02">
              <w:rPr>
                <w:sz w:val="28"/>
                <w:szCs w:val="28"/>
              </w:rPr>
              <w:t xml:space="preserve"> «</w:t>
            </w:r>
            <w:proofErr w:type="spellStart"/>
            <w:r w:rsidRPr="00DF5B02">
              <w:rPr>
                <w:sz w:val="28"/>
                <w:szCs w:val="28"/>
              </w:rPr>
              <w:t>Біологія</w:t>
            </w:r>
            <w:proofErr w:type="spellEnd"/>
            <w:r w:rsidRPr="00DF5B02">
              <w:rPr>
                <w:sz w:val="28"/>
                <w:szCs w:val="28"/>
              </w:rPr>
              <w:t xml:space="preserve">. 7–9 </w:t>
            </w:r>
            <w:proofErr w:type="spellStart"/>
            <w:r w:rsidRPr="00DF5B02">
              <w:rPr>
                <w:sz w:val="28"/>
                <w:szCs w:val="28"/>
              </w:rPr>
              <w:t>класи</w:t>
            </w:r>
            <w:proofErr w:type="spellEnd"/>
            <w:r w:rsidRPr="00DF5B02">
              <w:rPr>
                <w:sz w:val="28"/>
                <w:szCs w:val="28"/>
              </w:rPr>
              <w:t xml:space="preserve">» для </w:t>
            </w:r>
            <w:proofErr w:type="spellStart"/>
            <w:r w:rsidRPr="00DF5B02">
              <w:rPr>
                <w:sz w:val="28"/>
                <w:szCs w:val="28"/>
              </w:rPr>
              <w:t>закладів</w:t>
            </w:r>
            <w:proofErr w:type="spellEnd"/>
            <w:r w:rsidRPr="00DF5B02">
              <w:rPr>
                <w:sz w:val="28"/>
                <w:szCs w:val="28"/>
              </w:rPr>
              <w:t xml:space="preserve"> </w:t>
            </w:r>
            <w:proofErr w:type="spellStart"/>
            <w:r w:rsidRPr="00DF5B02">
              <w:rPr>
                <w:sz w:val="28"/>
                <w:szCs w:val="28"/>
              </w:rPr>
              <w:t>загальної</w:t>
            </w:r>
            <w:proofErr w:type="spellEnd"/>
            <w:r w:rsidRPr="00DF5B02">
              <w:rPr>
                <w:sz w:val="28"/>
                <w:szCs w:val="28"/>
              </w:rPr>
              <w:t xml:space="preserve"> </w:t>
            </w:r>
            <w:proofErr w:type="spellStart"/>
            <w:r w:rsidRPr="00DF5B02">
              <w:rPr>
                <w:sz w:val="28"/>
                <w:szCs w:val="28"/>
              </w:rPr>
              <w:t>середньої</w:t>
            </w:r>
            <w:proofErr w:type="spellEnd"/>
            <w:r w:rsidRPr="00DF5B02">
              <w:rPr>
                <w:sz w:val="28"/>
                <w:szCs w:val="28"/>
              </w:rPr>
              <w:t xml:space="preserve"> </w:t>
            </w:r>
            <w:proofErr w:type="spellStart"/>
            <w:r w:rsidRPr="00DF5B02">
              <w:rPr>
                <w:sz w:val="28"/>
                <w:szCs w:val="28"/>
              </w:rPr>
              <w:t>освіти</w:t>
            </w:r>
            <w:proofErr w:type="spellEnd"/>
            <w:r w:rsidRPr="00DF5B02">
              <w:rPr>
                <w:sz w:val="28"/>
                <w:szCs w:val="28"/>
              </w:rPr>
              <w:t xml:space="preserve"> </w:t>
            </w:r>
          </w:p>
        </w:tc>
        <w:tc>
          <w:tcPr>
            <w:tcW w:w="2772" w:type="dxa"/>
            <w:tcBorders>
              <w:bottom w:val="single" w:sz="8" w:space="0" w:color="000000"/>
              <w:right w:val="single" w:sz="8" w:space="0" w:color="000000"/>
            </w:tcBorders>
            <w:shd w:val="clear" w:color="auto" w:fill="auto"/>
          </w:tcPr>
          <w:p w:rsidR="00617CEB" w:rsidRPr="00DF5B02" w:rsidRDefault="00617CEB" w:rsidP="00767055">
            <w:pPr>
              <w:spacing w:after="200"/>
              <w:rPr>
                <w:color w:val="000000"/>
                <w:sz w:val="28"/>
                <w:szCs w:val="28"/>
                <w:lang w:val="uk-UA"/>
              </w:rPr>
            </w:pPr>
            <w:r w:rsidRPr="00DF5B02">
              <w:rPr>
                <w:sz w:val="28"/>
                <w:szCs w:val="28"/>
              </w:rPr>
              <w:t xml:space="preserve">Балан П. Г., </w:t>
            </w:r>
            <w:proofErr w:type="spellStart"/>
            <w:r w:rsidRPr="00DF5B02">
              <w:rPr>
                <w:sz w:val="28"/>
                <w:szCs w:val="28"/>
              </w:rPr>
              <w:t>Кулініч</w:t>
            </w:r>
            <w:proofErr w:type="spellEnd"/>
            <w:r w:rsidRPr="00DF5B02">
              <w:rPr>
                <w:sz w:val="28"/>
                <w:szCs w:val="28"/>
              </w:rPr>
              <w:t xml:space="preserve"> О. М., Юрченко Л. П. </w:t>
            </w:r>
          </w:p>
        </w:tc>
        <w:tc>
          <w:tcPr>
            <w:tcW w:w="2181" w:type="dxa"/>
            <w:tcBorders>
              <w:bottom w:val="single" w:sz="8" w:space="0" w:color="000000"/>
              <w:right w:val="single" w:sz="8" w:space="0" w:color="000000"/>
            </w:tcBorders>
            <w:shd w:val="clear" w:color="auto" w:fill="auto"/>
          </w:tcPr>
          <w:p w:rsidR="00617CEB" w:rsidRPr="00DF5B02" w:rsidRDefault="00617CEB" w:rsidP="00767055">
            <w:pPr>
              <w:rPr>
                <w:color w:val="000000"/>
                <w:sz w:val="28"/>
                <w:szCs w:val="28"/>
                <w:lang w:val="uk-UA"/>
              </w:rPr>
            </w:pPr>
            <w:r w:rsidRPr="00DF5B02">
              <w:rPr>
                <w:color w:val="000000"/>
                <w:sz w:val="28"/>
                <w:szCs w:val="28"/>
              </w:rPr>
              <w:t xml:space="preserve">Наказ МОН </w:t>
            </w:r>
            <w:proofErr w:type="spellStart"/>
            <w:r w:rsidRPr="00DF5B02">
              <w:rPr>
                <w:sz w:val="28"/>
                <w:szCs w:val="28"/>
              </w:rPr>
              <w:t>від</w:t>
            </w:r>
            <w:proofErr w:type="spellEnd"/>
            <w:r w:rsidRPr="00DF5B02">
              <w:rPr>
                <w:sz w:val="28"/>
                <w:szCs w:val="28"/>
              </w:rPr>
              <w:t xml:space="preserve"> 06.09.2023 № 1090</w:t>
            </w:r>
          </w:p>
        </w:tc>
      </w:tr>
      <w:tr w:rsidR="00617CEB" w:rsidTr="00767055">
        <w:tc>
          <w:tcPr>
            <w:tcW w:w="1812" w:type="dxa"/>
            <w:vMerge/>
            <w:tcBorders>
              <w:left w:val="single" w:sz="8" w:space="0" w:color="000000"/>
              <w:right w:val="single" w:sz="8" w:space="0" w:color="000000"/>
            </w:tcBorders>
            <w:shd w:val="clear" w:color="auto" w:fill="auto"/>
          </w:tcPr>
          <w:p w:rsidR="00617CEB" w:rsidRDefault="00617CEB" w:rsidP="00767055">
            <w:pPr>
              <w:snapToGrid w:val="0"/>
              <w:jc w:val="center"/>
              <w:rPr>
                <w:sz w:val="28"/>
                <w:szCs w:val="28"/>
                <w:lang w:val="uk-UA"/>
              </w:rPr>
            </w:pPr>
          </w:p>
        </w:tc>
        <w:tc>
          <w:tcPr>
            <w:tcW w:w="3408" w:type="dxa"/>
            <w:tcBorders>
              <w:bottom w:val="single" w:sz="8" w:space="0" w:color="000000"/>
              <w:right w:val="single" w:sz="8" w:space="0" w:color="000000"/>
            </w:tcBorders>
            <w:shd w:val="clear" w:color="auto" w:fill="auto"/>
          </w:tcPr>
          <w:p w:rsidR="00617CEB" w:rsidRDefault="00617CEB" w:rsidP="00767055">
            <w:pPr>
              <w:ind w:left="161" w:right="20"/>
            </w:pPr>
            <w:proofErr w:type="spellStart"/>
            <w:r>
              <w:rPr>
                <w:color w:val="000000"/>
                <w:sz w:val="28"/>
                <w:szCs w:val="28"/>
              </w:rPr>
              <w:t>Модельна</w:t>
            </w:r>
            <w:proofErr w:type="spellEnd"/>
            <w:r>
              <w:rPr>
                <w:color w:val="000000"/>
                <w:sz w:val="28"/>
                <w:szCs w:val="28"/>
              </w:rPr>
              <w:t xml:space="preserve"> </w:t>
            </w:r>
            <w:proofErr w:type="spellStart"/>
            <w:r>
              <w:rPr>
                <w:color w:val="000000"/>
                <w:sz w:val="28"/>
                <w:szCs w:val="28"/>
              </w:rPr>
              <w:t>навчальна</w:t>
            </w:r>
            <w:proofErr w:type="spellEnd"/>
            <w:r>
              <w:rPr>
                <w:color w:val="000000"/>
                <w:sz w:val="28"/>
                <w:szCs w:val="28"/>
              </w:rPr>
              <w:t xml:space="preserve"> </w:t>
            </w:r>
            <w:proofErr w:type="spellStart"/>
            <w:r>
              <w:rPr>
                <w:color w:val="000000"/>
                <w:sz w:val="28"/>
                <w:szCs w:val="28"/>
              </w:rPr>
              <w:t>програма</w:t>
            </w:r>
            <w:proofErr w:type="spellEnd"/>
            <w:r>
              <w:rPr>
                <w:color w:val="000000"/>
                <w:sz w:val="28"/>
                <w:szCs w:val="28"/>
              </w:rPr>
              <w:t xml:space="preserve"> «</w:t>
            </w:r>
            <w:proofErr w:type="spellStart"/>
            <w:r>
              <w:rPr>
                <w:color w:val="000000"/>
                <w:sz w:val="28"/>
                <w:szCs w:val="28"/>
              </w:rPr>
              <w:t>Хімія</w:t>
            </w:r>
            <w:proofErr w:type="spellEnd"/>
            <w:r>
              <w:rPr>
                <w:color w:val="000000"/>
                <w:sz w:val="28"/>
                <w:szCs w:val="28"/>
              </w:rPr>
              <w:t xml:space="preserve">. 7–9 </w:t>
            </w:r>
            <w:proofErr w:type="spellStart"/>
            <w:r>
              <w:rPr>
                <w:color w:val="000000"/>
                <w:sz w:val="28"/>
                <w:szCs w:val="28"/>
              </w:rPr>
              <w:t>класи</w:t>
            </w:r>
            <w:proofErr w:type="spellEnd"/>
            <w:r>
              <w:rPr>
                <w:color w:val="000000"/>
                <w:sz w:val="28"/>
                <w:szCs w:val="28"/>
              </w:rPr>
              <w:t xml:space="preserve">» для </w:t>
            </w:r>
            <w:proofErr w:type="spellStart"/>
            <w:r>
              <w:rPr>
                <w:color w:val="000000"/>
                <w:sz w:val="28"/>
                <w:szCs w:val="28"/>
              </w:rPr>
              <w:t>закладів</w:t>
            </w:r>
            <w:proofErr w:type="spellEnd"/>
            <w:r>
              <w:rPr>
                <w:color w:val="000000"/>
                <w:sz w:val="28"/>
                <w:szCs w:val="28"/>
              </w:rPr>
              <w:t xml:space="preserve"> </w:t>
            </w:r>
            <w:proofErr w:type="spellStart"/>
            <w:r>
              <w:rPr>
                <w:color w:val="000000"/>
                <w:sz w:val="28"/>
                <w:szCs w:val="28"/>
              </w:rPr>
              <w:t>загальної</w:t>
            </w:r>
            <w:proofErr w:type="spellEnd"/>
            <w:r>
              <w:rPr>
                <w:color w:val="000000"/>
                <w:sz w:val="28"/>
                <w:szCs w:val="28"/>
              </w:rPr>
              <w:t xml:space="preserve"> </w:t>
            </w:r>
            <w:proofErr w:type="spellStart"/>
            <w:r>
              <w:rPr>
                <w:color w:val="000000"/>
                <w:sz w:val="28"/>
                <w:szCs w:val="28"/>
              </w:rPr>
              <w:t>середньої</w:t>
            </w:r>
            <w:proofErr w:type="spellEnd"/>
            <w:r>
              <w:rPr>
                <w:color w:val="000000"/>
                <w:sz w:val="28"/>
                <w:szCs w:val="28"/>
              </w:rPr>
              <w:t xml:space="preserve"> </w:t>
            </w:r>
            <w:proofErr w:type="spellStart"/>
            <w:r>
              <w:rPr>
                <w:color w:val="000000"/>
                <w:sz w:val="28"/>
                <w:szCs w:val="28"/>
              </w:rPr>
              <w:t>освіти</w:t>
            </w:r>
            <w:proofErr w:type="spellEnd"/>
            <w:r>
              <w:rPr>
                <w:color w:val="000000"/>
                <w:sz w:val="28"/>
                <w:szCs w:val="28"/>
              </w:rPr>
              <w:t xml:space="preserve"> </w:t>
            </w:r>
          </w:p>
        </w:tc>
        <w:tc>
          <w:tcPr>
            <w:tcW w:w="2772" w:type="dxa"/>
            <w:tcBorders>
              <w:bottom w:val="single" w:sz="8" w:space="0" w:color="000000"/>
              <w:right w:val="single" w:sz="8" w:space="0" w:color="000000"/>
            </w:tcBorders>
            <w:shd w:val="clear" w:color="auto" w:fill="auto"/>
          </w:tcPr>
          <w:p w:rsidR="00617CEB" w:rsidRDefault="00617CEB" w:rsidP="00767055">
            <w:pPr>
              <w:spacing w:after="200"/>
              <w:ind w:left="161" w:right="20"/>
            </w:pPr>
            <w:r>
              <w:rPr>
                <w:color w:val="000000"/>
                <w:sz w:val="28"/>
                <w:szCs w:val="28"/>
              </w:rPr>
              <w:t>Григорович О. В.</w:t>
            </w:r>
          </w:p>
        </w:tc>
        <w:tc>
          <w:tcPr>
            <w:tcW w:w="2181" w:type="dxa"/>
            <w:tcBorders>
              <w:bottom w:val="single" w:sz="8" w:space="0" w:color="000000"/>
              <w:right w:val="single" w:sz="8" w:space="0" w:color="000000"/>
            </w:tcBorders>
            <w:shd w:val="clear" w:color="auto" w:fill="auto"/>
          </w:tcPr>
          <w:p w:rsidR="00617CEB" w:rsidRDefault="00617CEB" w:rsidP="00767055">
            <w:pPr>
              <w:ind w:left="34" w:right="20"/>
            </w:pPr>
            <w:r>
              <w:rPr>
                <w:color w:val="000000"/>
                <w:sz w:val="28"/>
                <w:szCs w:val="28"/>
              </w:rPr>
              <w:t xml:space="preserve">Наказ МОН </w:t>
            </w:r>
            <w:proofErr w:type="spellStart"/>
            <w:r>
              <w:rPr>
                <w:sz w:val="28"/>
                <w:szCs w:val="28"/>
              </w:rPr>
              <w:t>від</w:t>
            </w:r>
            <w:proofErr w:type="spellEnd"/>
            <w:r>
              <w:rPr>
                <w:sz w:val="28"/>
                <w:szCs w:val="28"/>
              </w:rPr>
              <w:t xml:space="preserve"> 27.12.2023 № 1575</w:t>
            </w:r>
            <w:r>
              <w:t xml:space="preserve"> </w:t>
            </w:r>
          </w:p>
        </w:tc>
      </w:tr>
      <w:tr w:rsidR="00617CEB" w:rsidTr="00767055">
        <w:tc>
          <w:tcPr>
            <w:tcW w:w="1812" w:type="dxa"/>
            <w:vMerge/>
            <w:tcBorders>
              <w:left w:val="single" w:sz="8" w:space="0" w:color="000000"/>
              <w:bottom w:val="single" w:sz="8" w:space="0" w:color="000000"/>
              <w:right w:val="single" w:sz="8" w:space="0" w:color="000000"/>
            </w:tcBorders>
            <w:shd w:val="clear" w:color="auto" w:fill="auto"/>
          </w:tcPr>
          <w:p w:rsidR="00617CEB" w:rsidRDefault="00617CEB" w:rsidP="00767055">
            <w:pPr>
              <w:snapToGrid w:val="0"/>
              <w:jc w:val="center"/>
              <w:rPr>
                <w:sz w:val="28"/>
                <w:szCs w:val="28"/>
                <w:lang w:val="uk-UA"/>
              </w:rPr>
            </w:pPr>
          </w:p>
        </w:tc>
        <w:tc>
          <w:tcPr>
            <w:tcW w:w="3408" w:type="dxa"/>
            <w:tcBorders>
              <w:bottom w:val="single" w:sz="8" w:space="0" w:color="000000"/>
              <w:right w:val="single" w:sz="8" w:space="0" w:color="000000"/>
            </w:tcBorders>
            <w:shd w:val="clear" w:color="auto" w:fill="auto"/>
          </w:tcPr>
          <w:p w:rsidR="00617CEB" w:rsidRPr="00DF5B02" w:rsidRDefault="00617CEB" w:rsidP="00767055">
            <w:pPr>
              <w:ind w:left="161" w:right="20"/>
              <w:rPr>
                <w:color w:val="000000"/>
                <w:sz w:val="28"/>
                <w:szCs w:val="28"/>
                <w:lang w:val="uk-UA"/>
              </w:rPr>
            </w:pPr>
            <w:proofErr w:type="spellStart"/>
            <w:r w:rsidRPr="00DF5B02">
              <w:rPr>
                <w:color w:val="000000"/>
                <w:sz w:val="28"/>
                <w:szCs w:val="28"/>
              </w:rPr>
              <w:t>Модельна</w:t>
            </w:r>
            <w:proofErr w:type="spellEnd"/>
            <w:r w:rsidRPr="00DF5B02">
              <w:rPr>
                <w:color w:val="000000"/>
                <w:sz w:val="28"/>
                <w:szCs w:val="28"/>
              </w:rPr>
              <w:t xml:space="preserve"> </w:t>
            </w:r>
            <w:proofErr w:type="spellStart"/>
            <w:r w:rsidRPr="00DF5B02">
              <w:rPr>
                <w:color w:val="000000"/>
                <w:sz w:val="28"/>
                <w:szCs w:val="28"/>
              </w:rPr>
              <w:t>навчальна</w:t>
            </w:r>
            <w:proofErr w:type="spellEnd"/>
            <w:r w:rsidRPr="00DF5B02">
              <w:rPr>
                <w:color w:val="000000"/>
                <w:sz w:val="28"/>
                <w:szCs w:val="28"/>
              </w:rPr>
              <w:t xml:space="preserve"> </w:t>
            </w:r>
            <w:proofErr w:type="spellStart"/>
            <w:proofErr w:type="gramStart"/>
            <w:r w:rsidRPr="00DF5B02">
              <w:rPr>
                <w:color w:val="000000"/>
                <w:sz w:val="28"/>
                <w:szCs w:val="28"/>
              </w:rPr>
              <w:t>програма</w:t>
            </w:r>
            <w:proofErr w:type="spellEnd"/>
            <w:r w:rsidRPr="00DF5B02">
              <w:rPr>
                <w:color w:val="000000"/>
                <w:sz w:val="28"/>
                <w:szCs w:val="28"/>
              </w:rPr>
              <w:t xml:space="preserve"> </w:t>
            </w:r>
            <w:r w:rsidRPr="00DF5B02">
              <w:rPr>
                <w:color w:val="000000"/>
                <w:sz w:val="28"/>
                <w:szCs w:val="28"/>
                <w:lang w:val="uk-UA"/>
              </w:rPr>
              <w:t xml:space="preserve"> «</w:t>
            </w:r>
            <w:proofErr w:type="spellStart"/>
            <w:proofErr w:type="gramEnd"/>
            <w:r w:rsidRPr="00DF5B02">
              <w:rPr>
                <w:sz w:val="28"/>
                <w:szCs w:val="28"/>
              </w:rPr>
              <w:t>Фізика</w:t>
            </w:r>
            <w:proofErr w:type="spellEnd"/>
            <w:r w:rsidRPr="00DF5B02">
              <w:rPr>
                <w:sz w:val="28"/>
                <w:szCs w:val="28"/>
              </w:rPr>
              <w:t xml:space="preserve">. 7–9 </w:t>
            </w:r>
            <w:proofErr w:type="spellStart"/>
            <w:r w:rsidRPr="00DF5B02">
              <w:rPr>
                <w:sz w:val="28"/>
                <w:szCs w:val="28"/>
              </w:rPr>
              <w:t>класи</w:t>
            </w:r>
            <w:proofErr w:type="spellEnd"/>
            <w:r w:rsidRPr="00DF5B02">
              <w:rPr>
                <w:sz w:val="28"/>
                <w:szCs w:val="28"/>
              </w:rPr>
              <w:t xml:space="preserve">» для </w:t>
            </w:r>
            <w:proofErr w:type="spellStart"/>
            <w:r w:rsidRPr="00DF5B02">
              <w:rPr>
                <w:sz w:val="28"/>
                <w:szCs w:val="28"/>
              </w:rPr>
              <w:t>закладів</w:t>
            </w:r>
            <w:proofErr w:type="spellEnd"/>
            <w:r w:rsidRPr="00DF5B02">
              <w:rPr>
                <w:sz w:val="28"/>
                <w:szCs w:val="28"/>
              </w:rPr>
              <w:t xml:space="preserve"> </w:t>
            </w:r>
            <w:proofErr w:type="spellStart"/>
            <w:r w:rsidRPr="00DF5B02">
              <w:rPr>
                <w:sz w:val="28"/>
                <w:szCs w:val="28"/>
              </w:rPr>
              <w:t>загальної</w:t>
            </w:r>
            <w:proofErr w:type="spellEnd"/>
            <w:r w:rsidRPr="00DF5B02">
              <w:rPr>
                <w:sz w:val="28"/>
                <w:szCs w:val="28"/>
              </w:rPr>
              <w:t xml:space="preserve"> </w:t>
            </w:r>
            <w:proofErr w:type="spellStart"/>
            <w:r w:rsidRPr="00DF5B02">
              <w:rPr>
                <w:sz w:val="28"/>
                <w:szCs w:val="28"/>
              </w:rPr>
              <w:t>середньої</w:t>
            </w:r>
            <w:proofErr w:type="spellEnd"/>
            <w:r w:rsidRPr="00DF5B02">
              <w:rPr>
                <w:sz w:val="28"/>
                <w:szCs w:val="28"/>
              </w:rPr>
              <w:t xml:space="preserve"> </w:t>
            </w:r>
            <w:proofErr w:type="spellStart"/>
            <w:r w:rsidRPr="00DF5B02">
              <w:rPr>
                <w:sz w:val="28"/>
                <w:szCs w:val="28"/>
              </w:rPr>
              <w:t>освіти</w:t>
            </w:r>
            <w:proofErr w:type="spellEnd"/>
            <w:r w:rsidRPr="00DF5B02">
              <w:rPr>
                <w:sz w:val="28"/>
                <w:szCs w:val="28"/>
              </w:rPr>
              <w:t xml:space="preserve"> </w:t>
            </w:r>
          </w:p>
        </w:tc>
        <w:tc>
          <w:tcPr>
            <w:tcW w:w="2772" w:type="dxa"/>
            <w:tcBorders>
              <w:bottom w:val="single" w:sz="8" w:space="0" w:color="000000"/>
              <w:right w:val="single" w:sz="8" w:space="0" w:color="000000"/>
            </w:tcBorders>
            <w:shd w:val="clear" w:color="auto" w:fill="auto"/>
          </w:tcPr>
          <w:p w:rsidR="00617CEB" w:rsidRPr="00DF5B02" w:rsidRDefault="00617CEB" w:rsidP="00767055">
            <w:pPr>
              <w:spacing w:after="200"/>
              <w:ind w:left="161" w:right="20"/>
              <w:rPr>
                <w:color w:val="000000"/>
                <w:sz w:val="28"/>
                <w:szCs w:val="28"/>
                <w:lang w:val="uk-UA"/>
              </w:rPr>
            </w:pPr>
            <w:proofErr w:type="spellStart"/>
            <w:r w:rsidRPr="00DF5B02">
              <w:rPr>
                <w:sz w:val="28"/>
                <w:szCs w:val="28"/>
              </w:rPr>
              <w:t>Кремінський</w:t>
            </w:r>
            <w:proofErr w:type="spellEnd"/>
            <w:r w:rsidRPr="00DF5B02">
              <w:rPr>
                <w:sz w:val="28"/>
                <w:szCs w:val="28"/>
              </w:rPr>
              <w:t xml:space="preserve"> Б. Г., </w:t>
            </w:r>
            <w:proofErr w:type="spellStart"/>
            <w:r w:rsidRPr="00DF5B02">
              <w:rPr>
                <w:sz w:val="28"/>
                <w:szCs w:val="28"/>
              </w:rPr>
              <w:t>Гельфгат</w:t>
            </w:r>
            <w:proofErr w:type="spellEnd"/>
            <w:r w:rsidRPr="00DF5B02">
              <w:rPr>
                <w:sz w:val="28"/>
                <w:szCs w:val="28"/>
              </w:rPr>
              <w:t xml:space="preserve"> І. М., </w:t>
            </w:r>
            <w:proofErr w:type="spellStart"/>
            <w:r w:rsidRPr="00DF5B02">
              <w:rPr>
                <w:sz w:val="28"/>
                <w:szCs w:val="28"/>
              </w:rPr>
              <w:t>Божинова</w:t>
            </w:r>
            <w:proofErr w:type="spellEnd"/>
            <w:r w:rsidRPr="00DF5B02">
              <w:rPr>
                <w:sz w:val="28"/>
                <w:szCs w:val="28"/>
              </w:rPr>
              <w:t xml:space="preserve"> Ф. Я., Ненашев І. Ю., </w:t>
            </w:r>
            <w:proofErr w:type="spellStart"/>
            <w:r w:rsidRPr="00DF5B02">
              <w:rPr>
                <w:sz w:val="28"/>
                <w:szCs w:val="28"/>
              </w:rPr>
              <w:t>Кірюхіна</w:t>
            </w:r>
            <w:proofErr w:type="spellEnd"/>
            <w:r w:rsidRPr="00DF5B02">
              <w:rPr>
                <w:sz w:val="28"/>
                <w:szCs w:val="28"/>
              </w:rPr>
              <w:t xml:space="preserve"> О. О.</w:t>
            </w:r>
          </w:p>
        </w:tc>
        <w:tc>
          <w:tcPr>
            <w:tcW w:w="2181" w:type="dxa"/>
            <w:tcBorders>
              <w:bottom w:val="single" w:sz="8" w:space="0" w:color="000000"/>
              <w:right w:val="single" w:sz="8" w:space="0" w:color="000000"/>
            </w:tcBorders>
            <w:shd w:val="clear" w:color="auto" w:fill="auto"/>
          </w:tcPr>
          <w:p w:rsidR="00617CEB" w:rsidRPr="00DF5B02" w:rsidRDefault="00617CEB" w:rsidP="00767055">
            <w:pPr>
              <w:ind w:left="34" w:right="20"/>
              <w:rPr>
                <w:color w:val="000000"/>
                <w:sz w:val="28"/>
                <w:szCs w:val="28"/>
                <w:lang w:val="uk-UA"/>
              </w:rPr>
            </w:pPr>
            <w:r w:rsidRPr="00DF5B02">
              <w:rPr>
                <w:color w:val="000000"/>
                <w:sz w:val="28"/>
                <w:szCs w:val="28"/>
              </w:rPr>
              <w:t xml:space="preserve">Наказ МОН </w:t>
            </w:r>
            <w:proofErr w:type="spellStart"/>
            <w:r w:rsidRPr="00DF5B02">
              <w:rPr>
                <w:sz w:val="28"/>
                <w:szCs w:val="28"/>
              </w:rPr>
              <w:t>від</w:t>
            </w:r>
            <w:proofErr w:type="spellEnd"/>
            <w:r w:rsidRPr="00DF5B02">
              <w:rPr>
                <w:sz w:val="28"/>
                <w:szCs w:val="28"/>
                <w:lang w:val="uk-UA"/>
              </w:rPr>
              <w:t xml:space="preserve"> </w:t>
            </w:r>
            <w:r w:rsidRPr="00DF5B02">
              <w:rPr>
                <w:sz w:val="28"/>
                <w:szCs w:val="28"/>
              </w:rPr>
              <w:t>16</w:t>
            </w:r>
            <w:r w:rsidRPr="00DF5B02">
              <w:rPr>
                <w:sz w:val="28"/>
                <w:szCs w:val="28"/>
                <w:lang w:val="uk-UA"/>
              </w:rPr>
              <w:t>.08.</w:t>
            </w:r>
            <w:r w:rsidRPr="00DF5B02">
              <w:rPr>
                <w:sz w:val="28"/>
                <w:szCs w:val="28"/>
              </w:rPr>
              <w:t xml:space="preserve"> 2023 № 1001</w:t>
            </w:r>
          </w:p>
        </w:tc>
      </w:tr>
      <w:tr w:rsidR="005B69C7" w:rsidTr="00C829E3">
        <w:tc>
          <w:tcPr>
            <w:tcW w:w="1812" w:type="dxa"/>
            <w:vMerge w:val="restart"/>
            <w:tcBorders>
              <w:left w:val="single" w:sz="8" w:space="0" w:color="000000"/>
              <w:right w:val="single" w:sz="8" w:space="0" w:color="000000"/>
            </w:tcBorders>
            <w:shd w:val="clear" w:color="auto" w:fill="auto"/>
          </w:tcPr>
          <w:p w:rsidR="005B69C7" w:rsidRDefault="005B69C7" w:rsidP="00767055">
            <w:pPr>
              <w:jc w:val="center"/>
            </w:pPr>
            <w:proofErr w:type="spellStart"/>
            <w:r>
              <w:rPr>
                <w:sz w:val="28"/>
                <w:szCs w:val="28"/>
              </w:rPr>
              <w:t>Громадянська</w:t>
            </w:r>
            <w:proofErr w:type="spellEnd"/>
            <w:r>
              <w:rPr>
                <w:sz w:val="28"/>
                <w:szCs w:val="28"/>
              </w:rPr>
              <w:t xml:space="preserve"> та </w:t>
            </w:r>
            <w:proofErr w:type="spellStart"/>
            <w:r>
              <w:rPr>
                <w:sz w:val="28"/>
                <w:szCs w:val="28"/>
              </w:rPr>
              <w:t>історична</w:t>
            </w:r>
            <w:proofErr w:type="spellEnd"/>
            <w:r>
              <w:rPr>
                <w:sz w:val="28"/>
                <w:szCs w:val="28"/>
              </w:rPr>
              <w:t xml:space="preserve"> </w:t>
            </w:r>
            <w:proofErr w:type="spellStart"/>
            <w:r>
              <w:rPr>
                <w:sz w:val="28"/>
                <w:szCs w:val="28"/>
              </w:rPr>
              <w:t>освіта</w:t>
            </w:r>
            <w:proofErr w:type="spellEnd"/>
          </w:p>
        </w:tc>
        <w:tc>
          <w:tcPr>
            <w:tcW w:w="3408" w:type="dxa"/>
            <w:tcBorders>
              <w:bottom w:val="single" w:sz="8" w:space="0" w:color="000000"/>
              <w:right w:val="single" w:sz="8" w:space="0" w:color="000000"/>
            </w:tcBorders>
            <w:shd w:val="clear" w:color="auto" w:fill="auto"/>
          </w:tcPr>
          <w:p w:rsidR="005B69C7" w:rsidRDefault="005B69C7" w:rsidP="00767055">
            <w:pPr>
              <w:ind w:left="161" w:right="20"/>
            </w:pPr>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r>
              <w:rPr>
                <w:sz w:val="28"/>
                <w:szCs w:val="28"/>
              </w:rPr>
              <w:t xml:space="preserve"> «</w:t>
            </w:r>
            <w:proofErr w:type="spellStart"/>
            <w:r>
              <w:rPr>
                <w:sz w:val="28"/>
                <w:szCs w:val="28"/>
              </w:rPr>
              <w:t>Вступ</w:t>
            </w:r>
            <w:proofErr w:type="spellEnd"/>
            <w:r>
              <w:rPr>
                <w:sz w:val="28"/>
                <w:szCs w:val="28"/>
              </w:rPr>
              <w:t xml:space="preserve"> до </w:t>
            </w:r>
            <w:proofErr w:type="spellStart"/>
            <w:r>
              <w:rPr>
                <w:sz w:val="28"/>
                <w:szCs w:val="28"/>
              </w:rPr>
              <w:t>історії</w:t>
            </w:r>
            <w:proofErr w:type="spellEnd"/>
            <w:r>
              <w:rPr>
                <w:sz w:val="28"/>
                <w:szCs w:val="28"/>
              </w:rPr>
              <w:t xml:space="preserve"> </w:t>
            </w:r>
            <w:proofErr w:type="spellStart"/>
            <w:r>
              <w:rPr>
                <w:sz w:val="28"/>
                <w:szCs w:val="28"/>
              </w:rPr>
              <w:t>України</w:t>
            </w:r>
            <w:proofErr w:type="spellEnd"/>
            <w:r>
              <w:rPr>
                <w:sz w:val="28"/>
                <w:szCs w:val="28"/>
              </w:rPr>
              <w:t xml:space="preserve"> та </w:t>
            </w:r>
            <w:proofErr w:type="spellStart"/>
            <w:r>
              <w:rPr>
                <w:sz w:val="28"/>
                <w:szCs w:val="28"/>
              </w:rPr>
              <w:t>громадянської</w:t>
            </w:r>
            <w:proofErr w:type="spellEnd"/>
            <w:r>
              <w:rPr>
                <w:sz w:val="28"/>
                <w:szCs w:val="28"/>
              </w:rPr>
              <w:t xml:space="preserve"> </w:t>
            </w:r>
            <w:proofErr w:type="spellStart"/>
            <w:r>
              <w:rPr>
                <w:sz w:val="28"/>
                <w:szCs w:val="28"/>
              </w:rPr>
              <w:t>освіти</w:t>
            </w:r>
            <w:proofErr w:type="spellEnd"/>
            <w:r>
              <w:rPr>
                <w:sz w:val="28"/>
                <w:szCs w:val="28"/>
              </w:rPr>
              <w:t xml:space="preserve">. 5 </w:t>
            </w:r>
            <w:proofErr w:type="spellStart"/>
            <w:r>
              <w:rPr>
                <w:sz w:val="28"/>
                <w:szCs w:val="28"/>
              </w:rPr>
              <w:t>клас</w:t>
            </w:r>
            <w:proofErr w:type="spellEnd"/>
            <w:r>
              <w:rPr>
                <w:sz w:val="28"/>
                <w:szCs w:val="28"/>
              </w:rPr>
              <w:t xml:space="preserve">» для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
          <w:p w:rsidR="005B69C7" w:rsidRDefault="005B69C7" w:rsidP="00767055">
            <w:pPr>
              <w:ind w:left="161" w:right="20"/>
              <w:rPr>
                <w:sz w:val="28"/>
                <w:szCs w:val="28"/>
              </w:rPr>
            </w:pPr>
          </w:p>
          <w:p w:rsidR="005B69C7" w:rsidRDefault="005B69C7" w:rsidP="00767055">
            <w:pPr>
              <w:ind w:left="161" w:right="20"/>
            </w:pPr>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r>
              <w:rPr>
                <w:sz w:val="28"/>
                <w:szCs w:val="28"/>
              </w:rPr>
              <w:t xml:space="preserve"> «</w:t>
            </w:r>
            <w:proofErr w:type="spellStart"/>
            <w:r>
              <w:rPr>
                <w:sz w:val="28"/>
                <w:szCs w:val="28"/>
              </w:rPr>
              <w:t>Історія</w:t>
            </w:r>
            <w:proofErr w:type="spellEnd"/>
            <w:r>
              <w:rPr>
                <w:sz w:val="28"/>
                <w:szCs w:val="28"/>
              </w:rPr>
              <w:t xml:space="preserve"> </w:t>
            </w:r>
            <w:proofErr w:type="spellStart"/>
            <w:r>
              <w:rPr>
                <w:sz w:val="28"/>
                <w:szCs w:val="28"/>
              </w:rPr>
              <w:t>України</w:t>
            </w:r>
            <w:proofErr w:type="spellEnd"/>
            <w:r>
              <w:rPr>
                <w:sz w:val="28"/>
                <w:szCs w:val="28"/>
              </w:rPr>
              <w:t xml:space="preserve">. </w:t>
            </w:r>
            <w:proofErr w:type="spellStart"/>
            <w:r>
              <w:rPr>
                <w:sz w:val="28"/>
                <w:szCs w:val="28"/>
              </w:rPr>
              <w:t>Всесвітня</w:t>
            </w:r>
            <w:proofErr w:type="spellEnd"/>
            <w:r>
              <w:rPr>
                <w:sz w:val="28"/>
                <w:szCs w:val="28"/>
              </w:rPr>
              <w:t xml:space="preserve"> </w:t>
            </w:r>
            <w:proofErr w:type="spellStart"/>
            <w:r>
              <w:rPr>
                <w:sz w:val="28"/>
                <w:szCs w:val="28"/>
              </w:rPr>
              <w:t>історія</w:t>
            </w:r>
            <w:proofErr w:type="spellEnd"/>
            <w:r>
              <w:rPr>
                <w:sz w:val="28"/>
                <w:szCs w:val="28"/>
              </w:rPr>
              <w:t xml:space="preserve">. 6 </w:t>
            </w:r>
            <w:proofErr w:type="spellStart"/>
            <w:r>
              <w:rPr>
                <w:sz w:val="28"/>
                <w:szCs w:val="28"/>
              </w:rPr>
              <w:t>клас</w:t>
            </w:r>
            <w:proofErr w:type="spellEnd"/>
            <w:r>
              <w:rPr>
                <w:sz w:val="28"/>
                <w:szCs w:val="28"/>
              </w:rPr>
              <w:t xml:space="preserve">» для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
        </w:tc>
        <w:tc>
          <w:tcPr>
            <w:tcW w:w="2772" w:type="dxa"/>
            <w:tcBorders>
              <w:bottom w:val="single" w:sz="8" w:space="0" w:color="000000"/>
              <w:right w:val="single" w:sz="8" w:space="0" w:color="000000"/>
            </w:tcBorders>
            <w:shd w:val="clear" w:color="auto" w:fill="auto"/>
          </w:tcPr>
          <w:p w:rsidR="005B69C7" w:rsidRDefault="005B69C7" w:rsidP="00767055">
            <w:pPr>
              <w:ind w:left="34" w:right="20"/>
            </w:pPr>
            <w:proofErr w:type="spellStart"/>
            <w:r>
              <w:rPr>
                <w:bCs/>
                <w:sz w:val="28"/>
                <w:szCs w:val="28"/>
              </w:rPr>
              <w:t>Желіба</w:t>
            </w:r>
            <w:proofErr w:type="spellEnd"/>
            <w:r>
              <w:rPr>
                <w:bCs/>
                <w:sz w:val="28"/>
                <w:szCs w:val="28"/>
              </w:rPr>
              <w:t xml:space="preserve"> О.В., </w:t>
            </w:r>
            <w:proofErr w:type="spellStart"/>
            <w:r>
              <w:rPr>
                <w:bCs/>
                <w:sz w:val="28"/>
                <w:szCs w:val="28"/>
              </w:rPr>
              <w:t>Мокрогуз</w:t>
            </w:r>
            <w:proofErr w:type="spellEnd"/>
            <w:r>
              <w:rPr>
                <w:bCs/>
                <w:sz w:val="28"/>
                <w:szCs w:val="28"/>
              </w:rPr>
              <w:t xml:space="preserve"> О.П.</w:t>
            </w:r>
          </w:p>
          <w:p w:rsidR="005B69C7" w:rsidRDefault="005B69C7" w:rsidP="00767055">
            <w:pPr>
              <w:ind w:left="34" w:right="20"/>
              <w:rPr>
                <w:bCs/>
                <w:sz w:val="28"/>
                <w:szCs w:val="28"/>
                <w:lang w:val="uk-UA"/>
              </w:rPr>
            </w:pPr>
          </w:p>
          <w:p w:rsidR="005B69C7" w:rsidRDefault="005B69C7" w:rsidP="00767055">
            <w:pPr>
              <w:ind w:left="34" w:right="20"/>
              <w:rPr>
                <w:bCs/>
                <w:sz w:val="28"/>
                <w:szCs w:val="28"/>
                <w:lang w:val="uk-UA"/>
              </w:rPr>
            </w:pPr>
          </w:p>
          <w:p w:rsidR="005B69C7" w:rsidRDefault="005B69C7" w:rsidP="00767055">
            <w:pPr>
              <w:ind w:left="34" w:right="20"/>
              <w:rPr>
                <w:bCs/>
                <w:sz w:val="28"/>
                <w:szCs w:val="28"/>
                <w:lang w:val="uk-UA"/>
              </w:rPr>
            </w:pPr>
          </w:p>
          <w:p w:rsidR="005B69C7" w:rsidRDefault="005B69C7" w:rsidP="00767055">
            <w:pPr>
              <w:ind w:left="34" w:right="20"/>
              <w:rPr>
                <w:bCs/>
                <w:sz w:val="28"/>
                <w:szCs w:val="28"/>
                <w:lang w:val="uk-UA"/>
              </w:rPr>
            </w:pPr>
          </w:p>
          <w:p w:rsidR="005B69C7" w:rsidRDefault="005B69C7" w:rsidP="00767055">
            <w:pPr>
              <w:ind w:left="34" w:right="20"/>
              <w:rPr>
                <w:bCs/>
                <w:sz w:val="28"/>
                <w:szCs w:val="28"/>
                <w:lang w:val="uk-UA"/>
              </w:rPr>
            </w:pPr>
          </w:p>
          <w:p w:rsidR="005B69C7" w:rsidRDefault="005B69C7" w:rsidP="00767055">
            <w:pPr>
              <w:ind w:left="34" w:right="20"/>
            </w:pPr>
            <w:proofErr w:type="spellStart"/>
            <w:r>
              <w:rPr>
                <w:sz w:val="28"/>
                <w:szCs w:val="28"/>
              </w:rPr>
              <w:t>Олександр</w:t>
            </w:r>
            <w:proofErr w:type="spellEnd"/>
            <w:r>
              <w:rPr>
                <w:sz w:val="28"/>
                <w:szCs w:val="28"/>
              </w:rPr>
              <w:t xml:space="preserve"> </w:t>
            </w:r>
            <w:proofErr w:type="spellStart"/>
            <w:r>
              <w:rPr>
                <w:sz w:val="28"/>
                <w:szCs w:val="28"/>
              </w:rPr>
              <w:t>Гісем</w:t>
            </w:r>
            <w:proofErr w:type="spellEnd"/>
            <w:r>
              <w:rPr>
                <w:sz w:val="28"/>
                <w:szCs w:val="28"/>
              </w:rPr>
              <w:t xml:space="preserve">, </w:t>
            </w:r>
            <w:proofErr w:type="spellStart"/>
            <w:r>
              <w:rPr>
                <w:sz w:val="28"/>
                <w:szCs w:val="28"/>
              </w:rPr>
              <w:t>Олександр</w:t>
            </w:r>
            <w:proofErr w:type="spellEnd"/>
            <w:r>
              <w:rPr>
                <w:sz w:val="28"/>
                <w:szCs w:val="28"/>
              </w:rPr>
              <w:t xml:space="preserve"> </w:t>
            </w:r>
            <w:proofErr w:type="spellStart"/>
            <w:r>
              <w:rPr>
                <w:sz w:val="28"/>
                <w:szCs w:val="28"/>
              </w:rPr>
              <w:t>Мартинюк</w:t>
            </w:r>
            <w:proofErr w:type="spellEnd"/>
            <w:r>
              <w:rPr>
                <w:sz w:val="28"/>
                <w:szCs w:val="28"/>
              </w:rPr>
              <w:t xml:space="preserve">, </w:t>
            </w:r>
            <w:proofErr w:type="spellStart"/>
            <w:r>
              <w:rPr>
                <w:sz w:val="28"/>
                <w:szCs w:val="28"/>
              </w:rPr>
              <w:t>Наталія</w:t>
            </w:r>
            <w:proofErr w:type="spellEnd"/>
            <w:r>
              <w:rPr>
                <w:sz w:val="28"/>
                <w:szCs w:val="28"/>
              </w:rPr>
              <w:t xml:space="preserve"> </w:t>
            </w:r>
            <w:proofErr w:type="spellStart"/>
            <w:r>
              <w:rPr>
                <w:sz w:val="28"/>
                <w:szCs w:val="28"/>
              </w:rPr>
              <w:t>Сорочинська</w:t>
            </w:r>
            <w:proofErr w:type="spellEnd"/>
            <w:r>
              <w:rPr>
                <w:sz w:val="28"/>
                <w:szCs w:val="28"/>
              </w:rPr>
              <w:t xml:space="preserve">, Ольга </w:t>
            </w:r>
            <w:proofErr w:type="spellStart"/>
            <w:r>
              <w:rPr>
                <w:sz w:val="28"/>
                <w:szCs w:val="28"/>
              </w:rPr>
              <w:t>Гісем</w:t>
            </w:r>
            <w:proofErr w:type="spellEnd"/>
            <w:r>
              <w:rPr>
                <w:sz w:val="28"/>
                <w:szCs w:val="28"/>
              </w:rPr>
              <w:t>, Ярослав Василенко</w:t>
            </w:r>
          </w:p>
        </w:tc>
        <w:tc>
          <w:tcPr>
            <w:tcW w:w="2181" w:type="dxa"/>
            <w:tcBorders>
              <w:bottom w:val="single" w:sz="8" w:space="0" w:color="000000"/>
              <w:right w:val="single" w:sz="8" w:space="0" w:color="000000"/>
            </w:tcBorders>
            <w:shd w:val="clear" w:color="auto" w:fill="auto"/>
          </w:tcPr>
          <w:p w:rsidR="005B69C7" w:rsidRDefault="005B69C7" w:rsidP="00767055">
            <w:pPr>
              <w:ind w:left="34" w:right="20"/>
            </w:pPr>
            <w:r>
              <w:rPr>
                <w:sz w:val="28"/>
                <w:szCs w:val="28"/>
              </w:rPr>
              <w:t>Наказ МОН від12.07.2021р. № 795</w:t>
            </w:r>
          </w:p>
          <w:p w:rsidR="005B69C7" w:rsidRDefault="005B69C7" w:rsidP="00767055">
            <w:pPr>
              <w:ind w:left="34" w:right="20"/>
              <w:rPr>
                <w:sz w:val="28"/>
                <w:szCs w:val="28"/>
                <w:lang w:val="uk-UA"/>
              </w:rPr>
            </w:pPr>
          </w:p>
          <w:p w:rsidR="005B69C7" w:rsidRDefault="005B69C7" w:rsidP="00767055">
            <w:pPr>
              <w:ind w:left="34" w:right="20"/>
              <w:rPr>
                <w:sz w:val="28"/>
                <w:szCs w:val="28"/>
                <w:lang w:val="uk-UA"/>
              </w:rPr>
            </w:pPr>
          </w:p>
          <w:p w:rsidR="005B69C7" w:rsidRDefault="005B69C7" w:rsidP="00767055">
            <w:pPr>
              <w:ind w:left="34" w:right="20"/>
              <w:rPr>
                <w:sz w:val="28"/>
                <w:szCs w:val="28"/>
                <w:lang w:val="uk-UA"/>
              </w:rPr>
            </w:pPr>
          </w:p>
          <w:p w:rsidR="005B69C7" w:rsidRDefault="005B69C7" w:rsidP="00767055">
            <w:pPr>
              <w:ind w:left="34" w:right="20"/>
              <w:rPr>
                <w:sz w:val="28"/>
                <w:szCs w:val="28"/>
                <w:lang w:val="uk-UA"/>
              </w:rPr>
            </w:pPr>
          </w:p>
          <w:p w:rsidR="005B69C7" w:rsidRDefault="005B69C7" w:rsidP="00767055">
            <w:pPr>
              <w:ind w:left="34" w:right="20"/>
              <w:rPr>
                <w:sz w:val="28"/>
                <w:szCs w:val="28"/>
                <w:lang w:val="uk-UA"/>
              </w:rPr>
            </w:pPr>
          </w:p>
          <w:p w:rsidR="005B69C7" w:rsidRDefault="005B69C7" w:rsidP="00767055">
            <w:pPr>
              <w:ind w:left="34" w:right="20"/>
            </w:pPr>
            <w:r>
              <w:rPr>
                <w:sz w:val="28"/>
                <w:szCs w:val="28"/>
                <w:lang w:val="uk-UA"/>
              </w:rPr>
              <w:t>Н</w:t>
            </w:r>
            <w:proofErr w:type="spellStart"/>
            <w:r>
              <w:rPr>
                <w:sz w:val="28"/>
                <w:szCs w:val="28"/>
              </w:rPr>
              <w:t>аказ</w:t>
            </w:r>
            <w:proofErr w:type="spellEnd"/>
            <w:r>
              <w:rPr>
                <w:sz w:val="28"/>
                <w:szCs w:val="28"/>
              </w:rPr>
              <w:t xml:space="preserve"> </w:t>
            </w:r>
            <w:r>
              <w:rPr>
                <w:sz w:val="28"/>
                <w:szCs w:val="28"/>
                <w:lang w:val="uk-UA"/>
              </w:rPr>
              <w:t xml:space="preserve">МОН </w:t>
            </w:r>
            <w:proofErr w:type="spellStart"/>
            <w:r>
              <w:rPr>
                <w:sz w:val="28"/>
                <w:szCs w:val="28"/>
              </w:rPr>
              <w:t>від</w:t>
            </w:r>
            <w:proofErr w:type="spellEnd"/>
            <w:r>
              <w:rPr>
                <w:sz w:val="28"/>
                <w:szCs w:val="28"/>
              </w:rPr>
              <w:t xml:space="preserve"> 18.10.2022 № 921</w:t>
            </w:r>
          </w:p>
        </w:tc>
      </w:tr>
      <w:tr w:rsidR="005B69C7" w:rsidTr="00C829E3">
        <w:tc>
          <w:tcPr>
            <w:tcW w:w="1812" w:type="dxa"/>
            <w:vMerge/>
            <w:tcBorders>
              <w:left w:val="single" w:sz="8" w:space="0" w:color="000000"/>
              <w:right w:val="single" w:sz="8" w:space="0" w:color="000000"/>
            </w:tcBorders>
            <w:shd w:val="clear" w:color="auto" w:fill="auto"/>
          </w:tcPr>
          <w:p w:rsidR="005B69C7" w:rsidRDefault="005B69C7" w:rsidP="00767055">
            <w:pPr>
              <w:snapToGrid w:val="0"/>
              <w:jc w:val="center"/>
              <w:rPr>
                <w:sz w:val="28"/>
                <w:szCs w:val="28"/>
              </w:rPr>
            </w:pPr>
          </w:p>
        </w:tc>
        <w:tc>
          <w:tcPr>
            <w:tcW w:w="3408" w:type="dxa"/>
            <w:tcBorders>
              <w:bottom w:val="single" w:sz="8" w:space="0" w:color="000000"/>
              <w:right w:val="single" w:sz="8" w:space="0" w:color="000000"/>
            </w:tcBorders>
            <w:shd w:val="clear" w:color="auto" w:fill="auto"/>
          </w:tcPr>
          <w:p w:rsidR="005B69C7" w:rsidRDefault="005B69C7" w:rsidP="00767055">
            <w:pPr>
              <w:ind w:left="161" w:right="20"/>
            </w:pPr>
            <w:proofErr w:type="spellStart"/>
            <w:r>
              <w:rPr>
                <w:color w:val="000000"/>
                <w:sz w:val="28"/>
                <w:szCs w:val="28"/>
              </w:rPr>
              <w:t>Модельна</w:t>
            </w:r>
            <w:proofErr w:type="spellEnd"/>
            <w:r>
              <w:rPr>
                <w:color w:val="000000"/>
                <w:sz w:val="28"/>
                <w:szCs w:val="28"/>
              </w:rPr>
              <w:t xml:space="preserve"> </w:t>
            </w:r>
            <w:proofErr w:type="spellStart"/>
            <w:r>
              <w:rPr>
                <w:color w:val="000000"/>
                <w:sz w:val="28"/>
                <w:szCs w:val="28"/>
              </w:rPr>
              <w:t>навчальна</w:t>
            </w:r>
            <w:proofErr w:type="spellEnd"/>
            <w:r>
              <w:rPr>
                <w:color w:val="000000"/>
                <w:sz w:val="28"/>
                <w:szCs w:val="28"/>
              </w:rPr>
              <w:t xml:space="preserve"> </w:t>
            </w:r>
            <w:proofErr w:type="spellStart"/>
            <w:r>
              <w:rPr>
                <w:color w:val="000000"/>
                <w:sz w:val="28"/>
                <w:szCs w:val="28"/>
              </w:rPr>
              <w:t>програма</w:t>
            </w:r>
            <w:proofErr w:type="spellEnd"/>
            <w:r>
              <w:rPr>
                <w:color w:val="000000"/>
                <w:sz w:val="28"/>
                <w:szCs w:val="28"/>
              </w:rPr>
              <w:t xml:space="preserve"> «</w:t>
            </w:r>
            <w:proofErr w:type="spellStart"/>
            <w:r>
              <w:rPr>
                <w:color w:val="000000"/>
                <w:sz w:val="28"/>
                <w:szCs w:val="28"/>
              </w:rPr>
              <w:t>Історія</w:t>
            </w:r>
            <w:proofErr w:type="spellEnd"/>
            <w:r>
              <w:rPr>
                <w:color w:val="000000"/>
                <w:sz w:val="28"/>
                <w:szCs w:val="28"/>
              </w:rPr>
              <w:t xml:space="preserve"> </w:t>
            </w:r>
            <w:proofErr w:type="spellStart"/>
            <w:r>
              <w:rPr>
                <w:color w:val="000000"/>
                <w:sz w:val="28"/>
                <w:szCs w:val="28"/>
              </w:rPr>
              <w:t>України</w:t>
            </w:r>
            <w:proofErr w:type="spellEnd"/>
            <w:r>
              <w:rPr>
                <w:color w:val="000000"/>
                <w:sz w:val="28"/>
                <w:szCs w:val="28"/>
              </w:rPr>
              <w:t xml:space="preserve">. 7―9 </w:t>
            </w:r>
          </w:p>
          <w:p w:rsidR="005B69C7" w:rsidRDefault="005B69C7" w:rsidP="00767055">
            <w:pPr>
              <w:ind w:left="161" w:right="20"/>
            </w:pPr>
            <w:proofErr w:type="spellStart"/>
            <w:r>
              <w:rPr>
                <w:color w:val="000000"/>
                <w:sz w:val="28"/>
                <w:szCs w:val="28"/>
              </w:rPr>
              <w:t>класи</w:t>
            </w:r>
            <w:proofErr w:type="spellEnd"/>
            <w:r>
              <w:rPr>
                <w:color w:val="000000"/>
                <w:sz w:val="28"/>
                <w:szCs w:val="28"/>
              </w:rPr>
              <w:t xml:space="preserve">» для </w:t>
            </w:r>
            <w:proofErr w:type="spellStart"/>
            <w:r>
              <w:rPr>
                <w:color w:val="000000"/>
                <w:sz w:val="28"/>
                <w:szCs w:val="28"/>
              </w:rPr>
              <w:t>закладів</w:t>
            </w:r>
            <w:proofErr w:type="spellEnd"/>
            <w:r>
              <w:rPr>
                <w:color w:val="000000"/>
                <w:sz w:val="28"/>
                <w:szCs w:val="28"/>
              </w:rPr>
              <w:t xml:space="preserve"> </w:t>
            </w:r>
            <w:proofErr w:type="spellStart"/>
            <w:r>
              <w:rPr>
                <w:color w:val="000000"/>
                <w:sz w:val="28"/>
                <w:szCs w:val="28"/>
              </w:rPr>
              <w:t>загальної</w:t>
            </w:r>
            <w:proofErr w:type="spellEnd"/>
            <w:r>
              <w:rPr>
                <w:color w:val="000000"/>
                <w:sz w:val="28"/>
                <w:szCs w:val="28"/>
              </w:rPr>
              <w:t xml:space="preserve"> </w:t>
            </w:r>
            <w:proofErr w:type="spellStart"/>
            <w:r>
              <w:rPr>
                <w:color w:val="000000"/>
                <w:sz w:val="28"/>
                <w:szCs w:val="28"/>
              </w:rPr>
              <w:t>середньої</w:t>
            </w:r>
            <w:proofErr w:type="spellEnd"/>
            <w:r>
              <w:rPr>
                <w:color w:val="000000"/>
                <w:sz w:val="28"/>
                <w:szCs w:val="28"/>
              </w:rPr>
              <w:t xml:space="preserve"> </w:t>
            </w:r>
            <w:proofErr w:type="spellStart"/>
            <w:r>
              <w:rPr>
                <w:color w:val="000000"/>
                <w:sz w:val="28"/>
                <w:szCs w:val="28"/>
              </w:rPr>
              <w:t>освіти</w:t>
            </w:r>
            <w:proofErr w:type="spellEnd"/>
            <w:r>
              <w:rPr>
                <w:color w:val="000000"/>
                <w:sz w:val="28"/>
                <w:szCs w:val="28"/>
              </w:rPr>
              <w:t xml:space="preserve"> </w:t>
            </w:r>
          </w:p>
          <w:p w:rsidR="005B69C7" w:rsidRDefault="005B69C7" w:rsidP="00767055">
            <w:pPr>
              <w:ind w:left="161" w:right="20"/>
              <w:rPr>
                <w:color w:val="000000"/>
                <w:sz w:val="28"/>
                <w:szCs w:val="28"/>
              </w:rPr>
            </w:pPr>
          </w:p>
        </w:tc>
        <w:tc>
          <w:tcPr>
            <w:tcW w:w="2772" w:type="dxa"/>
            <w:tcBorders>
              <w:bottom w:val="single" w:sz="8" w:space="0" w:color="000000"/>
              <w:right w:val="single" w:sz="8" w:space="0" w:color="000000"/>
            </w:tcBorders>
            <w:shd w:val="clear" w:color="auto" w:fill="auto"/>
          </w:tcPr>
          <w:p w:rsidR="005B69C7" w:rsidRDefault="005B69C7" w:rsidP="00767055">
            <w:pPr>
              <w:ind w:left="161" w:right="20"/>
            </w:pPr>
            <w:r>
              <w:rPr>
                <w:color w:val="000000"/>
                <w:sz w:val="28"/>
                <w:szCs w:val="28"/>
              </w:rPr>
              <w:t xml:space="preserve"> </w:t>
            </w:r>
            <w:proofErr w:type="spellStart"/>
            <w:r>
              <w:rPr>
                <w:color w:val="000000"/>
                <w:sz w:val="28"/>
                <w:szCs w:val="28"/>
              </w:rPr>
              <w:t>Гісем</w:t>
            </w:r>
            <w:proofErr w:type="spellEnd"/>
            <w:r>
              <w:rPr>
                <w:color w:val="000000"/>
                <w:sz w:val="28"/>
                <w:szCs w:val="28"/>
              </w:rPr>
              <w:t xml:space="preserve"> О. В., Бойко В. І., Василенко Я. Л., Даниленко В. М., </w:t>
            </w:r>
            <w:proofErr w:type="spellStart"/>
            <w:r>
              <w:rPr>
                <w:color w:val="000000"/>
                <w:sz w:val="28"/>
                <w:szCs w:val="28"/>
              </w:rPr>
              <w:t>Мартинюк</w:t>
            </w:r>
            <w:proofErr w:type="spellEnd"/>
            <w:r>
              <w:rPr>
                <w:color w:val="000000"/>
                <w:sz w:val="28"/>
                <w:szCs w:val="28"/>
              </w:rPr>
              <w:t xml:space="preserve"> О. О., </w:t>
            </w:r>
            <w:proofErr w:type="spellStart"/>
            <w:r>
              <w:rPr>
                <w:color w:val="000000"/>
                <w:sz w:val="28"/>
                <w:szCs w:val="28"/>
              </w:rPr>
              <w:t>Охредько</w:t>
            </w:r>
            <w:proofErr w:type="spellEnd"/>
            <w:r>
              <w:rPr>
                <w:color w:val="000000"/>
                <w:sz w:val="28"/>
                <w:szCs w:val="28"/>
              </w:rPr>
              <w:t xml:space="preserve"> О. Е., </w:t>
            </w:r>
            <w:proofErr w:type="spellStart"/>
            <w:r>
              <w:rPr>
                <w:color w:val="000000"/>
                <w:sz w:val="28"/>
                <w:szCs w:val="28"/>
              </w:rPr>
              <w:t>Сирцова</w:t>
            </w:r>
            <w:proofErr w:type="spellEnd"/>
            <w:r>
              <w:rPr>
                <w:color w:val="000000"/>
                <w:sz w:val="28"/>
                <w:szCs w:val="28"/>
              </w:rPr>
              <w:t xml:space="preserve"> О. М., Тарасюк Т. Д. </w:t>
            </w:r>
          </w:p>
        </w:tc>
        <w:tc>
          <w:tcPr>
            <w:tcW w:w="2181" w:type="dxa"/>
            <w:tcBorders>
              <w:bottom w:val="single" w:sz="8" w:space="0" w:color="000000"/>
              <w:right w:val="single" w:sz="8" w:space="0" w:color="000000"/>
            </w:tcBorders>
            <w:shd w:val="clear" w:color="auto" w:fill="auto"/>
          </w:tcPr>
          <w:p w:rsidR="005B69C7" w:rsidRDefault="005B69C7" w:rsidP="00767055">
            <w:pPr>
              <w:ind w:left="34" w:right="20"/>
            </w:pPr>
            <w:r>
              <w:rPr>
                <w:color w:val="000000"/>
                <w:sz w:val="28"/>
                <w:szCs w:val="28"/>
                <w:lang w:val="uk-UA"/>
              </w:rPr>
              <w:t>Н</w:t>
            </w:r>
            <w:proofErr w:type="spellStart"/>
            <w:r>
              <w:rPr>
                <w:color w:val="000000"/>
                <w:sz w:val="28"/>
                <w:szCs w:val="28"/>
              </w:rPr>
              <w:t>аказ</w:t>
            </w:r>
            <w:proofErr w:type="spellEnd"/>
            <w:r>
              <w:rPr>
                <w:color w:val="000000"/>
                <w:sz w:val="28"/>
                <w:szCs w:val="28"/>
              </w:rPr>
              <w:t xml:space="preserve"> </w:t>
            </w:r>
            <w:r>
              <w:rPr>
                <w:color w:val="000000"/>
                <w:sz w:val="28"/>
                <w:szCs w:val="28"/>
                <w:lang w:val="uk-UA"/>
              </w:rPr>
              <w:t xml:space="preserve">МОН </w:t>
            </w:r>
            <w:proofErr w:type="spellStart"/>
            <w:r>
              <w:rPr>
                <w:color w:val="000000"/>
                <w:sz w:val="28"/>
                <w:szCs w:val="28"/>
              </w:rPr>
              <w:t>від</w:t>
            </w:r>
            <w:proofErr w:type="spellEnd"/>
            <w:r>
              <w:rPr>
                <w:color w:val="000000"/>
                <w:sz w:val="28"/>
                <w:szCs w:val="28"/>
              </w:rPr>
              <w:t xml:space="preserve"> </w:t>
            </w:r>
            <w:r>
              <w:rPr>
                <w:color w:val="000000"/>
                <w:sz w:val="28"/>
                <w:szCs w:val="28"/>
                <w:lang w:val="uk-UA"/>
              </w:rPr>
              <w:t>27.11.2023</w:t>
            </w:r>
            <w:r>
              <w:rPr>
                <w:color w:val="000000"/>
                <w:sz w:val="28"/>
                <w:szCs w:val="28"/>
              </w:rPr>
              <w:t xml:space="preserve"> № </w:t>
            </w:r>
            <w:r>
              <w:rPr>
                <w:color w:val="000000"/>
                <w:sz w:val="28"/>
                <w:szCs w:val="28"/>
                <w:lang w:val="uk-UA"/>
              </w:rPr>
              <w:t>1449</w:t>
            </w:r>
          </w:p>
        </w:tc>
      </w:tr>
      <w:tr w:rsidR="005B69C7" w:rsidTr="00C829E3">
        <w:tc>
          <w:tcPr>
            <w:tcW w:w="1812" w:type="dxa"/>
            <w:vMerge/>
            <w:tcBorders>
              <w:left w:val="single" w:sz="8" w:space="0" w:color="000000"/>
              <w:right w:val="single" w:sz="8" w:space="0" w:color="000000"/>
            </w:tcBorders>
            <w:shd w:val="clear" w:color="auto" w:fill="auto"/>
          </w:tcPr>
          <w:p w:rsidR="005B69C7" w:rsidRDefault="005B69C7" w:rsidP="00767055">
            <w:pPr>
              <w:snapToGrid w:val="0"/>
              <w:jc w:val="center"/>
              <w:rPr>
                <w:sz w:val="28"/>
                <w:szCs w:val="28"/>
              </w:rPr>
            </w:pPr>
          </w:p>
        </w:tc>
        <w:tc>
          <w:tcPr>
            <w:tcW w:w="3408" w:type="dxa"/>
            <w:tcBorders>
              <w:bottom w:val="single" w:sz="8" w:space="0" w:color="000000"/>
              <w:right w:val="single" w:sz="8" w:space="0" w:color="000000"/>
            </w:tcBorders>
            <w:shd w:val="clear" w:color="auto" w:fill="auto"/>
          </w:tcPr>
          <w:p w:rsidR="005B69C7" w:rsidRDefault="005B69C7" w:rsidP="00767055">
            <w:pPr>
              <w:ind w:left="161" w:right="20"/>
            </w:pPr>
            <w:proofErr w:type="spellStart"/>
            <w:r>
              <w:rPr>
                <w:color w:val="000000"/>
                <w:sz w:val="28"/>
                <w:szCs w:val="28"/>
              </w:rPr>
              <w:t>Модельна</w:t>
            </w:r>
            <w:proofErr w:type="spellEnd"/>
            <w:r>
              <w:rPr>
                <w:color w:val="000000"/>
                <w:sz w:val="28"/>
                <w:szCs w:val="28"/>
              </w:rPr>
              <w:t xml:space="preserve"> </w:t>
            </w:r>
            <w:proofErr w:type="spellStart"/>
            <w:r>
              <w:rPr>
                <w:color w:val="000000"/>
                <w:sz w:val="28"/>
                <w:szCs w:val="28"/>
              </w:rPr>
              <w:t>навчальна</w:t>
            </w:r>
            <w:proofErr w:type="spellEnd"/>
            <w:r>
              <w:rPr>
                <w:color w:val="000000"/>
                <w:sz w:val="28"/>
                <w:szCs w:val="28"/>
              </w:rPr>
              <w:t xml:space="preserve"> </w:t>
            </w:r>
            <w:proofErr w:type="spellStart"/>
            <w:r>
              <w:rPr>
                <w:color w:val="000000"/>
                <w:sz w:val="28"/>
                <w:szCs w:val="28"/>
              </w:rPr>
              <w:t>програма</w:t>
            </w:r>
            <w:proofErr w:type="spellEnd"/>
            <w:r>
              <w:rPr>
                <w:color w:val="000000"/>
                <w:sz w:val="28"/>
                <w:szCs w:val="28"/>
              </w:rPr>
              <w:t xml:space="preserve"> «</w:t>
            </w:r>
            <w:proofErr w:type="spellStart"/>
            <w:r>
              <w:rPr>
                <w:color w:val="000000"/>
                <w:sz w:val="28"/>
                <w:szCs w:val="28"/>
              </w:rPr>
              <w:t>Всесвітня</w:t>
            </w:r>
            <w:proofErr w:type="spellEnd"/>
            <w:r>
              <w:rPr>
                <w:color w:val="000000"/>
                <w:sz w:val="28"/>
                <w:szCs w:val="28"/>
              </w:rPr>
              <w:t xml:space="preserve"> </w:t>
            </w:r>
            <w:proofErr w:type="spellStart"/>
            <w:r>
              <w:rPr>
                <w:color w:val="000000"/>
                <w:sz w:val="28"/>
                <w:szCs w:val="28"/>
              </w:rPr>
              <w:t>історія</w:t>
            </w:r>
            <w:proofErr w:type="spellEnd"/>
            <w:r>
              <w:rPr>
                <w:color w:val="000000"/>
                <w:sz w:val="28"/>
                <w:szCs w:val="28"/>
              </w:rPr>
              <w:t xml:space="preserve">. 7―9 </w:t>
            </w:r>
            <w:proofErr w:type="spellStart"/>
            <w:r>
              <w:rPr>
                <w:color w:val="000000"/>
                <w:sz w:val="28"/>
                <w:szCs w:val="28"/>
              </w:rPr>
              <w:t>класи</w:t>
            </w:r>
            <w:proofErr w:type="spellEnd"/>
            <w:r>
              <w:rPr>
                <w:color w:val="000000"/>
                <w:sz w:val="28"/>
                <w:szCs w:val="28"/>
              </w:rPr>
              <w:t xml:space="preserve">» для </w:t>
            </w:r>
            <w:proofErr w:type="spellStart"/>
            <w:r>
              <w:rPr>
                <w:color w:val="000000"/>
                <w:sz w:val="28"/>
                <w:szCs w:val="28"/>
              </w:rPr>
              <w:t>закладів</w:t>
            </w:r>
            <w:proofErr w:type="spellEnd"/>
            <w:r>
              <w:rPr>
                <w:color w:val="000000"/>
                <w:sz w:val="28"/>
                <w:szCs w:val="28"/>
              </w:rPr>
              <w:t xml:space="preserve"> </w:t>
            </w:r>
            <w:proofErr w:type="spellStart"/>
            <w:r>
              <w:rPr>
                <w:color w:val="000000"/>
                <w:sz w:val="28"/>
                <w:szCs w:val="28"/>
              </w:rPr>
              <w:t>загальної</w:t>
            </w:r>
            <w:proofErr w:type="spellEnd"/>
            <w:r>
              <w:rPr>
                <w:color w:val="000000"/>
                <w:sz w:val="28"/>
                <w:szCs w:val="28"/>
              </w:rPr>
              <w:t xml:space="preserve"> </w:t>
            </w:r>
            <w:proofErr w:type="spellStart"/>
            <w:r>
              <w:rPr>
                <w:color w:val="000000"/>
                <w:sz w:val="28"/>
                <w:szCs w:val="28"/>
              </w:rPr>
              <w:t>середньої</w:t>
            </w:r>
            <w:proofErr w:type="spellEnd"/>
            <w:r>
              <w:rPr>
                <w:color w:val="000000"/>
                <w:sz w:val="28"/>
                <w:szCs w:val="28"/>
              </w:rPr>
              <w:t xml:space="preserve"> </w:t>
            </w:r>
            <w:proofErr w:type="spellStart"/>
            <w:r>
              <w:rPr>
                <w:color w:val="000000"/>
                <w:sz w:val="28"/>
                <w:szCs w:val="28"/>
              </w:rPr>
              <w:t>освіти</w:t>
            </w:r>
            <w:proofErr w:type="spellEnd"/>
            <w:r>
              <w:rPr>
                <w:color w:val="000000"/>
                <w:sz w:val="28"/>
                <w:szCs w:val="28"/>
              </w:rPr>
              <w:t xml:space="preserve"> </w:t>
            </w:r>
          </w:p>
        </w:tc>
        <w:tc>
          <w:tcPr>
            <w:tcW w:w="2772" w:type="dxa"/>
            <w:tcBorders>
              <w:bottom w:val="single" w:sz="8" w:space="0" w:color="000000"/>
              <w:right w:val="single" w:sz="8" w:space="0" w:color="000000"/>
            </w:tcBorders>
            <w:shd w:val="clear" w:color="auto" w:fill="auto"/>
          </w:tcPr>
          <w:p w:rsidR="005B69C7" w:rsidRDefault="005B69C7" w:rsidP="00767055">
            <w:pPr>
              <w:ind w:left="161" w:right="20"/>
            </w:pPr>
            <w:proofErr w:type="spellStart"/>
            <w:r>
              <w:rPr>
                <w:color w:val="000000"/>
                <w:sz w:val="28"/>
                <w:szCs w:val="28"/>
              </w:rPr>
              <w:t>Гісем</w:t>
            </w:r>
            <w:proofErr w:type="spellEnd"/>
            <w:r>
              <w:rPr>
                <w:color w:val="000000"/>
                <w:sz w:val="28"/>
                <w:szCs w:val="28"/>
              </w:rPr>
              <w:t xml:space="preserve"> О. В., Бойко В. І., Василенко Я. Л., Даниленко В. М., </w:t>
            </w:r>
            <w:proofErr w:type="spellStart"/>
            <w:r>
              <w:rPr>
                <w:color w:val="000000"/>
                <w:sz w:val="28"/>
                <w:szCs w:val="28"/>
              </w:rPr>
              <w:t>Мартинюк</w:t>
            </w:r>
            <w:proofErr w:type="spellEnd"/>
            <w:r>
              <w:rPr>
                <w:color w:val="000000"/>
                <w:sz w:val="28"/>
                <w:szCs w:val="28"/>
              </w:rPr>
              <w:t xml:space="preserve"> О. О., </w:t>
            </w:r>
            <w:proofErr w:type="spellStart"/>
            <w:r>
              <w:rPr>
                <w:color w:val="000000"/>
                <w:sz w:val="28"/>
                <w:szCs w:val="28"/>
              </w:rPr>
              <w:t>Охредько</w:t>
            </w:r>
            <w:proofErr w:type="spellEnd"/>
            <w:r>
              <w:rPr>
                <w:color w:val="000000"/>
                <w:sz w:val="28"/>
                <w:szCs w:val="28"/>
              </w:rPr>
              <w:t xml:space="preserve"> О. Е., </w:t>
            </w:r>
            <w:proofErr w:type="spellStart"/>
            <w:r>
              <w:rPr>
                <w:color w:val="000000"/>
                <w:sz w:val="28"/>
                <w:szCs w:val="28"/>
              </w:rPr>
              <w:t>Сирцова</w:t>
            </w:r>
            <w:proofErr w:type="spellEnd"/>
            <w:r>
              <w:rPr>
                <w:color w:val="000000"/>
                <w:sz w:val="28"/>
                <w:szCs w:val="28"/>
              </w:rPr>
              <w:t xml:space="preserve"> О. М.</w:t>
            </w:r>
          </w:p>
        </w:tc>
        <w:tc>
          <w:tcPr>
            <w:tcW w:w="2181" w:type="dxa"/>
            <w:tcBorders>
              <w:bottom w:val="single" w:sz="8" w:space="0" w:color="000000"/>
              <w:right w:val="single" w:sz="8" w:space="0" w:color="000000"/>
            </w:tcBorders>
            <w:shd w:val="clear" w:color="auto" w:fill="auto"/>
          </w:tcPr>
          <w:p w:rsidR="005B69C7" w:rsidRDefault="005B69C7" w:rsidP="00767055">
            <w:pPr>
              <w:ind w:left="34" w:right="20"/>
            </w:pPr>
            <w:r>
              <w:rPr>
                <w:color w:val="000000"/>
                <w:sz w:val="28"/>
                <w:szCs w:val="28"/>
                <w:lang w:val="uk-UA"/>
              </w:rPr>
              <w:t>Н</w:t>
            </w:r>
            <w:proofErr w:type="spellStart"/>
            <w:r>
              <w:rPr>
                <w:color w:val="000000"/>
                <w:sz w:val="28"/>
                <w:szCs w:val="28"/>
              </w:rPr>
              <w:t>аказ</w:t>
            </w:r>
            <w:proofErr w:type="spellEnd"/>
            <w:r>
              <w:rPr>
                <w:color w:val="000000"/>
                <w:sz w:val="28"/>
                <w:szCs w:val="28"/>
              </w:rPr>
              <w:t xml:space="preserve"> </w:t>
            </w:r>
            <w:r>
              <w:rPr>
                <w:color w:val="000000"/>
                <w:sz w:val="28"/>
                <w:szCs w:val="28"/>
                <w:lang w:val="uk-UA"/>
              </w:rPr>
              <w:t xml:space="preserve">МОН </w:t>
            </w:r>
            <w:proofErr w:type="spellStart"/>
            <w:r>
              <w:rPr>
                <w:color w:val="000000"/>
                <w:sz w:val="28"/>
                <w:szCs w:val="28"/>
              </w:rPr>
              <w:t>від</w:t>
            </w:r>
            <w:proofErr w:type="spellEnd"/>
            <w:r>
              <w:rPr>
                <w:color w:val="000000"/>
                <w:sz w:val="28"/>
                <w:szCs w:val="28"/>
              </w:rPr>
              <w:t xml:space="preserve"> </w:t>
            </w:r>
            <w:r>
              <w:rPr>
                <w:color w:val="000000"/>
                <w:sz w:val="28"/>
                <w:szCs w:val="28"/>
                <w:lang w:val="uk-UA"/>
              </w:rPr>
              <w:t>27.11.2023</w:t>
            </w:r>
            <w:r>
              <w:rPr>
                <w:color w:val="000000"/>
                <w:sz w:val="28"/>
                <w:szCs w:val="28"/>
              </w:rPr>
              <w:t xml:space="preserve"> № </w:t>
            </w:r>
            <w:r>
              <w:rPr>
                <w:color w:val="000000"/>
                <w:sz w:val="28"/>
                <w:szCs w:val="28"/>
                <w:lang w:val="uk-UA"/>
              </w:rPr>
              <w:t>1449</w:t>
            </w:r>
          </w:p>
        </w:tc>
      </w:tr>
      <w:tr w:rsidR="005B69C7" w:rsidTr="00767055">
        <w:tc>
          <w:tcPr>
            <w:tcW w:w="1812" w:type="dxa"/>
            <w:vMerge/>
            <w:tcBorders>
              <w:left w:val="single" w:sz="8" w:space="0" w:color="000000"/>
              <w:bottom w:val="single" w:sz="8" w:space="0" w:color="000000"/>
              <w:right w:val="single" w:sz="8" w:space="0" w:color="000000"/>
            </w:tcBorders>
            <w:shd w:val="clear" w:color="auto" w:fill="auto"/>
          </w:tcPr>
          <w:p w:rsidR="005B69C7" w:rsidRDefault="005B69C7" w:rsidP="00767055">
            <w:pPr>
              <w:snapToGrid w:val="0"/>
              <w:jc w:val="center"/>
              <w:rPr>
                <w:sz w:val="28"/>
                <w:szCs w:val="28"/>
              </w:rPr>
            </w:pPr>
          </w:p>
        </w:tc>
        <w:tc>
          <w:tcPr>
            <w:tcW w:w="3408" w:type="dxa"/>
            <w:tcBorders>
              <w:bottom w:val="single" w:sz="8" w:space="0" w:color="000000"/>
              <w:right w:val="single" w:sz="8" w:space="0" w:color="000000"/>
            </w:tcBorders>
            <w:shd w:val="clear" w:color="auto" w:fill="auto"/>
          </w:tcPr>
          <w:p w:rsidR="005B69C7" w:rsidRDefault="005B69C7" w:rsidP="00782B9C">
            <w:pPr>
              <w:ind w:left="161" w:right="20"/>
              <w:rPr>
                <w:color w:val="000000"/>
                <w:sz w:val="28"/>
                <w:szCs w:val="28"/>
              </w:rPr>
            </w:pPr>
            <w:proofErr w:type="spellStart"/>
            <w:r>
              <w:rPr>
                <w:color w:val="000000"/>
                <w:sz w:val="28"/>
                <w:szCs w:val="28"/>
              </w:rPr>
              <w:t>Модельна</w:t>
            </w:r>
            <w:proofErr w:type="spellEnd"/>
            <w:r>
              <w:rPr>
                <w:color w:val="000000"/>
                <w:sz w:val="28"/>
                <w:szCs w:val="28"/>
              </w:rPr>
              <w:t xml:space="preserve"> </w:t>
            </w:r>
            <w:proofErr w:type="spellStart"/>
            <w:r>
              <w:rPr>
                <w:color w:val="000000"/>
                <w:sz w:val="28"/>
                <w:szCs w:val="28"/>
              </w:rPr>
              <w:t>навчальна</w:t>
            </w:r>
            <w:proofErr w:type="spellEnd"/>
            <w:r>
              <w:rPr>
                <w:color w:val="000000"/>
                <w:sz w:val="28"/>
                <w:szCs w:val="28"/>
              </w:rPr>
              <w:t xml:space="preserve"> </w:t>
            </w:r>
            <w:proofErr w:type="spellStart"/>
            <w:r>
              <w:rPr>
                <w:color w:val="000000"/>
                <w:sz w:val="28"/>
                <w:szCs w:val="28"/>
              </w:rPr>
              <w:t>програма</w:t>
            </w:r>
            <w:proofErr w:type="spellEnd"/>
            <w:r>
              <w:rPr>
                <w:color w:val="000000"/>
                <w:sz w:val="28"/>
                <w:szCs w:val="28"/>
              </w:rPr>
              <w:t xml:space="preserve"> </w:t>
            </w:r>
            <w:r w:rsidRPr="00782B9C">
              <w:rPr>
                <w:color w:val="000000"/>
                <w:sz w:val="28"/>
                <w:szCs w:val="28"/>
              </w:rPr>
              <w:t>«</w:t>
            </w:r>
            <w:proofErr w:type="spellStart"/>
            <w:r w:rsidRPr="00782B9C">
              <w:rPr>
                <w:color w:val="000000"/>
                <w:sz w:val="28"/>
                <w:szCs w:val="28"/>
              </w:rPr>
              <w:t>Громадянська</w:t>
            </w:r>
            <w:proofErr w:type="spellEnd"/>
            <w:r w:rsidRPr="00782B9C">
              <w:rPr>
                <w:color w:val="000000"/>
                <w:sz w:val="28"/>
                <w:szCs w:val="28"/>
              </w:rPr>
              <w:t xml:space="preserve"> </w:t>
            </w:r>
            <w:proofErr w:type="spellStart"/>
            <w:r w:rsidRPr="00782B9C">
              <w:rPr>
                <w:color w:val="000000"/>
                <w:sz w:val="28"/>
                <w:szCs w:val="28"/>
              </w:rPr>
              <w:t>освіта</w:t>
            </w:r>
            <w:proofErr w:type="spellEnd"/>
            <w:r w:rsidRPr="00782B9C">
              <w:rPr>
                <w:color w:val="000000"/>
                <w:sz w:val="28"/>
                <w:szCs w:val="28"/>
              </w:rPr>
              <w:t xml:space="preserve">. 6–9 </w:t>
            </w:r>
            <w:proofErr w:type="spellStart"/>
            <w:r w:rsidRPr="00782B9C">
              <w:rPr>
                <w:color w:val="000000"/>
                <w:sz w:val="28"/>
                <w:szCs w:val="28"/>
              </w:rPr>
              <w:t>клас</w:t>
            </w:r>
            <w:proofErr w:type="spellEnd"/>
            <w:r w:rsidRPr="00782B9C">
              <w:rPr>
                <w:color w:val="000000"/>
                <w:sz w:val="28"/>
                <w:szCs w:val="28"/>
              </w:rPr>
              <w:t xml:space="preserve">» для </w:t>
            </w:r>
            <w:proofErr w:type="spellStart"/>
            <w:r w:rsidRPr="00782B9C">
              <w:rPr>
                <w:color w:val="000000"/>
                <w:sz w:val="28"/>
                <w:szCs w:val="28"/>
              </w:rPr>
              <w:t>закладів</w:t>
            </w:r>
            <w:proofErr w:type="spellEnd"/>
            <w:r w:rsidRPr="00782B9C">
              <w:rPr>
                <w:color w:val="000000"/>
                <w:sz w:val="28"/>
                <w:szCs w:val="28"/>
              </w:rPr>
              <w:t xml:space="preserve"> </w:t>
            </w:r>
            <w:proofErr w:type="spellStart"/>
            <w:r w:rsidRPr="00782B9C">
              <w:rPr>
                <w:color w:val="000000"/>
                <w:sz w:val="28"/>
                <w:szCs w:val="28"/>
              </w:rPr>
              <w:t>загальної</w:t>
            </w:r>
            <w:proofErr w:type="spellEnd"/>
            <w:r w:rsidRPr="00782B9C">
              <w:rPr>
                <w:color w:val="000000"/>
                <w:sz w:val="28"/>
                <w:szCs w:val="28"/>
              </w:rPr>
              <w:t xml:space="preserve"> </w:t>
            </w:r>
            <w:proofErr w:type="spellStart"/>
            <w:r w:rsidRPr="00782B9C">
              <w:rPr>
                <w:color w:val="000000"/>
                <w:sz w:val="28"/>
                <w:szCs w:val="28"/>
              </w:rPr>
              <w:t>середньої</w:t>
            </w:r>
            <w:proofErr w:type="spellEnd"/>
            <w:r w:rsidRPr="00782B9C">
              <w:rPr>
                <w:color w:val="000000"/>
                <w:sz w:val="28"/>
                <w:szCs w:val="28"/>
              </w:rPr>
              <w:t xml:space="preserve"> </w:t>
            </w:r>
            <w:proofErr w:type="spellStart"/>
            <w:r w:rsidRPr="00782B9C">
              <w:rPr>
                <w:color w:val="000000"/>
                <w:sz w:val="28"/>
                <w:szCs w:val="28"/>
              </w:rPr>
              <w:t>освіти</w:t>
            </w:r>
            <w:proofErr w:type="spellEnd"/>
            <w:r w:rsidRPr="00782B9C">
              <w:rPr>
                <w:color w:val="000000"/>
                <w:sz w:val="28"/>
                <w:szCs w:val="28"/>
              </w:rPr>
              <w:t xml:space="preserve">  </w:t>
            </w:r>
          </w:p>
        </w:tc>
        <w:tc>
          <w:tcPr>
            <w:tcW w:w="2772" w:type="dxa"/>
            <w:tcBorders>
              <w:bottom w:val="single" w:sz="8" w:space="0" w:color="000000"/>
              <w:right w:val="single" w:sz="8" w:space="0" w:color="000000"/>
            </w:tcBorders>
            <w:shd w:val="clear" w:color="auto" w:fill="auto"/>
          </w:tcPr>
          <w:p w:rsidR="005B69C7" w:rsidRDefault="005B69C7" w:rsidP="00767055">
            <w:pPr>
              <w:ind w:left="161" w:right="20"/>
              <w:rPr>
                <w:color w:val="000000"/>
                <w:sz w:val="28"/>
                <w:szCs w:val="28"/>
              </w:rPr>
            </w:pPr>
            <w:r w:rsidRPr="00782B9C">
              <w:rPr>
                <w:color w:val="000000"/>
                <w:sz w:val="28"/>
                <w:szCs w:val="28"/>
              </w:rPr>
              <w:t xml:space="preserve">авт. </w:t>
            </w:r>
            <w:proofErr w:type="spellStart"/>
            <w:r w:rsidRPr="00782B9C">
              <w:rPr>
                <w:color w:val="000000"/>
                <w:sz w:val="28"/>
                <w:szCs w:val="28"/>
              </w:rPr>
              <w:t>Васильків</w:t>
            </w:r>
            <w:proofErr w:type="spellEnd"/>
            <w:r w:rsidRPr="00782B9C">
              <w:rPr>
                <w:color w:val="000000"/>
                <w:sz w:val="28"/>
                <w:szCs w:val="28"/>
              </w:rPr>
              <w:t xml:space="preserve"> І. Д., Кравчук В. М., </w:t>
            </w:r>
            <w:proofErr w:type="spellStart"/>
            <w:r w:rsidRPr="00782B9C">
              <w:rPr>
                <w:color w:val="000000"/>
                <w:sz w:val="28"/>
                <w:szCs w:val="28"/>
              </w:rPr>
              <w:t>Танчин</w:t>
            </w:r>
            <w:proofErr w:type="spellEnd"/>
            <w:r w:rsidRPr="00782B9C">
              <w:rPr>
                <w:color w:val="000000"/>
                <w:sz w:val="28"/>
                <w:szCs w:val="28"/>
              </w:rPr>
              <w:t xml:space="preserve"> І. З.</w:t>
            </w:r>
          </w:p>
        </w:tc>
        <w:tc>
          <w:tcPr>
            <w:tcW w:w="2181" w:type="dxa"/>
            <w:tcBorders>
              <w:bottom w:val="single" w:sz="8" w:space="0" w:color="000000"/>
              <w:right w:val="single" w:sz="8" w:space="0" w:color="000000"/>
            </w:tcBorders>
            <w:shd w:val="clear" w:color="auto" w:fill="auto"/>
          </w:tcPr>
          <w:p w:rsidR="005B69C7" w:rsidRDefault="005B69C7" w:rsidP="00767055">
            <w:pPr>
              <w:ind w:left="34" w:right="20"/>
              <w:rPr>
                <w:color w:val="000000"/>
                <w:sz w:val="28"/>
                <w:szCs w:val="28"/>
                <w:lang w:val="uk-UA"/>
              </w:rPr>
            </w:pPr>
            <w:r w:rsidRPr="00782B9C">
              <w:rPr>
                <w:color w:val="000000"/>
                <w:sz w:val="28"/>
                <w:szCs w:val="28"/>
              </w:rPr>
              <w:t xml:space="preserve">(наказ </w:t>
            </w:r>
            <w:proofErr w:type="spellStart"/>
            <w:r w:rsidRPr="00782B9C">
              <w:rPr>
                <w:color w:val="000000"/>
                <w:sz w:val="28"/>
                <w:szCs w:val="28"/>
              </w:rPr>
              <w:t>Міністерства</w:t>
            </w:r>
            <w:proofErr w:type="spellEnd"/>
            <w:r w:rsidRPr="00782B9C">
              <w:rPr>
                <w:color w:val="000000"/>
                <w:sz w:val="28"/>
                <w:szCs w:val="28"/>
              </w:rPr>
              <w:t xml:space="preserve"> </w:t>
            </w:r>
            <w:proofErr w:type="spellStart"/>
            <w:r w:rsidRPr="00782B9C">
              <w:rPr>
                <w:color w:val="000000"/>
                <w:sz w:val="28"/>
                <w:szCs w:val="28"/>
              </w:rPr>
              <w:t>освіти</w:t>
            </w:r>
            <w:proofErr w:type="spellEnd"/>
            <w:r w:rsidRPr="00782B9C">
              <w:rPr>
                <w:color w:val="000000"/>
                <w:sz w:val="28"/>
                <w:szCs w:val="28"/>
              </w:rPr>
              <w:t xml:space="preserve"> і науки </w:t>
            </w:r>
            <w:proofErr w:type="spellStart"/>
            <w:r w:rsidRPr="00782B9C">
              <w:rPr>
                <w:color w:val="000000"/>
                <w:sz w:val="28"/>
                <w:szCs w:val="28"/>
              </w:rPr>
              <w:t>України</w:t>
            </w:r>
            <w:proofErr w:type="spellEnd"/>
            <w:r w:rsidRPr="00782B9C">
              <w:rPr>
                <w:color w:val="000000"/>
                <w:sz w:val="28"/>
                <w:szCs w:val="28"/>
              </w:rPr>
              <w:t xml:space="preserve"> </w:t>
            </w:r>
            <w:proofErr w:type="spellStart"/>
            <w:r w:rsidRPr="00782B9C">
              <w:rPr>
                <w:color w:val="000000"/>
                <w:sz w:val="28"/>
                <w:szCs w:val="28"/>
              </w:rPr>
              <w:t>від</w:t>
            </w:r>
            <w:proofErr w:type="spellEnd"/>
            <w:r w:rsidRPr="00782B9C">
              <w:rPr>
                <w:color w:val="000000"/>
                <w:sz w:val="28"/>
                <w:szCs w:val="28"/>
              </w:rPr>
              <w:t xml:space="preserve"> 19.12.2024 № 1768).</w:t>
            </w:r>
          </w:p>
        </w:tc>
      </w:tr>
      <w:tr w:rsidR="00782B9C" w:rsidTr="005644F3">
        <w:trPr>
          <w:trHeight w:val="1486"/>
        </w:trPr>
        <w:tc>
          <w:tcPr>
            <w:tcW w:w="1812" w:type="dxa"/>
            <w:vMerge w:val="restart"/>
            <w:tcBorders>
              <w:top w:val="single" w:sz="10" w:space="0" w:color="000000"/>
              <w:left w:val="single" w:sz="10" w:space="0" w:color="000000"/>
            </w:tcBorders>
            <w:shd w:val="clear" w:color="auto" w:fill="auto"/>
          </w:tcPr>
          <w:p w:rsidR="00782B9C" w:rsidRDefault="00782B9C" w:rsidP="00767055">
            <w:pPr>
              <w:jc w:val="center"/>
            </w:pPr>
            <w:proofErr w:type="spellStart"/>
            <w:r>
              <w:rPr>
                <w:sz w:val="28"/>
                <w:szCs w:val="28"/>
              </w:rPr>
              <w:t>Соціальна</w:t>
            </w:r>
            <w:proofErr w:type="spellEnd"/>
            <w:r>
              <w:rPr>
                <w:sz w:val="28"/>
                <w:szCs w:val="28"/>
              </w:rPr>
              <w:t xml:space="preserve"> та </w:t>
            </w:r>
            <w:proofErr w:type="spellStart"/>
            <w:r>
              <w:rPr>
                <w:sz w:val="28"/>
                <w:szCs w:val="28"/>
              </w:rPr>
              <w:t>здоров’язбережна</w:t>
            </w:r>
            <w:proofErr w:type="spellEnd"/>
          </w:p>
          <w:p w:rsidR="00782B9C" w:rsidRDefault="00782B9C" w:rsidP="00767055">
            <w:pPr>
              <w:spacing w:before="280"/>
              <w:jc w:val="center"/>
              <w:rPr>
                <w:sz w:val="28"/>
                <w:szCs w:val="28"/>
              </w:rPr>
            </w:pPr>
          </w:p>
        </w:tc>
        <w:tc>
          <w:tcPr>
            <w:tcW w:w="3408" w:type="dxa"/>
            <w:tcBorders>
              <w:top w:val="single" w:sz="10" w:space="0" w:color="000000"/>
              <w:left w:val="single" w:sz="10" w:space="0" w:color="000000"/>
              <w:bottom w:val="single" w:sz="10" w:space="0" w:color="000000"/>
            </w:tcBorders>
            <w:shd w:val="clear" w:color="auto" w:fill="auto"/>
          </w:tcPr>
          <w:p w:rsidR="00782B9C" w:rsidRDefault="00782B9C" w:rsidP="00767055">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r>
              <w:rPr>
                <w:sz w:val="28"/>
                <w:szCs w:val="28"/>
              </w:rPr>
              <w:t xml:space="preserve"> «</w:t>
            </w:r>
            <w:proofErr w:type="spellStart"/>
            <w:r>
              <w:rPr>
                <w:sz w:val="28"/>
                <w:szCs w:val="28"/>
              </w:rPr>
              <w:t>Етика</w:t>
            </w:r>
            <w:proofErr w:type="spellEnd"/>
            <w:r>
              <w:rPr>
                <w:sz w:val="28"/>
                <w:szCs w:val="28"/>
              </w:rPr>
              <w:t xml:space="preserve">. 5-6 </w:t>
            </w:r>
            <w:proofErr w:type="spellStart"/>
            <w:r>
              <w:rPr>
                <w:sz w:val="28"/>
                <w:szCs w:val="28"/>
              </w:rPr>
              <w:t>класи</w:t>
            </w:r>
            <w:proofErr w:type="spellEnd"/>
            <w:r>
              <w:rPr>
                <w:sz w:val="28"/>
                <w:szCs w:val="28"/>
              </w:rPr>
              <w:t xml:space="preserve">» для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
        </w:tc>
        <w:tc>
          <w:tcPr>
            <w:tcW w:w="2772" w:type="dxa"/>
            <w:tcBorders>
              <w:top w:val="single" w:sz="10" w:space="0" w:color="000000"/>
              <w:left w:val="single" w:sz="10" w:space="0" w:color="000000"/>
              <w:bottom w:val="single" w:sz="10" w:space="0" w:color="000000"/>
            </w:tcBorders>
            <w:shd w:val="clear" w:color="auto" w:fill="auto"/>
          </w:tcPr>
          <w:p w:rsidR="00782B9C" w:rsidRDefault="00782B9C" w:rsidP="00767055">
            <w:pPr>
              <w:spacing w:after="200"/>
            </w:pPr>
            <w:proofErr w:type="spellStart"/>
            <w:r>
              <w:rPr>
                <w:sz w:val="28"/>
                <w:szCs w:val="28"/>
              </w:rPr>
              <w:t>Пометун</w:t>
            </w:r>
            <w:proofErr w:type="spellEnd"/>
            <w:r>
              <w:rPr>
                <w:sz w:val="28"/>
                <w:szCs w:val="28"/>
              </w:rPr>
              <w:t xml:space="preserve"> О.І., </w:t>
            </w:r>
            <w:proofErr w:type="spellStart"/>
            <w:r>
              <w:rPr>
                <w:sz w:val="28"/>
                <w:szCs w:val="28"/>
              </w:rPr>
              <w:t>Ремех</w:t>
            </w:r>
            <w:proofErr w:type="spellEnd"/>
            <w:r>
              <w:rPr>
                <w:sz w:val="28"/>
                <w:szCs w:val="28"/>
              </w:rPr>
              <w:t xml:space="preserve"> Т.О., </w:t>
            </w:r>
            <w:proofErr w:type="spellStart"/>
            <w:r>
              <w:rPr>
                <w:sz w:val="28"/>
                <w:szCs w:val="28"/>
              </w:rPr>
              <w:t>Кришмарел</w:t>
            </w:r>
            <w:proofErr w:type="spellEnd"/>
            <w:r>
              <w:rPr>
                <w:sz w:val="28"/>
                <w:szCs w:val="28"/>
              </w:rPr>
              <w:t xml:space="preserve"> В.Ю.</w:t>
            </w:r>
          </w:p>
        </w:tc>
        <w:tc>
          <w:tcPr>
            <w:tcW w:w="2181" w:type="dxa"/>
            <w:vMerge w:val="restart"/>
            <w:tcBorders>
              <w:top w:val="single" w:sz="10" w:space="0" w:color="000000"/>
              <w:left w:val="single" w:sz="10" w:space="0" w:color="000000"/>
              <w:bottom w:val="single" w:sz="10" w:space="0" w:color="000000"/>
              <w:right w:val="single" w:sz="10" w:space="0" w:color="000000"/>
            </w:tcBorders>
            <w:shd w:val="clear" w:color="auto" w:fill="auto"/>
          </w:tcPr>
          <w:p w:rsidR="00782B9C" w:rsidRDefault="00782B9C" w:rsidP="00767055">
            <w:r>
              <w:rPr>
                <w:sz w:val="28"/>
                <w:szCs w:val="28"/>
              </w:rPr>
              <w:t>Наказ МОН від12.07.2021р. № 795</w:t>
            </w:r>
          </w:p>
        </w:tc>
      </w:tr>
      <w:tr w:rsidR="00782B9C" w:rsidTr="005644F3">
        <w:trPr>
          <w:trHeight w:val="2040"/>
        </w:trPr>
        <w:tc>
          <w:tcPr>
            <w:tcW w:w="1812" w:type="dxa"/>
            <w:vMerge/>
            <w:tcBorders>
              <w:left w:val="single" w:sz="10" w:space="0" w:color="000000"/>
            </w:tcBorders>
            <w:shd w:val="clear" w:color="auto" w:fill="auto"/>
          </w:tcPr>
          <w:p w:rsidR="00782B9C" w:rsidRDefault="00782B9C" w:rsidP="00767055">
            <w:pPr>
              <w:snapToGrid w:val="0"/>
              <w:jc w:val="center"/>
              <w:rPr>
                <w:sz w:val="28"/>
                <w:szCs w:val="28"/>
              </w:rPr>
            </w:pPr>
          </w:p>
        </w:tc>
        <w:tc>
          <w:tcPr>
            <w:tcW w:w="3408" w:type="dxa"/>
            <w:tcBorders>
              <w:left w:val="single" w:sz="10" w:space="0" w:color="000000"/>
              <w:bottom w:val="single" w:sz="10" w:space="0" w:color="000000"/>
            </w:tcBorders>
            <w:shd w:val="clear" w:color="auto" w:fill="auto"/>
          </w:tcPr>
          <w:p w:rsidR="00782B9C" w:rsidRDefault="00782B9C" w:rsidP="00767055">
            <w:pPr>
              <w:spacing w:after="200"/>
            </w:pPr>
            <w:r>
              <w:rPr>
                <w:sz w:val="28"/>
                <w:szCs w:val="28"/>
              </w:rPr>
              <w:t xml:space="preserve"> </w:t>
            </w:r>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r>
              <w:rPr>
                <w:sz w:val="28"/>
                <w:szCs w:val="28"/>
              </w:rPr>
              <w:t xml:space="preserve"> «</w:t>
            </w:r>
            <w:proofErr w:type="spellStart"/>
            <w:r>
              <w:rPr>
                <w:sz w:val="28"/>
                <w:szCs w:val="28"/>
              </w:rPr>
              <w:t>Здоров’я</w:t>
            </w:r>
            <w:proofErr w:type="spellEnd"/>
            <w:r>
              <w:rPr>
                <w:sz w:val="28"/>
                <w:szCs w:val="28"/>
              </w:rPr>
              <w:t xml:space="preserve">, </w:t>
            </w:r>
            <w:proofErr w:type="spellStart"/>
            <w:r>
              <w:rPr>
                <w:sz w:val="28"/>
                <w:szCs w:val="28"/>
              </w:rPr>
              <w:t>безпека</w:t>
            </w:r>
            <w:proofErr w:type="spellEnd"/>
            <w:r>
              <w:rPr>
                <w:sz w:val="28"/>
                <w:szCs w:val="28"/>
              </w:rPr>
              <w:t xml:space="preserve"> та </w:t>
            </w:r>
            <w:proofErr w:type="spellStart"/>
            <w:r>
              <w:rPr>
                <w:sz w:val="28"/>
                <w:szCs w:val="28"/>
              </w:rPr>
              <w:t>добробут</w:t>
            </w:r>
            <w:proofErr w:type="spellEnd"/>
            <w:r>
              <w:rPr>
                <w:sz w:val="28"/>
                <w:szCs w:val="28"/>
              </w:rPr>
              <w:t xml:space="preserve">. 5-6 </w:t>
            </w:r>
            <w:proofErr w:type="spellStart"/>
            <w:r>
              <w:rPr>
                <w:sz w:val="28"/>
                <w:szCs w:val="28"/>
              </w:rPr>
              <w:t>класи</w:t>
            </w:r>
            <w:proofErr w:type="spellEnd"/>
            <w:r>
              <w:rPr>
                <w:sz w:val="28"/>
                <w:szCs w:val="28"/>
              </w:rPr>
              <w:t xml:space="preserve"> (</w:t>
            </w:r>
            <w:proofErr w:type="spellStart"/>
            <w:r>
              <w:rPr>
                <w:sz w:val="28"/>
                <w:szCs w:val="28"/>
              </w:rPr>
              <w:t>інтегрований</w:t>
            </w:r>
            <w:proofErr w:type="spellEnd"/>
            <w:r>
              <w:rPr>
                <w:sz w:val="28"/>
                <w:szCs w:val="28"/>
              </w:rPr>
              <w:t xml:space="preserve"> курс)» для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
        </w:tc>
        <w:tc>
          <w:tcPr>
            <w:tcW w:w="2772" w:type="dxa"/>
            <w:tcBorders>
              <w:left w:val="single" w:sz="10" w:space="0" w:color="000000"/>
              <w:bottom w:val="single" w:sz="10" w:space="0" w:color="000000"/>
            </w:tcBorders>
            <w:shd w:val="clear" w:color="auto" w:fill="auto"/>
          </w:tcPr>
          <w:p w:rsidR="00782B9C" w:rsidRDefault="00782B9C" w:rsidP="00767055">
            <w:pPr>
              <w:pStyle w:val="10"/>
              <w:ind w:left="-101"/>
            </w:pPr>
            <w:r>
              <w:rPr>
                <w:rFonts w:cs="Times New Roman"/>
                <w:szCs w:val="28"/>
              </w:rPr>
              <w:t>Воронцова Т.В., Пономаренко В.С., Лаврентьєва І.В., Хомич О.Л.</w:t>
            </w:r>
          </w:p>
          <w:p w:rsidR="00782B9C" w:rsidRDefault="00782B9C" w:rsidP="00767055">
            <w:pPr>
              <w:spacing w:after="200"/>
              <w:rPr>
                <w:sz w:val="28"/>
                <w:szCs w:val="28"/>
              </w:rPr>
            </w:pPr>
          </w:p>
        </w:tc>
        <w:tc>
          <w:tcPr>
            <w:tcW w:w="2181" w:type="dxa"/>
            <w:vMerge/>
            <w:tcBorders>
              <w:top w:val="single" w:sz="10" w:space="0" w:color="000000"/>
              <w:left w:val="single" w:sz="10" w:space="0" w:color="000000"/>
              <w:bottom w:val="single" w:sz="10" w:space="0" w:color="000000"/>
              <w:right w:val="single" w:sz="10" w:space="0" w:color="000000"/>
            </w:tcBorders>
            <w:shd w:val="clear" w:color="auto" w:fill="auto"/>
          </w:tcPr>
          <w:p w:rsidR="00782B9C" w:rsidRDefault="00782B9C" w:rsidP="00767055">
            <w:pPr>
              <w:snapToGrid w:val="0"/>
              <w:spacing w:after="200"/>
              <w:rPr>
                <w:sz w:val="28"/>
                <w:szCs w:val="28"/>
              </w:rPr>
            </w:pPr>
          </w:p>
        </w:tc>
      </w:tr>
      <w:tr w:rsidR="00782B9C" w:rsidTr="005644F3">
        <w:trPr>
          <w:trHeight w:val="2040"/>
        </w:trPr>
        <w:tc>
          <w:tcPr>
            <w:tcW w:w="1812" w:type="dxa"/>
            <w:vMerge/>
            <w:tcBorders>
              <w:left w:val="single" w:sz="10" w:space="0" w:color="000000"/>
            </w:tcBorders>
            <w:shd w:val="clear" w:color="auto" w:fill="auto"/>
          </w:tcPr>
          <w:p w:rsidR="00782B9C" w:rsidRDefault="00782B9C" w:rsidP="00767055">
            <w:pPr>
              <w:snapToGrid w:val="0"/>
              <w:jc w:val="center"/>
              <w:rPr>
                <w:sz w:val="28"/>
                <w:szCs w:val="28"/>
              </w:rPr>
            </w:pPr>
          </w:p>
        </w:tc>
        <w:tc>
          <w:tcPr>
            <w:tcW w:w="3408" w:type="dxa"/>
            <w:tcBorders>
              <w:left w:val="single" w:sz="10" w:space="0" w:color="000000"/>
              <w:bottom w:val="single" w:sz="10" w:space="0" w:color="000000"/>
            </w:tcBorders>
            <w:shd w:val="clear" w:color="auto" w:fill="auto"/>
          </w:tcPr>
          <w:p w:rsidR="00782B9C" w:rsidRDefault="00782B9C" w:rsidP="00767055">
            <w:pPr>
              <w:spacing w:after="200"/>
            </w:pPr>
            <w:proofErr w:type="spellStart"/>
            <w:r>
              <w:rPr>
                <w:color w:val="000000"/>
                <w:sz w:val="28"/>
                <w:szCs w:val="28"/>
              </w:rPr>
              <w:t>Модельна</w:t>
            </w:r>
            <w:proofErr w:type="spellEnd"/>
            <w:r>
              <w:rPr>
                <w:color w:val="000000"/>
                <w:sz w:val="28"/>
                <w:szCs w:val="28"/>
              </w:rPr>
              <w:t xml:space="preserve"> </w:t>
            </w:r>
            <w:proofErr w:type="spellStart"/>
            <w:r>
              <w:rPr>
                <w:color w:val="000000"/>
                <w:sz w:val="28"/>
                <w:szCs w:val="28"/>
              </w:rPr>
              <w:t>навчальна</w:t>
            </w:r>
            <w:proofErr w:type="spellEnd"/>
            <w:r>
              <w:rPr>
                <w:color w:val="000000"/>
                <w:sz w:val="28"/>
                <w:szCs w:val="28"/>
              </w:rPr>
              <w:t xml:space="preserve"> </w:t>
            </w:r>
            <w:proofErr w:type="spellStart"/>
            <w:r>
              <w:rPr>
                <w:color w:val="000000"/>
                <w:sz w:val="28"/>
                <w:szCs w:val="28"/>
              </w:rPr>
              <w:t>програма</w:t>
            </w:r>
            <w:proofErr w:type="spellEnd"/>
            <w:r>
              <w:rPr>
                <w:color w:val="000000"/>
                <w:sz w:val="28"/>
                <w:szCs w:val="28"/>
              </w:rPr>
              <w:t xml:space="preserve"> «</w:t>
            </w:r>
            <w:proofErr w:type="spellStart"/>
            <w:r>
              <w:rPr>
                <w:color w:val="000000"/>
                <w:sz w:val="28"/>
                <w:szCs w:val="28"/>
              </w:rPr>
              <w:t>Здоров’я</w:t>
            </w:r>
            <w:proofErr w:type="spellEnd"/>
            <w:r>
              <w:rPr>
                <w:color w:val="000000"/>
                <w:sz w:val="28"/>
                <w:szCs w:val="28"/>
              </w:rPr>
              <w:t xml:space="preserve">, </w:t>
            </w:r>
            <w:proofErr w:type="spellStart"/>
            <w:r>
              <w:rPr>
                <w:color w:val="000000"/>
                <w:sz w:val="28"/>
                <w:szCs w:val="28"/>
              </w:rPr>
              <w:t>безпека</w:t>
            </w:r>
            <w:proofErr w:type="spellEnd"/>
            <w:r>
              <w:rPr>
                <w:color w:val="000000"/>
                <w:sz w:val="28"/>
                <w:szCs w:val="28"/>
              </w:rPr>
              <w:t xml:space="preserve"> та </w:t>
            </w:r>
            <w:proofErr w:type="spellStart"/>
            <w:r>
              <w:rPr>
                <w:color w:val="000000"/>
                <w:sz w:val="28"/>
                <w:szCs w:val="28"/>
              </w:rPr>
              <w:t>добробут</w:t>
            </w:r>
            <w:proofErr w:type="spellEnd"/>
            <w:r>
              <w:rPr>
                <w:color w:val="000000"/>
                <w:sz w:val="28"/>
                <w:szCs w:val="28"/>
              </w:rPr>
              <w:t xml:space="preserve">. 7-9 </w:t>
            </w:r>
            <w:proofErr w:type="spellStart"/>
            <w:r>
              <w:rPr>
                <w:color w:val="000000"/>
                <w:sz w:val="28"/>
                <w:szCs w:val="28"/>
              </w:rPr>
              <w:t>класи</w:t>
            </w:r>
            <w:proofErr w:type="spellEnd"/>
            <w:r>
              <w:rPr>
                <w:color w:val="000000"/>
                <w:sz w:val="28"/>
                <w:szCs w:val="28"/>
              </w:rPr>
              <w:t xml:space="preserve"> (</w:t>
            </w:r>
            <w:proofErr w:type="spellStart"/>
            <w:r>
              <w:rPr>
                <w:color w:val="000000"/>
                <w:sz w:val="28"/>
                <w:szCs w:val="28"/>
              </w:rPr>
              <w:t>інтегрований</w:t>
            </w:r>
            <w:proofErr w:type="spellEnd"/>
            <w:r>
              <w:rPr>
                <w:color w:val="000000"/>
                <w:sz w:val="28"/>
                <w:szCs w:val="28"/>
              </w:rPr>
              <w:t xml:space="preserve"> курс)» для </w:t>
            </w:r>
            <w:proofErr w:type="spellStart"/>
            <w:r>
              <w:rPr>
                <w:color w:val="000000"/>
                <w:sz w:val="28"/>
                <w:szCs w:val="28"/>
              </w:rPr>
              <w:t>закладів</w:t>
            </w:r>
            <w:proofErr w:type="spellEnd"/>
            <w:r>
              <w:rPr>
                <w:color w:val="000000"/>
                <w:sz w:val="28"/>
                <w:szCs w:val="28"/>
              </w:rPr>
              <w:t xml:space="preserve"> </w:t>
            </w:r>
            <w:proofErr w:type="spellStart"/>
            <w:r>
              <w:rPr>
                <w:color w:val="000000"/>
                <w:sz w:val="28"/>
                <w:szCs w:val="28"/>
              </w:rPr>
              <w:t>загальної</w:t>
            </w:r>
            <w:proofErr w:type="spellEnd"/>
            <w:r>
              <w:rPr>
                <w:color w:val="000000"/>
                <w:sz w:val="28"/>
                <w:szCs w:val="28"/>
              </w:rPr>
              <w:t xml:space="preserve"> </w:t>
            </w:r>
            <w:proofErr w:type="spellStart"/>
            <w:r>
              <w:rPr>
                <w:color w:val="000000"/>
                <w:sz w:val="28"/>
                <w:szCs w:val="28"/>
              </w:rPr>
              <w:t>середньої</w:t>
            </w:r>
            <w:proofErr w:type="spellEnd"/>
            <w:r>
              <w:rPr>
                <w:color w:val="000000"/>
                <w:sz w:val="28"/>
                <w:szCs w:val="28"/>
              </w:rPr>
              <w:t xml:space="preserve"> </w:t>
            </w:r>
            <w:proofErr w:type="spellStart"/>
            <w:r>
              <w:rPr>
                <w:color w:val="000000"/>
                <w:sz w:val="28"/>
                <w:szCs w:val="28"/>
              </w:rPr>
              <w:t>освіти</w:t>
            </w:r>
            <w:proofErr w:type="spellEnd"/>
            <w:r>
              <w:rPr>
                <w:color w:val="000000"/>
                <w:sz w:val="28"/>
                <w:szCs w:val="28"/>
              </w:rPr>
              <w:t xml:space="preserve"> </w:t>
            </w:r>
          </w:p>
        </w:tc>
        <w:tc>
          <w:tcPr>
            <w:tcW w:w="2772" w:type="dxa"/>
            <w:tcBorders>
              <w:left w:val="single" w:sz="10" w:space="0" w:color="000000"/>
              <w:bottom w:val="single" w:sz="10" w:space="0" w:color="000000"/>
            </w:tcBorders>
            <w:shd w:val="clear" w:color="auto" w:fill="auto"/>
          </w:tcPr>
          <w:p w:rsidR="00782B9C" w:rsidRDefault="00782B9C" w:rsidP="00767055">
            <w:pPr>
              <w:spacing w:after="200"/>
              <w:ind w:left="-101"/>
            </w:pPr>
            <w:proofErr w:type="spellStart"/>
            <w:r>
              <w:rPr>
                <w:color w:val="000000"/>
                <w:sz w:val="28"/>
                <w:szCs w:val="28"/>
              </w:rPr>
              <w:t>автори</w:t>
            </w:r>
            <w:proofErr w:type="spellEnd"/>
            <w:r>
              <w:rPr>
                <w:color w:val="000000"/>
                <w:sz w:val="28"/>
                <w:szCs w:val="28"/>
              </w:rPr>
              <w:t xml:space="preserve">: Воронцова Т. В., Пономаренко В. С., </w:t>
            </w:r>
            <w:proofErr w:type="spellStart"/>
            <w:r>
              <w:rPr>
                <w:color w:val="000000"/>
                <w:sz w:val="28"/>
                <w:szCs w:val="28"/>
              </w:rPr>
              <w:t>Андрук</w:t>
            </w:r>
            <w:proofErr w:type="spellEnd"/>
            <w:r>
              <w:rPr>
                <w:color w:val="000000"/>
                <w:sz w:val="28"/>
                <w:szCs w:val="28"/>
              </w:rPr>
              <w:t xml:space="preserve"> Н. В., </w:t>
            </w:r>
            <w:proofErr w:type="spellStart"/>
            <w:r>
              <w:rPr>
                <w:color w:val="000000"/>
                <w:sz w:val="28"/>
                <w:szCs w:val="28"/>
              </w:rPr>
              <w:t>Лаврентьєва</w:t>
            </w:r>
            <w:proofErr w:type="spellEnd"/>
            <w:r>
              <w:rPr>
                <w:color w:val="000000"/>
                <w:sz w:val="28"/>
                <w:szCs w:val="28"/>
              </w:rPr>
              <w:t xml:space="preserve"> І. В., Хомич О. Л.</w:t>
            </w:r>
          </w:p>
        </w:tc>
        <w:tc>
          <w:tcPr>
            <w:tcW w:w="2181" w:type="dxa"/>
            <w:tcBorders>
              <w:left w:val="single" w:sz="10" w:space="0" w:color="000000"/>
              <w:bottom w:val="single" w:sz="10" w:space="0" w:color="000000"/>
              <w:right w:val="single" w:sz="10" w:space="0" w:color="000000"/>
            </w:tcBorders>
            <w:shd w:val="clear" w:color="auto" w:fill="auto"/>
          </w:tcPr>
          <w:p w:rsidR="00782B9C" w:rsidRDefault="00782B9C" w:rsidP="00767055">
            <w:pPr>
              <w:snapToGrid w:val="0"/>
              <w:spacing w:after="200"/>
            </w:pPr>
            <w:r>
              <w:rPr>
                <w:color w:val="000000"/>
                <w:sz w:val="28"/>
                <w:szCs w:val="28"/>
              </w:rPr>
              <w:t xml:space="preserve">Наказ МОН </w:t>
            </w:r>
            <w:proofErr w:type="spellStart"/>
            <w:r>
              <w:rPr>
                <w:color w:val="000000"/>
                <w:sz w:val="28"/>
                <w:szCs w:val="28"/>
              </w:rPr>
              <w:t>від</w:t>
            </w:r>
            <w:proofErr w:type="spellEnd"/>
            <w:r>
              <w:rPr>
                <w:color w:val="000000"/>
                <w:sz w:val="28"/>
                <w:szCs w:val="28"/>
              </w:rPr>
              <w:t xml:space="preserve"> 24.07.2023 № 883) </w:t>
            </w:r>
          </w:p>
        </w:tc>
      </w:tr>
      <w:tr w:rsidR="00782B9C" w:rsidTr="005644F3">
        <w:trPr>
          <w:trHeight w:val="2040"/>
        </w:trPr>
        <w:tc>
          <w:tcPr>
            <w:tcW w:w="1812" w:type="dxa"/>
            <w:vMerge/>
            <w:tcBorders>
              <w:left w:val="single" w:sz="10" w:space="0" w:color="000000"/>
              <w:bottom w:val="single" w:sz="10" w:space="0" w:color="000000"/>
            </w:tcBorders>
            <w:shd w:val="clear" w:color="auto" w:fill="auto"/>
          </w:tcPr>
          <w:p w:rsidR="00782B9C" w:rsidRDefault="00782B9C" w:rsidP="00767055">
            <w:pPr>
              <w:snapToGrid w:val="0"/>
              <w:jc w:val="center"/>
              <w:rPr>
                <w:sz w:val="28"/>
                <w:szCs w:val="28"/>
              </w:rPr>
            </w:pPr>
          </w:p>
        </w:tc>
        <w:tc>
          <w:tcPr>
            <w:tcW w:w="3408" w:type="dxa"/>
            <w:tcBorders>
              <w:left w:val="single" w:sz="10" w:space="0" w:color="000000"/>
              <w:bottom w:val="single" w:sz="10" w:space="0" w:color="000000"/>
            </w:tcBorders>
            <w:shd w:val="clear" w:color="auto" w:fill="auto"/>
          </w:tcPr>
          <w:p w:rsidR="00782B9C" w:rsidRPr="00782B9C" w:rsidRDefault="00782B9C" w:rsidP="00782B9C">
            <w:pPr>
              <w:spacing w:after="200"/>
              <w:rPr>
                <w:color w:val="000000"/>
                <w:sz w:val="28"/>
                <w:szCs w:val="28"/>
              </w:rPr>
            </w:pPr>
            <w:proofErr w:type="spellStart"/>
            <w:r w:rsidRPr="00782B9C">
              <w:rPr>
                <w:color w:val="000000"/>
                <w:sz w:val="28"/>
                <w:szCs w:val="28"/>
              </w:rPr>
              <w:t>Модельна</w:t>
            </w:r>
            <w:proofErr w:type="spellEnd"/>
            <w:r w:rsidRPr="00782B9C">
              <w:rPr>
                <w:color w:val="000000"/>
                <w:sz w:val="28"/>
                <w:szCs w:val="28"/>
              </w:rPr>
              <w:t xml:space="preserve"> </w:t>
            </w:r>
            <w:proofErr w:type="spellStart"/>
            <w:r w:rsidRPr="00782B9C">
              <w:rPr>
                <w:color w:val="000000"/>
                <w:sz w:val="28"/>
                <w:szCs w:val="28"/>
              </w:rPr>
              <w:t>навчальна</w:t>
            </w:r>
            <w:proofErr w:type="spellEnd"/>
            <w:r w:rsidRPr="00782B9C">
              <w:rPr>
                <w:color w:val="000000"/>
                <w:sz w:val="28"/>
                <w:szCs w:val="28"/>
              </w:rPr>
              <w:t xml:space="preserve"> </w:t>
            </w:r>
            <w:proofErr w:type="spellStart"/>
            <w:r w:rsidRPr="00782B9C">
              <w:rPr>
                <w:color w:val="000000"/>
                <w:sz w:val="28"/>
                <w:szCs w:val="28"/>
              </w:rPr>
              <w:t>програма</w:t>
            </w:r>
            <w:proofErr w:type="spellEnd"/>
            <w:r w:rsidRPr="00782B9C">
              <w:rPr>
                <w:color w:val="000000"/>
                <w:sz w:val="28"/>
                <w:szCs w:val="28"/>
              </w:rPr>
              <w:t xml:space="preserve"> </w:t>
            </w:r>
            <w:r w:rsidRPr="00782B9C">
              <w:rPr>
                <w:sz w:val="28"/>
                <w:szCs w:val="28"/>
              </w:rPr>
              <w:t>«</w:t>
            </w:r>
            <w:proofErr w:type="spellStart"/>
            <w:r w:rsidRPr="00782B9C">
              <w:rPr>
                <w:sz w:val="28"/>
                <w:szCs w:val="28"/>
              </w:rPr>
              <w:t>Підприємництво</w:t>
            </w:r>
            <w:proofErr w:type="spellEnd"/>
            <w:r w:rsidRPr="00782B9C">
              <w:rPr>
                <w:sz w:val="28"/>
                <w:szCs w:val="28"/>
              </w:rPr>
              <w:t xml:space="preserve"> та </w:t>
            </w:r>
            <w:proofErr w:type="spellStart"/>
            <w:r w:rsidRPr="00782B9C">
              <w:rPr>
                <w:sz w:val="28"/>
                <w:szCs w:val="28"/>
              </w:rPr>
              <w:t>фінансова</w:t>
            </w:r>
            <w:proofErr w:type="spellEnd"/>
            <w:r w:rsidRPr="00782B9C">
              <w:rPr>
                <w:sz w:val="28"/>
                <w:szCs w:val="28"/>
              </w:rPr>
              <w:t xml:space="preserve"> </w:t>
            </w:r>
            <w:proofErr w:type="spellStart"/>
            <w:r w:rsidRPr="00782B9C">
              <w:rPr>
                <w:sz w:val="28"/>
                <w:szCs w:val="28"/>
              </w:rPr>
              <w:t>грамотність</w:t>
            </w:r>
            <w:proofErr w:type="spellEnd"/>
            <w:r w:rsidRPr="00782B9C">
              <w:rPr>
                <w:sz w:val="28"/>
                <w:szCs w:val="28"/>
              </w:rPr>
              <w:t xml:space="preserve">. 8-9 </w:t>
            </w:r>
            <w:proofErr w:type="spellStart"/>
            <w:r w:rsidRPr="00782B9C">
              <w:rPr>
                <w:sz w:val="28"/>
                <w:szCs w:val="28"/>
              </w:rPr>
              <w:t>класи</w:t>
            </w:r>
            <w:proofErr w:type="spellEnd"/>
            <w:r w:rsidRPr="00782B9C">
              <w:rPr>
                <w:sz w:val="28"/>
                <w:szCs w:val="28"/>
              </w:rPr>
              <w:t xml:space="preserve">» для </w:t>
            </w:r>
            <w:proofErr w:type="spellStart"/>
            <w:r w:rsidRPr="00782B9C">
              <w:rPr>
                <w:sz w:val="28"/>
                <w:szCs w:val="28"/>
              </w:rPr>
              <w:t>закладів</w:t>
            </w:r>
            <w:proofErr w:type="spellEnd"/>
            <w:r w:rsidRPr="00782B9C">
              <w:rPr>
                <w:sz w:val="28"/>
                <w:szCs w:val="28"/>
              </w:rPr>
              <w:t xml:space="preserve"> </w:t>
            </w:r>
            <w:proofErr w:type="spellStart"/>
            <w:r w:rsidRPr="00782B9C">
              <w:rPr>
                <w:sz w:val="28"/>
                <w:szCs w:val="28"/>
              </w:rPr>
              <w:t>загальної</w:t>
            </w:r>
            <w:proofErr w:type="spellEnd"/>
            <w:r w:rsidRPr="00782B9C">
              <w:rPr>
                <w:sz w:val="28"/>
                <w:szCs w:val="28"/>
              </w:rPr>
              <w:t xml:space="preserve"> </w:t>
            </w:r>
            <w:proofErr w:type="spellStart"/>
            <w:r w:rsidRPr="00782B9C">
              <w:rPr>
                <w:sz w:val="28"/>
                <w:szCs w:val="28"/>
              </w:rPr>
              <w:t>середньої</w:t>
            </w:r>
            <w:proofErr w:type="spellEnd"/>
            <w:r w:rsidRPr="00782B9C">
              <w:rPr>
                <w:sz w:val="28"/>
                <w:szCs w:val="28"/>
              </w:rPr>
              <w:t xml:space="preserve"> </w:t>
            </w:r>
            <w:proofErr w:type="spellStart"/>
            <w:r w:rsidRPr="00782B9C">
              <w:rPr>
                <w:sz w:val="28"/>
                <w:szCs w:val="28"/>
              </w:rPr>
              <w:t>освіти</w:t>
            </w:r>
            <w:proofErr w:type="spellEnd"/>
            <w:r w:rsidRPr="00782B9C">
              <w:rPr>
                <w:sz w:val="28"/>
                <w:szCs w:val="28"/>
              </w:rPr>
              <w:t xml:space="preserve">  </w:t>
            </w:r>
          </w:p>
        </w:tc>
        <w:tc>
          <w:tcPr>
            <w:tcW w:w="2772" w:type="dxa"/>
            <w:tcBorders>
              <w:left w:val="single" w:sz="10" w:space="0" w:color="000000"/>
              <w:bottom w:val="single" w:sz="10" w:space="0" w:color="000000"/>
            </w:tcBorders>
            <w:shd w:val="clear" w:color="auto" w:fill="auto"/>
          </w:tcPr>
          <w:p w:rsidR="00782B9C" w:rsidRPr="00782B9C" w:rsidRDefault="00782B9C" w:rsidP="00767055">
            <w:pPr>
              <w:spacing w:after="200"/>
              <w:ind w:left="-101"/>
              <w:rPr>
                <w:color w:val="000000"/>
                <w:sz w:val="28"/>
                <w:szCs w:val="28"/>
              </w:rPr>
            </w:pPr>
            <w:r w:rsidRPr="00782B9C">
              <w:rPr>
                <w:sz w:val="28"/>
                <w:szCs w:val="28"/>
              </w:rPr>
              <w:t xml:space="preserve">(авт. </w:t>
            </w:r>
            <w:proofErr w:type="spellStart"/>
            <w:r w:rsidRPr="00782B9C">
              <w:rPr>
                <w:sz w:val="28"/>
                <w:szCs w:val="28"/>
              </w:rPr>
              <w:t>Беспалко</w:t>
            </w:r>
            <w:proofErr w:type="spellEnd"/>
            <w:r w:rsidRPr="00782B9C">
              <w:rPr>
                <w:sz w:val="28"/>
                <w:szCs w:val="28"/>
              </w:rPr>
              <w:t xml:space="preserve"> І. В., </w:t>
            </w:r>
            <w:proofErr w:type="spellStart"/>
            <w:r w:rsidRPr="00782B9C">
              <w:rPr>
                <w:sz w:val="28"/>
                <w:szCs w:val="28"/>
              </w:rPr>
              <w:t>Войтицька</w:t>
            </w:r>
            <w:proofErr w:type="spellEnd"/>
            <w:r w:rsidRPr="00782B9C">
              <w:rPr>
                <w:sz w:val="28"/>
                <w:szCs w:val="28"/>
              </w:rPr>
              <w:t xml:space="preserve"> Л. В., </w:t>
            </w:r>
            <w:proofErr w:type="spellStart"/>
            <w:r w:rsidRPr="00782B9C">
              <w:rPr>
                <w:sz w:val="28"/>
                <w:szCs w:val="28"/>
              </w:rPr>
              <w:t>Тригуб</w:t>
            </w:r>
            <w:proofErr w:type="spellEnd"/>
            <w:r w:rsidRPr="00782B9C">
              <w:rPr>
                <w:sz w:val="28"/>
                <w:szCs w:val="28"/>
              </w:rPr>
              <w:t xml:space="preserve"> О. В., </w:t>
            </w:r>
            <w:proofErr w:type="spellStart"/>
            <w:r w:rsidRPr="00782B9C">
              <w:rPr>
                <w:sz w:val="28"/>
                <w:szCs w:val="28"/>
              </w:rPr>
              <w:t>Ролік</w:t>
            </w:r>
            <w:proofErr w:type="spellEnd"/>
            <w:r w:rsidRPr="00782B9C">
              <w:rPr>
                <w:sz w:val="28"/>
                <w:szCs w:val="28"/>
              </w:rPr>
              <w:t xml:space="preserve"> В. А.)</w:t>
            </w:r>
          </w:p>
        </w:tc>
        <w:tc>
          <w:tcPr>
            <w:tcW w:w="2181" w:type="dxa"/>
            <w:tcBorders>
              <w:left w:val="single" w:sz="10" w:space="0" w:color="000000"/>
              <w:bottom w:val="single" w:sz="10" w:space="0" w:color="000000"/>
              <w:right w:val="single" w:sz="10" w:space="0" w:color="000000"/>
            </w:tcBorders>
            <w:shd w:val="clear" w:color="auto" w:fill="auto"/>
          </w:tcPr>
          <w:p w:rsidR="00782B9C" w:rsidRPr="00782B9C" w:rsidRDefault="00782B9C" w:rsidP="00767055">
            <w:pPr>
              <w:snapToGrid w:val="0"/>
              <w:spacing w:after="200"/>
              <w:rPr>
                <w:color w:val="000000"/>
                <w:sz w:val="28"/>
                <w:szCs w:val="28"/>
              </w:rPr>
            </w:pPr>
            <w:r w:rsidRPr="00782B9C">
              <w:rPr>
                <w:sz w:val="28"/>
                <w:szCs w:val="28"/>
              </w:rPr>
              <w:t xml:space="preserve">(наказ </w:t>
            </w:r>
            <w:proofErr w:type="spellStart"/>
            <w:r w:rsidRPr="00782B9C">
              <w:rPr>
                <w:sz w:val="28"/>
                <w:szCs w:val="28"/>
              </w:rPr>
              <w:t>Міністерства</w:t>
            </w:r>
            <w:proofErr w:type="spellEnd"/>
            <w:r w:rsidRPr="00782B9C">
              <w:rPr>
                <w:sz w:val="28"/>
                <w:szCs w:val="28"/>
              </w:rPr>
              <w:t xml:space="preserve"> </w:t>
            </w:r>
            <w:proofErr w:type="spellStart"/>
            <w:r w:rsidRPr="00782B9C">
              <w:rPr>
                <w:sz w:val="28"/>
                <w:szCs w:val="28"/>
              </w:rPr>
              <w:t>освіти</w:t>
            </w:r>
            <w:proofErr w:type="spellEnd"/>
            <w:r w:rsidRPr="00782B9C">
              <w:rPr>
                <w:sz w:val="28"/>
                <w:szCs w:val="28"/>
              </w:rPr>
              <w:t xml:space="preserve"> і науки </w:t>
            </w:r>
            <w:proofErr w:type="spellStart"/>
            <w:r w:rsidRPr="00782B9C">
              <w:rPr>
                <w:sz w:val="28"/>
                <w:szCs w:val="28"/>
              </w:rPr>
              <w:t>України</w:t>
            </w:r>
            <w:proofErr w:type="spellEnd"/>
            <w:r w:rsidRPr="00782B9C">
              <w:rPr>
                <w:sz w:val="28"/>
                <w:szCs w:val="28"/>
              </w:rPr>
              <w:t xml:space="preserve"> </w:t>
            </w:r>
            <w:proofErr w:type="spellStart"/>
            <w:r w:rsidRPr="00782B9C">
              <w:rPr>
                <w:sz w:val="28"/>
                <w:szCs w:val="28"/>
              </w:rPr>
              <w:t>від</w:t>
            </w:r>
            <w:proofErr w:type="spellEnd"/>
            <w:r w:rsidRPr="00782B9C">
              <w:rPr>
                <w:sz w:val="28"/>
                <w:szCs w:val="28"/>
              </w:rPr>
              <w:t xml:space="preserve"> 27 листопада 2023 року № 1449)</w:t>
            </w:r>
          </w:p>
        </w:tc>
      </w:tr>
      <w:tr w:rsidR="00617CEB" w:rsidTr="00767055">
        <w:tc>
          <w:tcPr>
            <w:tcW w:w="1812" w:type="dxa"/>
            <w:vMerge w:val="restart"/>
            <w:tcBorders>
              <w:left w:val="single" w:sz="8" w:space="0" w:color="000000"/>
              <w:bottom w:val="single" w:sz="8" w:space="0" w:color="000000"/>
              <w:right w:val="single" w:sz="8" w:space="0" w:color="000000"/>
            </w:tcBorders>
            <w:shd w:val="clear" w:color="auto" w:fill="auto"/>
          </w:tcPr>
          <w:p w:rsidR="00617CEB" w:rsidRDefault="00617CEB" w:rsidP="00767055">
            <w:pPr>
              <w:jc w:val="center"/>
            </w:pPr>
            <w:proofErr w:type="spellStart"/>
            <w:r>
              <w:rPr>
                <w:sz w:val="28"/>
                <w:szCs w:val="28"/>
              </w:rPr>
              <w:lastRenderedPageBreak/>
              <w:t>Технологічна</w:t>
            </w:r>
            <w:proofErr w:type="spellEnd"/>
          </w:p>
        </w:tc>
        <w:tc>
          <w:tcPr>
            <w:tcW w:w="3408" w:type="dxa"/>
            <w:tcBorders>
              <w:bottom w:val="single" w:sz="8" w:space="0" w:color="000000"/>
              <w:right w:val="single" w:sz="8" w:space="0" w:color="000000"/>
            </w:tcBorders>
            <w:shd w:val="clear" w:color="auto" w:fill="auto"/>
          </w:tcPr>
          <w:p w:rsidR="00617CEB" w:rsidRDefault="00617CEB" w:rsidP="00767055">
            <w:pPr>
              <w:ind w:left="161"/>
            </w:pPr>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r>
              <w:rPr>
                <w:sz w:val="28"/>
                <w:szCs w:val="28"/>
              </w:rPr>
              <w:t xml:space="preserve"> «</w:t>
            </w:r>
            <w:proofErr w:type="spellStart"/>
            <w:r>
              <w:rPr>
                <w:sz w:val="28"/>
                <w:szCs w:val="28"/>
              </w:rPr>
              <w:t>Технології</w:t>
            </w:r>
            <w:proofErr w:type="spellEnd"/>
            <w:r>
              <w:rPr>
                <w:sz w:val="28"/>
                <w:szCs w:val="28"/>
              </w:rPr>
              <w:t xml:space="preserve">. 5-6 </w:t>
            </w:r>
            <w:proofErr w:type="spellStart"/>
            <w:r>
              <w:rPr>
                <w:sz w:val="28"/>
                <w:szCs w:val="28"/>
              </w:rPr>
              <w:t>класи</w:t>
            </w:r>
            <w:proofErr w:type="spellEnd"/>
            <w:r>
              <w:rPr>
                <w:sz w:val="28"/>
                <w:szCs w:val="28"/>
              </w:rPr>
              <w:t xml:space="preserve">» для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
        </w:tc>
        <w:tc>
          <w:tcPr>
            <w:tcW w:w="2772" w:type="dxa"/>
            <w:tcBorders>
              <w:bottom w:val="single" w:sz="8" w:space="0" w:color="000000"/>
              <w:right w:val="single" w:sz="8" w:space="0" w:color="000000"/>
            </w:tcBorders>
            <w:shd w:val="clear" w:color="auto" w:fill="auto"/>
          </w:tcPr>
          <w:p w:rsidR="00617CEB" w:rsidRDefault="00617CEB" w:rsidP="00767055">
            <w:r>
              <w:t xml:space="preserve"> </w:t>
            </w:r>
            <w:proofErr w:type="spellStart"/>
            <w:r>
              <w:rPr>
                <w:sz w:val="28"/>
                <w:szCs w:val="28"/>
              </w:rPr>
              <w:t>Ходзицька</w:t>
            </w:r>
            <w:proofErr w:type="spellEnd"/>
            <w:r>
              <w:rPr>
                <w:sz w:val="28"/>
                <w:szCs w:val="28"/>
              </w:rPr>
              <w:t xml:space="preserve"> І.Ю., </w:t>
            </w:r>
            <w:proofErr w:type="spellStart"/>
            <w:r>
              <w:rPr>
                <w:sz w:val="28"/>
                <w:szCs w:val="28"/>
              </w:rPr>
              <w:t>Горобець</w:t>
            </w:r>
            <w:proofErr w:type="spellEnd"/>
            <w:r>
              <w:rPr>
                <w:sz w:val="28"/>
                <w:szCs w:val="28"/>
              </w:rPr>
              <w:t xml:space="preserve"> О.В., </w:t>
            </w:r>
            <w:proofErr w:type="spellStart"/>
            <w:r>
              <w:rPr>
                <w:sz w:val="28"/>
                <w:szCs w:val="28"/>
              </w:rPr>
              <w:t>Медвідь</w:t>
            </w:r>
            <w:proofErr w:type="spellEnd"/>
            <w:r>
              <w:rPr>
                <w:sz w:val="28"/>
                <w:szCs w:val="28"/>
              </w:rPr>
              <w:t xml:space="preserve"> О.Ю., </w:t>
            </w:r>
            <w:proofErr w:type="spellStart"/>
            <w:r>
              <w:rPr>
                <w:sz w:val="28"/>
                <w:szCs w:val="28"/>
              </w:rPr>
              <w:t>Пасічна</w:t>
            </w:r>
            <w:proofErr w:type="spellEnd"/>
            <w:r>
              <w:rPr>
                <w:sz w:val="28"/>
                <w:szCs w:val="28"/>
              </w:rPr>
              <w:t xml:space="preserve"> Т.С, Приходько Ю.М.</w:t>
            </w:r>
          </w:p>
        </w:tc>
        <w:tc>
          <w:tcPr>
            <w:tcW w:w="2181" w:type="dxa"/>
            <w:tcBorders>
              <w:bottom w:val="single" w:sz="8" w:space="0" w:color="000000"/>
              <w:right w:val="single" w:sz="8" w:space="0" w:color="000000"/>
            </w:tcBorders>
            <w:shd w:val="clear" w:color="auto" w:fill="auto"/>
          </w:tcPr>
          <w:p w:rsidR="00617CEB" w:rsidRDefault="00617CEB" w:rsidP="00767055">
            <w:r>
              <w:rPr>
                <w:sz w:val="28"/>
                <w:szCs w:val="28"/>
              </w:rPr>
              <w:t>Наказ МОН від12.07.2021р. № 795</w:t>
            </w:r>
          </w:p>
        </w:tc>
      </w:tr>
      <w:tr w:rsidR="00617CEB" w:rsidTr="00767055">
        <w:tc>
          <w:tcPr>
            <w:tcW w:w="1812" w:type="dxa"/>
            <w:vMerge/>
            <w:tcBorders>
              <w:left w:val="single" w:sz="8" w:space="0" w:color="000000"/>
              <w:bottom w:val="single" w:sz="8" w:space="0" w:color="000000"/>
              <w:right w:val="single" w:sz="8" w:space="0" w:color="000000"/>
            </w:tcBorders>
            <w:shd w:val="clear" w:color="auto" w:fill="auto"/>
          </w:tcPr>
          <w:p w:rsidR="00617CEB" w:rsidRDefault="00617CEB" w:rsidP="00767055">
            <w:pPr>
              <w:snapToGrid w:val="0"/>
              <w:jc w:val="center"/>
              <w:rPr>
                <w:sz w:val="28"/>
                <w:szCs w:val="28"/>
              </w:rPr>
            </w:pPr>
          </w:p>
        </w:tc>
        <w:tc>
          <w:tcPr>
            <w:tcW w:w="3408" w:type="dxa"/>
            <w:tcBorders>
              <w:bottom w:val="single" w:sz="8" w:space="0" w:color="000000"/>
              <w:right w:val="single" w:sz="8" w:space="0" w:color="000000"/>
            </w:tcBorders>
            <w:shd w:val="clear" w:color="auto" w:fill="auto"/>
          </w:tcPr>
          <w:p w:rsidR="00617CEB" w:rsidRDefault="00617CEB" w:rsidP="00767055">
            <w:pPr>
              <w:ind w:left="161"/>
            </w:pPr>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r>
              <w:rPr>
                <w:sz w:val="28"/>
                <w:szCs w:val="28"/>
              </w:rPr>
              <w:t xml:space="preserve"> «</w:t>
            </w:r>
            <w:proofErr w:type="spellStart"/>
            <w:r>
              <w:rPr>
                <w:sz w:val="28"/>
                <w:szCs w:val="28"/>
              </w:rPr>
              <w:t>Технології</w:t>
            </w:r>
            <w:proofErr w:type="spellEnd"/>
            <w:r>
              <w:rPr>
                <w:sz w:val="28"/>
                <w:szCs w:val="28"/>
              </w:rPr>
              <w:t xml:space="preserve">. 7–9 </w:t>
            </w:r>
            <w:proofErr w:type="spellStart"/>
            <w:r>
              <w:rPr>
                <w:sz w:val="28"/>
                <w:szCs w:val="28"/>
              </w:rPr>
              <w:t>класи</w:t>
            </w:r>
            <w:proofErr w:type="spellEnd"/>
            <w:r>
              <w:rPr>
                <w:sz w:val="28"/>
                <w:szCs w:val="28"/>
              </w:rPr>
              <w:t xml:space="preserve">» для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p>
        </w:tc>
        <w:tc>
          <w:tcPr>
            <w:tcW w:w="2772" w:type="dxa"/>
            <w:tcBorders>
              <w:bottom w:val="single" w:sz="8" w:space="0" w:color="000000"/>
              <w:right w:val="single" w:sz="8" w:space="0" w:color="000000"/>
            </w:tcBorders>
            <w:shd w:val="clear" w:color="auto" w:fill="auto"/>
          </w:tcPr>
          <w:p w:rsidR="00617CEB" w:rsidRDefault="00617CEB" w:rsidP="00767055">
            <w:pPr>
              <w:ind w:left="161"/>
            </w:pPr>
            <w:proofErr w:type="spellStart"/>
            <w:r>
              <w:rPr>
                <w:sz w:val="28"/>
                <w:szCs w:val="28"/>
              </w:rPr>
              <w:t>Ходзицька</w:t>
            </w:r>
            <w:proofErr w:type="spellEnd"/>
            <w:r>
              <w:rPr>
                <w:sz w:val="28"/>
                <w:szCs w:val="28"/>
              </w:rPr>
              <w:t xml:space="preserve"> І. Ю., </w:t>
            </w:r>
            <w:proofErr w:type="spellStart"/>
            <w:r>
              <w:rPr>
                <w:sz w:val="28"/>
                <w:szCs w:val="28"/>
              </w:rPr>
              <w:t>Горобець</w:t>
            </w:r>
            <w:proofErr w:type="spellEnd"/>
            <w:r>
              <w:rPr>
                <w:sz w:val="28"/>
                <w:szCs w:val="28"/>
              </w:rPr>
              <w:t xml:space="preserve"> О. В., </w:t>
            </w:r>
            <w:proofErr w:type="spellStart"/>
            <w:r>
              <w:rPr>
                <w:sz w:val="28"/>
                <w:szCs w:val="28"/>
              </w:rPr>
              <w:t>Медвідь</w:t>
            </w:r>
            <w:proofErr w:type="spellEnd"/>
            <w:r>
              <w:rPr>
                <w:sz w:val="28"/>
                <w:szCs w:val="28"/>
              </w:rPr>
              <w:t xml:space="preserve"> О. Ю., </w:t>
            </w:r>
            <w:proofErr w:type="spellStart"/>
            <w:r>
              <w:rPr>
                <w:sz w:val="28"/>
                <w:szCs w:val="28"/>
              </w:rPr>
              <w:t>Пасічна</w:t>
            </w:r>
            <w:proofErr w:type="spellEnd"/>
            <w:r>
              <w:rPr>
                <w:sz w:val="28"/>
                <w:szCs w:val="28"/>
              </w:rPr>
              <w:t xml:space="preserve"> Т. С., Приходько Ю. М.</w:t>
            </w:r>
          </w:p>
        </w:tc>
        <w:tc>
          <w:tcPr>
            <w:tcW w:w="2181" w:type="dxa"/>
            <w:tcBorders>
              <w:bottom w:val="single" w:sz="8" w:space="0" w:color="000000"/>
              <w:right w:val="single" w:sz="8" w:space="0" w:color="000000"/>
            </w:tcBorders>
            <w:shd w:val="clear" w:color="auto" w:fill="auto"/>
          </w:tcPr>
          <w:p w:rsidR="00617CEB" w:rsidRDefault="00617CEB" w:rsidP="00767055">
            <w:r>
              <w:rPr>
                <w:sz w:val="28"/>
                <w:szCs w:val="28"/>
              </w:rPr>
              <w:t xml:space="preserve">Наказ МОН </w:t>
            </w:r>
            <w:proofErr w:type="spellStart"/>
            <w:r>
              <w:rPr>
                <w:sz w:val="28"/>
                <w:szCs w:val="28"/>
              </w:rPr>
              <w:t>від</w:t>
            </w:r>
            <w:proofErr w:type="spellEnd"/>
            <w:r>
              <w:rPr>
                <w:sz w:val="28"/>
                <w:szCs w:val="28"/>
              </w:rPr>
              <w:t xml:space="preserve"> 16 </w:t>
            </w:r>
            <w:proofErr w:type="spellStart"/>
            <w:r>
              <w:rPr>
                <w:sz w:val="28"/>
                <w:szCs w:val="28"/>
              </w:rPr>
              <w:t>серпня</w:t>
            </w:r>
            <w:proofErr w:type="spellEnd"/>
            <w:r>
              <w:rPr>
                <w:sz w:val="28"/>
                <w:szCs w:val="28"/>
              </w:rPr>
              <w:t xml:space="preserve"> № 1001 </w:t>
            </w:r>
          </w:p>
        </w:tc>
      </w:tr>
      <w:tr w:rsidR="00617CEB" w:rsidTr="00767055">
        <w:tc>
          <w:tcPr>
            <w:tcW w:w="1812" w:type="dxa"/>
            <w:vMerge w:val="restart"/>
            <w:tcBorders>
              <w:left w:val="single" w:sz="8" w:space="0" w:color="000000"/>
              <w:bottom w:val="single" w:sz="8" w:space="0" w:color="000000"/>
              <w:right w:val="single" w:sz="8" w:space="0" w:color="000000"/>
            </w:tcBorders>
            <w:shd w:val="clear" w:color="auto" w:fill="auto"/>
          </w:tcPr>
          <w:p w:rsidR="00617CEB" w:rsidRDefault="00617CEB" w:rsidP="00767055">
            <w:pPr>
              <w:jc w:val="center"/>
            </w:pPr>
            <w:proofErr w:type="spellStart"/>
            <w:r>
              <w:rPr>
                <w:sz w:val="28"/>
                <w:szCs w:val="28"/>
              </w:rPr>
              <w:t>Інформатична</w:t>
            </w:r>
            <w:proofErr w:type="spellEnd"/>
          </w:p>
        </w:tc>
        <w:tc>
          <w:tcPr>
            <w:tcW w:w="3408" w:type="dxa"/>
            <w:tcBorders>
              <w:bottom w:val="single" w:sz="8" w:space="0" w:color="000000"/>
              <w:right w:val="single" w:sz="8" w:space="0" w:color="000000"/>
            </w:tcBorders>
            <w:shd w:val="clear" w:color="auto" w:fill="auto"/>
          </w:tcPr>
          <w:p w:rsidR="00617CEB" w:rsidRPr="0022389B" w:rsidRDefault="00617CEB" w:rsidP="00767055">
            <w:pPr>
              <w:ind w:left="161"/>
              <w:rPr>
                <w:sz w:val="28"/>
                <w:szCs w:val="28"/>
              </w:rPr>
            </w:pPr>
            <w:proofErr w:type="spellStart"/>
            <w:r w:rsidRPr="0022389B">
              <w:rPr>
                <w:sz w:val="28"/>
                <w:szCs w:val="28"/>
              </w:rPr>
              <w:t>Модельна</w:t>
            </w:r>
            <w:proofErr w:type="spellEnd"/>
            <w:r w:rsidRPr="0022389B">
              <w:rPr>
                <w:sz w:val="28"/>
                <w:szCs w:val="28"/>
              </w:rPr>
              <w:t xml:space="preserve"> </w:t>
            </w:r>
            <w:proofErr w:type="spellStart"/>
            <w:r w:rsidRPr="0022389B">
              <w:rPr>
                <w:sz w:val="28"/>
                <w:szCs w:val="28"/>
              </w:rPr>
              <w:t>навчальна</w:t>
            </w:r>
            <w:proofErr w:type="spellEnd"/>
            <w:r w:rsidRPr="0022389B">
              <w:rPr>
                <w:sz w:val="28"/>
                <w:szCs w:val="28"/>
              </w:rPr>
              <w:t xml:space="preserve"> </w:t>
            </w:r>
            <w:proofErr w:type="spellStart"/>
            <w:r w:rsidRPr="0022389B">
              <w:rPr>
                <w:sz w:val="28"/>
                <w:szCs w:val="28"/>
              </w:rPr>
              <w:t>програма</w:t>
            </w:r>
            <w:proofErr w:type="spellEnd"/>
            <w:r w:rsidRPr="0022389B">
              <w:rPr>
                <w:sz w:val="28"/>
                <w:szCs w:val="28"/>
              </w:rPr>
              <w:t>. «</w:t>
            </w:r>
            <w:proofErr w:type="spellStart"/>
            <w:r w:rsidRPr="0022389B">
              <w:rPr>
                <w:sz w:val="28"/>
                <w:szCs w:val="28"/>
              </w:rPr>
              <w:t>Інформатика</w:t>
            </w:r>
            <w:proofErr w:type="spellEnd"/>
            <w:r w:rsidRPr="0022389B">
              <w:rPr>
                <w:sz w:val="28"/>
                <w:szCs w:val="28"/>
              </w:rPr>
              <w:t xml:space="preserve">. 5-6 </w:t>
            </w:r>
            <w:proofErr w:type="spellStart"/>
            <w:r w:rsidRPr="0022389B">
              <w:rPr>
                <w:sz w:val="28"/>
                <w:szCs w:val="28"/>
              </w:rPr>
              <w:t>клас</w:t>
            </w:r>
            <w:proofErr w:type="spellEnd"/>
            <w:r w:rsidRPr="0022389B">
              <w:rPr>
                <w:sz w:val="28"/>
                <w:szCs w:val="28"/>
              </w:rPr>
              <w:t xml:space="preserve">» для </w:t>
            </w:r>
            <w:proofErr w:type="spellStart"/>
            <w:r w:rsidRPr="0022389B">
              <w:rPr>
                <w:sz w:val="28"/>
                <w:szCs w:val="28"/>
              </w:rPr>
              <w:t>закладів</w:t>
            </w:r>
            <w:proofErr w:type="spellEnd"/>
            <w:r w:rsidRPr="0022389B">
              <w:rPr>
                <w:sz w:val="28"/>
                <w:szCs w:val="28"/>
              </w:rPr>
              <w:t xml:space="preserve"> </w:t>
            </w:r>
            <w:proofErr w:type="spellStart"/>
            <w:r w:rsidRPr="0022389B">
              <w:rPr>
                <w:sz w:val="28"/>
                <w:szCs w:val="28"/>
              </w:rPr>
              <w:t>загальної</w:t>
            </w:r>
            <w:proofErr w:type="spellEnd"/>
            <w:r w:rsidRPr="0022389B">
              <w:rPr>
                <w:sz w:val="28"/>
                <w:szCs w:val="28"/>
              </w:rPr>
              <w:t xml:space="preserve"> </w:t>
            </w:r>
            <w:proofErr w:type="spellStart"/>
            <w:r w:rsidRPr="0022389B">
              <w:rPr>
                <w:sz w:val="28"/>
                <w:szCs w:val="28"/>
              </w:rPr>
              <w:t>середньої</w:t>
            </w:r>
            <w:proofErr w:type="spellEnd"/>
            <w:r w:rsidRPr="0022389B">
              <w:rPr>
                <w:sz w:val="28"/>
                <w:szCs w:val="28"/>
              </w:rPr>
              <w:t xml:space="preserve"> </w:t>
            </w:r>
            <w:proofErr w:type="spellStart"/>
            <w:r w:rsidRPr="0022389B">
              <w:rPr>
                <w:sz w:val="28"/>
                <w:szCs w:val="28"/>
              </w:rPr>
              <w:t>освіти</w:t>
            </w:r>
            <w:proofErr w:type="spellEnd"/>
            <w:r w:rsidRPr="0022389B">
              <w:rPr>
                <w:sz w:val="28"/>
                <w:szCs w:val="28"/>
              </w:rPr>
              <w:t xml:space="preserve"> </w:t>
            </w:r>
          </w:p>
        </w:tc>
        <w:tc>
          <w:tcPr>
            <w:tcW w:w="2772" w:type="dxa"/>
            <w:tcBorders>
              <w:bottom w:val="single" w:sz="8" w:space="0" w:color="000000"/>
              <w:right w:val="single" w:sz="8" w:space="0" w:color="000000"/>
            </w:tcBorders>
            <w:shd w:val="clear" w:color="auto" w:fill="auto"/>
          </w:tcPr>
          <w:p w:rsidR="00617CEB" w:rsidRPr="0022389B" w:rsidRDefault="00617CEB" w:rsidP="00767055">
            <w:pPr>
              <w:rPr>
                <w:sz w:val="28"/>
                <w:szCs w:val="28"/>
              </w:rPr>
            </w:pPr>
            <w:proofErr w:type="spellStart"/>
            <w:r w:rsidRPr="0022389B">
              <w:rPr>
                <w:sz w:val="28"/>
                <w:szCs w:val="28"/>
              </w:rPr>
              <w:t>Ривкінд</w:t>
            </w:r>
            <w:proofErr w:type="spellEnd"/>
            <w:r w:rsidRPr="0022389B">
              <w:rPr>
                <w:sz w:val="28"/>
                <w:szCs w:val="28"/>
              </w:rPr>
              <w:t xml:space="preserve"> Й.Я., Лисенко Т.І., </w:t>
            </w:r>
            <w:proofErr w:type="spellStart"/>
            <w:r w:rsidRPr="0022389B">
              <w:rPr>
                <w:sz w:val="28"/>
                <w:szCs w:val="28"/>
              </w:rPr>
              <w:t>Чернікова</w:t>
            </w:r>
            <w:proofErr w:type="spellEnd"/>
            <w:r w:rsidRPr="0022389B">
              <w:rPr>
                <w:sz w:val="28"/>
                <w:szCs w:val="28"/>
              </w:rPr>
              <w:t xml:space="preserve"> Л.А., </w:t>
            </w:r>
            <w:proofErr w:type="spellStart"/>
            <w:r w:rsidRPr="0022389B">
              <w:rPr>
                <w:sz w:val="28"/>
                <w:szCs w:val="28"/>
              </w:rPr>
              <w:t>Шакотько</w:t>
            </w:r>
            <w:proofErr w:type="spellEnd"/>
            <w:r w:rsidRPr="0022389B">
              <w:rPr>
                <w:sz w:val="28"/>
                <w:szCs w:val="28"/>
              </w:rPr>
              <w:t xml:space="preserve"> В.В.</w:t>
            </w:r>
          </w:p>
        </w:tc>
        <w:tc>
          <w:tcPr>
            <w:tcW w:w="2181" w:type="dxa"/>
            <w:tcBorders>
              <w:bottom w:val="single" w:sz="8" w:space="0" w:color="000000"/>
              <w:right w:val="single" w:sz="8" w:space="0" w:color="000000"/>
            </w:tcBorders>
            <w:shd w:val="clear" w:color="auto" w:fill="auto"/>
          </w:tcPr>
          <w:p w:rsidR="00617CEB" w:rsidRPr="0022389B" w:rsidRDefault="00617CEB" w:rsidP="00767055">
            <w:pPr>
              <w:rPr>
                <w:sz w:val="28"/>
                <w:szCs w:val="28"/>
              </w:rPr>
            </w:pPr>
            <w:r w:rsidRPr="0022389B">
              <w:rPr>
                <w:sz w:val="28"/>
                <w:szCs w:val="28"/>
              </w:rPr>
              <w:t>Наказ МОН від12.07.2021р. № 795</w:t>
            </w:r>
          </w:p>
        </w:tc>
      </w:tr>
      <w:tr w:rsidR="00617CEB" w:rsidTr="00767055">
        <w:tc>
          <w:tcPr>
            <w:tcW w:w="1812" w:type="dxa"/>
            <w:vMerge/>
            <w:tcBorders>
              <w:left w:val="single" w:sz="8" w:space="0" w:color="000000"/>
              <w:bottom w:val="single" w:sz="8" w:space="0" w:color="000000"/>
              <w:right w:val="single" w:sz="8" w:space="0" w:color="000000"/>
            </w:tcBorders>
            <w:shd w:val="clear" w:color="auto" w:fill="auto"/>
          </w:tcPr>
          <w:p w:rsidR="00617CEB" w:rsidRDefault="00617CEB" w:rsidP="00767055">
            <w:pPr>
              <w:snapToGrid w:val="0"/>
              <w:jc w:val="center"/>
              <w:rPr>
                <w:sz w:val="28"/>
                <w:szCs w:val="28"/>
              </w:rPr>
            </w:pPr>
          </w:p>
        </w:tc>
        <w:tc>
          <w:tcPr>
            <w:tcW w:w="3408" w:type="dxa"/>
            <w:tcBorders>
              <w:bottom w:val="single" w:sz="8" w:space="0" w:color="000000"/>
              <w:right w:val="single" w:sz="8" w:space="0" w:color="000000"/>
            </w:tcBorders>
            <w:shd w:val="clear" w:color="auto" w:fill="auto"/>
          </w:tcPr>
          <w:p w:rsidR="00617CEB" w:rsidRDefault="00617CEB" w:rsidP="00767055">
            <w:pPr>
              <w:ind w:left="161"/>
            </w:pPr>
            <w:proofErr w:type="spellStart"/>
            <w:r>
              <w:rPr>
                <w:color w:val="000000"/>
                <w:sz w:val="28"/>
                <w:szCs w:val="28"/>
              </w:rPr>
              <w:t>Модельна</w:t>
            </w:r>
            <w:proofErr w:type="spellEnd"/>
            <w:r>
              <w:rPr>
                <w:color w:val="000000"/>
                <w:sz w:val="28"/>
                <w:szCs w:val="28"/>
              </w:rPr>
              <w:t xml:space="preserve"> </w:t>
            </w:r>
            <w:proofErr w:type="spellStart"/>
            <w:r>
              <w:rPr>
                <w:color w:val="000000"/>
                <w:sz w:val="28"/>
                <w:szCs w:val="28"/>
              </w:rPr>
              <w:t>навчальна</w:t>
            </w:r>
            <w:proofErr w:type="spellEnd"/>
            <w:r>
              <w:rPr>
                <w:color w:val="000000"/>
                <w:sz w:val="28"/>
                <w:szCs w:val="28"/>
              </w:rPr>
              <w:t xml:space="preserve"> </w:t>
            </w:r>
            <w:proofErr w:type="spellStart"/>
            <w:r>
              <w:rPr>
                <w:color w:val="000000"/>
                <w:sz w:val="28"/>
                <w:szCs w:val="28"/>
              </w:rPr>
              <w:t>програма</w:t>
            </w:r>
            <w:proofErr w:type="spellEnd"/>
            <w:r>
              <w:rPr>
                <w:color w:val="000000"/>
                <w:sz w:val="28"/>
                <w:szCs w:val="28"/>
              </w:rPr>
              <w:t>. «</w:t>
            </w:r>
            <w:proofErr w:type="spellStart"/>
            <w:r>
              <w:rPr>
                <w:color w:val="000000"/>
                <w:sz w:val="28"/>
                <w:szCs w:val="28"/>
              </w:rPr>
              <w:t>Інформатика</w:t>
            </w:r>
            <w:proofErr w:type="spellEnd"/>
            <w:r>
              <w:rPr>
                <w:color w:val="000000"/>
                <w:sz w:val="28"/>
                <w:szCs w:val="28"/>
              </w:rPr>
              <w:t xml:space="preserve">. </w:t>
            </w:r>
            <w:r>
              <w:rPr>
                <w:color w:val="000000"/>
                <w:sz w:val="28"/>
                <w:szCs w:val="28"/>
                <w:lang w:val="uk-UA"/>
              </w:rPr>
              <w:t>7</w:t>
            </w:r>
            <w:r>
              <w:rPr>
                <w:color w:val="000000"/>
                <w:sz w:val="28"/>
                <w:szCs w:val="28"/>
              </w:rPr>
              <w:t>-</w:t>
            </w:r>
            <w:r>
              <w:rPr>
                <w:color w:val="000000"/>
                <w:sz w:val="28"/>
                <w:szCs w:val="28"/>
                <w:lang w:val="uk-UA"/>
              </w:rPr>
              <w:t>9</w:t>
            </w:r>
            <w:r>
              <w:rPr>
                <w:color w:val="000000"/>
                <w:sz w:val="28"/>
                <w:szCs w:val="28"/>
              </w:rPr>
              <w:t xml:space="preserve"> </w:t>
            </w:r>
            <w:proofErr w:type="spellStart"/>
            <w:r>
              <w:rPr>
                <w:color w:val="000000"/>
                <w:sz w:val="28"/>
                <w:szCs w:val="28"/>
              </w:rPr>
              <w:t>класи</w:t>
            </w:r>
            <w:proofErr w:type="spellEnd"/>
            <w:r>
              <w:rPr>
                <w:color w:val="000000"/>
                <w:sz w:val="28"/>
                <w:szCs w:val="28"/>
              </w:rPr>
              <w:t xml:space="preserve">» для </w:t>
            </w:r>
            <w:proofErr w:type="spellStart"/>
            <w:r>
              <w:rPr>
                <w:color w:val="000000"/>
                <w:sz w:val="28"/>
                <w:szCs w:val="28"/>
              </w:rPr>
              <w:t>закладів</w:t>
            </w:r>
            <w:proofErr w:type="spellEnd"/>
            <w:r>
              <w:rPr>
                <w:color w:val="000000"/>
                <w:sz w:val="28"/>
                <w:szCs w:val="28"/>
              </w:rPr>
              <w:t xml:space="preserve"> </w:t>
            </w:r>
            <w:proofErr w:type="spellStart"/>
            <w:r>
              <w:rPr>
                <w:color w:val="000000"/>
                <w:sz w:val="28"/>
                <w:szCs w:val="28"/>
              </w:rPr>
              <w:t>загальної</w:t>
            </w:r>
            <w:proofErr w:type="spellEnd"/>
            <w:r>
              <w:rPr>
                <w:color w:val="000000"/>
                <w:sz w:val="28"/>
                <w:szCs w:val="28"/>
              </w:rPr>
              <w:t xml:space="preserve"> </w:t>
            </w:r>
            <w:proofErr w:type="spellStart"/>
            <w:r>
              <w:rPr>
                <w:color w:val="000000"/>
                <w:sz w:val="28"/>
                <w:szCs w:val="28"/>
              </w:rPr>
              <w:t>середньої</w:t>
            </w:r>
            <w:proofErr w:type="spellEnd"/>
            <w:r>
              <w:rPr>
                <w:color w:val="000000"/>
                <w:sz w:val="28"/>
                <w:szCs w:val="28"/>
              </w:rPr>
              <w:t xml:space="preserve"> </w:t>
            </w:r>
            <w:proofErr w:type="spellStart"/>
            <w:r>
              <w:rPr>
                <w:color w:val="000000"/>
                <w:sz w:val="28"/>
                <w:szCs w:val="28"/>
              </w:rPr>
              <w:t>освіти</w:t>
            </w:r>
            <w:proofErr w:type="spellEnd"/>
            <w:r>
              <w:rPr>
                <w:color w:val="000000"/>
                <w:sz w:val="28"/>
                <w:szCs w:val="28"/>
              </w:rPr>
              <w:t xml:space="preserve"> </w:t>
            </w:r>
          </w:p>
        </w:tc>
        <w:tc>
          <w:tcPr>
            <w:tcW w:w="2772" w:type="dxa"/>
            <w:tcBorders>
              <w:bottom w:val="single" w:sz="8" w:space="0" w:color="000000"/>
              <w:right w:val="single" w:sz="8" w:space="0" w:color="000000"/>
            </w:tcBorders>
            <w:shd w:val="clear" w:color="auto" w:fill="auto"/>
          </w:tcPr>
          <w:p w:rsidR="00617CEB" w:rsidRDefault="00617CEB" w:rsidP="00767055">
            <w:proofErr w:type="spellStart"/>
            <w:r>
              <w:rPr>
                <w:color w:val="000000"/>
                <w:sz w:val="28"/>
                <w:szCs w:val="28"/>
              </w:rPr>
              <w:t>автори</w:t>
            </w:r>
            <w:proofErr w:type="spellEnd"/>
            <w:r>
              <w:rPr>
                <w:color w:val="000000"/>
                <w:sz w:val="28"/>
                <w:szCs w:val="28"/>
              </w:rPr>
              <w:t xml:space="preserve"> </w:t>
            </w:r>
            <w:proofErr w:type="spellStart"/>
            <w:r>
              <w:rPr>
                <w:color w:val="000000"/>
                <w:sz w:val="28"/>
                <w:szCs w:val="28"/>
              </w:rPr>
              <w:t>Ривкінд</w:t>
            </w:r>
            <w:proofErr w:type="spellEnd"/>
            <w:r>
              <w:rPr>
                <w:color w:val="000000"/>
                <w:sz w:val="28"/>
                <w:szCs w:val="28"/>
              </w:rPr>
              <w:t xml:space="preserve"> Й. Я., Лисенко Т. І., </w:t>
            </w:r>
            <w:proofErr w:type="spellStart"/>
            <w:r>
              <w:rPr>
                <w:color w:val="000000"/>
                <w:sz w:val="28"/>
                <w:szCs w:val="28"/>
              </w:rPr>
              <w:t>Чернікова</w:t>
            </w:r>
            <w:proofErr w:type="spellEnd"/>
            <w:r>
              <w:rPr>
                <w:color w:val="000000"/>
                <w:sz w:val="28"/>
                <w:szCs w:val="28"/>
              </w:rPr>
              <w:t xml:space="preserve"> Л. А., </w:t>
            </w:r>
            <w:proofErr w:type="spellStart"/>
            <w:r>
              <w:rPr>
                <w:color w:val="000000"/>
                <w:sz w:val="28"/>
                <w:szCs w:val="28"/>
              </w:rPr>
              <w:t>Шакотько</w:t>
            </w:r>
            <w:proofErr w:type="spellEnd"/>
            <w:r>
              <w:rPr>
                <w:color w:val="000000"/>
                <w:sz w:val="28"/>
                <w:szCs w:val="28"/>
              </w:rPr>
              <w:t xml:space="preserve"> В. В.) </w:t>
            </w:r>
          </w:p>
        </w:tc>
        <w:tc>
          <w:tcPr>
            <w:tcW w:w="2181" w:type="dxa"/>
            <w:tcBorders>
              <w:bottom w:val="single" w:sz="8" w:space="0" w:color="000000"/>
              <w:right w:val="single" w:sz="8" w:space="0" w:color="000000"/>
            </w:tcBorders>
            <w:shd w:val="clear" w:color="auto" w:fill="auto"/>
          </w:tcPr>
          <w:p w:rsidR="00617CEB" w:rsidRDefault="00617CEB" w:rsidP="00767055">
            <w:r>
              <w:rPr>
                <w:color w:val="000000"/>
                <w:sz w:val="28"/>
                <w:szCs w:val="28"/>
              </w:rPr>
              <w:t xml:space="preserve">Наказ МОН </w:t>
            </w:r>
            <w:r>
              <w:rPr>
                <w:color w:val="000000"/>
                <w:sz w:val="28"/>
                <w:szCs w:val="28"/>
                <w:lang w:val="uk-UA"/>
              </w:rPr>
              <w:t>від 16.08.2023 р</w:t>
            </w:r>
            <w:r>
              <w:rPr>
                <w:color w:val="000000"/>
                <w:sz w:val="28"/>
                <w:szCs w:val="28"/>
              </w:rPr>
              <w:t xml:space="preserve">. </w:t>
            </w:r>
          </w:p>
          <w:p w:rsidR="00617CEB" w:rsidRDefault="00617CEB" w:rsidP="00767055">
            <w:r>
              <w:rPr>
                <w:color w:val="000000"/>
                <w:sz w:val="28"/>
                <w:szCs w:val="28"/>
              </w:rPr>
              <w:t xml:space="preserve">№ </w:t>
            </w:r>
            <w:r>
              <w:rPr>
                <w:color w:val="000000"/>
                <w:sz w:val="28"/>
                <w:szCs w:val="28"/>
                <w:lang w:val="uk-UA"/>
              </w:rPr>
              <w:t>1001</w:t>
            </w:r>
          </w:p>
        </w:tc>
      </w:tr>
      <w:tr w:rsidR="00617CEB" w:rsidTr="00767055">
        <w:tc>
          <w:tcPr>
            <w:tcW w:w="1812" w:type="dxa"/>
            <w:vMerge w:val="restart"/>
            <w:tcBorders>
              <w:left w:val="single" w:sz="8" w:space="0" w:color="000000"/>
              <w:bottom w:val="single" w:sz="8" w:space="0" w:color="000000"/>
              <w:right w:val="single" w:sz="8" w:space="0" w:color="000000"/>
            </w:tcBorders>
            <w:shd w:val="clear" w:color="auto" w:fill="auto"/>
          </w:tcPr>
          <w:p w:rsidR="00617CEB" w:rsidRDefault="00617CEB" w:rsidP="00767055">
            <w:pPr>
              <w:jc w:val="center"/>
            </w:pPr>
            <w:proofErr w:type="spellStart"/>
            <w:r>
              <w:rPr>
                <w:sz w:val="28"/>
                <w:szCs w:val="28"/>
              </w:rPr>
              <w:t>Мистецька</w:t>
            </w:r>
            <w:proofErr w:type="spellEnd"/>
          </w:p>
        </w:tc>
        <w:tc>
          <w:tcPr>
            <w:tcW w:w="3408" w:type="dxa"/>
            <w:tcBorders>
              <w:bottom w:val="single" w:sz="8" w:space="0" w:color="000000"/>
              <w:right w:val="single" w:sz="8" w:space="0" w:color="000000"/>
            </w:tcBorders>
            <w:shd w:val="clear" w:color="auto" w:fill="auto"/>
          </w:tcPr>
          <w:p w:rsidR="00617CEB" w:rsidRDefault="00617CEB" w:rsidP="00767055">
            <w:pPr>
              <w:ind w:left="161" w:right="20"/>
            </w:pPr>
            <w:proofErr w:type="spellStart"/>
            <w:r>
              <w:rPr>
                <w:sz w:val="28"/>
                <w:szCs w:val="28"/>
              </w:rPr>
              <w:t>Модельна</w:t>
            </w:r>
            <w:proofErr w:type="spellEnd"/>
            <w:r>
              <w:rPr>
                <w:sz w:val="28"/>
                <w:szCs w:val="28"/>
              </w:rPr>
              <w:t xml:space="preserve"> </w:t>
            </w:r>
            <w:proofErr w:type="spellStart"/>
            <w:r>
              <w:rPr>
                <w:sz w:val="28"/>
                <w:szCs w:val="28"/>
              </w:rPr>
              <w:t>навчальна</w:t>
            </w:r>
            <w:proofErr w:type="spellEnd"/>
            <w:r>
              <w:rPr>
                <w:sz w:val="28"/>
                <w:szCs w:val="28"/>
              </w:rPr>
              <w:t xml:space="preserve"> </w:t>
            </w:r>
            <w:proofErr w:type="spellStart"/>
            <w:r>
              <w:rPr>
                <w:sz w:val="28"/>
                <w:szCs w:val="28"/>
              </w:rPr>
              <w:t>програма</w:t>
            </w:r>
            <w:proofErr w:type="spellEnd"/>
            <w:r>
              <w:rPr>
                <w:sz w:val="28"/>
                <w:szCs w:val="28"/>
              </w:rPr>
              <w:t xml:space="preserve"> «</w:t>
            </w:r>
            <w:proofErr w:type="spellStart"/>
            <w:r>
              <w:rPr>
                <w:sz w:val="28"/>
                <w:szCs w:val="28"/>
              </w:rPr>
              <w:t>Мистецтво</w:t>
            </w:r>
            <w:proofErr w:type="spellEnd"/>
            <w:r>
              <w:rPr>
                <w:sz w:val="28"/>
                <w:szCs w:val="28"/>
              </w:rPr>
              <w:t xml:space="preserve">. 5-6 </w:t>
            </w:r>
            <w:proofErr w:type="spellStart"/>
            <w:r>
              <w:rPr>
                <w:sz w:val="28"/>
                <w:szCs w:val="28"/>
              </w:rPr>
              <w:t>класи</w:t>
            </w:r>
            <w:proofErr w:type="spellEnd"/>
            <w:r>
              <w:rPr>
                <w:sz w:val="28"/>
                <w:szCs w:val="28"/>
              </w:rPr>
              <w:t>» (</w:t>
            </w:r>
            <w:proofErr w:type="spellStart"/>
            <w:r>
              <w:rPr>
                <w:sz w:val="28"/>
                <w:szCs w:val="28"/>
              </w:rPr>
              <w:t>інтегрований</w:t>
            </w:r>
            <w:proofErr w:type="spellEnd"/>
            <w:r>
              <w:rPr>
                <w:sz w:val="28"/>
                <w:szCs w:val="28"/>
              </w:rPr>
              <w:t xml:space="preserve"> курс) для </w:t>
            </w:r>
            <w:proofErr w:type="spellStart"/>
            <w:r>
              <w:rPr>
                <w:sz w:val="28"/>
                <w:szCs w:val="28"/>
              </w:rPr>
              <w:t>закладів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
        </w:tc>
        <w:tc>
          <w:tcPr>
            <w:tcW w:w="2772" w:type="dxa"/>
            <w:tcBorders>
              <w:bottom w:val="single" w:sz="8" w:space="0" w:color="000000"/>
              <w:right w:val="single" w:sz="8" w:space="0" w:color="000000"/>
            </w:tcBorders>
            <w:shd w:val="clear" w:color="auto" w:fill="auto"/>
          </w:tcPr>
          <w:p w:rsidR="00617CEB" w:rsidRDefault="00617CEB" w:rsidP="00767055">
            <w:pPr>
              <w:ind w:right="20"/>
            </w:pPr>
            <w:proofErr w:type="spellStart"/>
            <w:r>
              <w:rPr>
                <w:rStyle w:val="fontstyle01"/>
                <w:b w:val="0"/>
              </w:rPr>
              <w:t>Масол</w:t>
            </w:r>
            <w:proofErr w:type="spellEnd"/>
            <w:r>
              <w:rPr>
                <w:rStyle w:val="fontstyle01"/>
                <w:b w:val="0"/>
              </w:rPr>
              <w:t xml:space="preserve"> Л. М., </w:t>
            </w:r>
            <w:proofErr w:type="spellStart"/>
            <w:r>
              <w:rPr>
                <w:rStyle w:val="fontstyle01"/>
                <w:b w:val="0"/>
              </w:rPr>
              <w:t>Просіна</w:t>
            </w:r>
            <w:proofErr w:type="spellEnd"/>
            <w:r>
              <w:rPr>
                <w:rStyle w:val="fontstyle01"/>
                <w:b w:val="0"/>
              </w:rPr>
              <w:t xml:space="preserve"> О. В.</w:t>
            </w:r>
          </w:p>
        </w:tc>
        <w:tc>
          <w:tcPr>
            <w:tcW w:w="2181" w:type="dxa"/>
            <w:tcBorders>
              <w:bottom w:val="single" w:sz="8" w:space="0" w:color="000000"/>
              <w:right w:val="single" w:sz="8" w:space="0" w:color="000000"/>
            </w:tcBorders>
            <w:shd w:val="clear" w:color="auto" w:fill="auto"/>
          </w:tcPr>
          <w:p w:rsidR="00617CEB" w:rsidRDefault="00617CEB" w:rsidP="00767055">
            <w:pPr>
              <w:ind w:right="20"/>
            </w:pPr>
            <w:r>
              <w:rPr>
                <w:sz w:val="28"/>
                <w:szCs w:val="28"/>
              </w:rPr>
              <w:t>Наказ МОН від12.07.2021р. № 795</w:t>
            </w:r>
          </w:p>
        </w:tc>
      </w:tr>
      <w:tr w:rsidR="00617CEB" w:rsidTr="00767055">
        <w:tc>
          <w:tcPr>
            <w:tcW w:w="1812" w:type="dxa"/>
            <w:vMerge/>
            <w:tcBorders>
              <w:left w:val="single" w:sz="8" w:space="0" w:color="000000"/>
              <w:bottom w:val="single" w:sz="8" w:space="0" w:color="000000"/>
              <w:right w:val="single" w:sz="8" w:space="0" w:color="000000"/>
            </w:tcBorders>
            <w:shd w:val="clear" w:color="auto" w:fill="auto"/>
          </w:tcPr>
          <w:p w:rsidR="00617CEB" w:rsidRDefault="00617CEB" w:rsidP="00767055">
            <w:pPr>
              <w:snapToGrid w:val="0"/>
              <w:jc w:val="center"/>
              <w:rPr>
                <w:sz w:val="28"/>
                <w:szCs w:val="28"/>
              </w:rPr>
            </w:pPr>
          </w:p>
        </w:tc>
        <w:tc>
          <w:tcPr>
            <w:tcW w:w="3408" w:type="dxa"/>
            <w:tcBorders>
              <w:bottom w:val="single" w:sz="8" w:space="0" w:color="000000"/>
              <w:right w:val="single" w:sz="8" w:space="0" w:color="000000"/>
            </w:tcBorders>
            <w:shd w:val="clear" w:color="auto" w:fill="auto"/>
          </w:tcPr>
          <w:p w:rsidR="00617CEB" w:rsidRDefault="00617CEB" w:rsidP="00767055">
            <w:pPr>
              <w:ind w:left="161" w:right="20"/>
            </w:pPr>
            <w:proofErr w:type="spellStart"/>
            <w:r>
              <w:rPr>
                <w:color w:val="000000"/>
                <w:sz w:val="28"/>
                <w:szCs w:val="28"/>
              </w:rPr>
              <w:t>Модельна</w:t>
            </w:r>
            <w:proofErr w:type="spellEnd"/>
            <w:r>
              <w:rPr>
                <w:color w:val="000000"/>
                <w:sz w:val="28"/>
                <w:szCs w:val="28"/>
              </w:rPr>
              <w:t xml:space="preserve"> </w:t>
            </w:r>
            <w:proofErr w:type="spellStart"/>
            <w:r>
              <w:rPr>
                <w:color w:val="000000"/>
                <w:sz w:val="28"/>
                <w:szCs w:val="28"/>
              </w:rPr>
              <w:t>навчальна</w:t>
            </w:r>
            <w:proofErr w:type="spellEnd"/>
            <w:r>
              <w:rPr>
                <w:color w:val="000000"/>
                <w:sz w:val="28"/>
                <w:szCs w:val="28"/>
              </w:rPr>
              <w:t xml:space="preserve"> </w:t>
            </w:r>
            <w:proofErr w:type="spellStart"/>
            <w:r>
              <w:rPr>
                <w:color w:val="000000"/>
                <w:sz w:val="28"/>
                <w:szCs w:val="28"/>
              </w:rPr>
              <w:t>програма</w:t>
            </w:r>
            <w:proofErr w:type="spellEnd"/>
            <w:r>
              <w:rPr>
                <w:color w:val="000000"/>
                <w:sz w:val="28"/>
                <w:szCs w:val="28"/>
              </w:rPr>
              <w:t xml:space="preserve"> «</w:t>
            </w:r>
            <w:proofErr w:type="spellStart"/>
            <w:r>
              <w:rPr>
                <w:color w:val="000000"/>
                <w:sz w:val="28"/>
                <w:szCs w:val="28"/>
              </w:rPr>
              <w:t>Мистецтво</w:t>
            </w:r>
            <w:proofErr w:type="spellEnd"/>
            <w:r>
              <w:rPr>
                <w:color w:val="000000"/>
                <w:sz w:val="28"/>
                <w:szCs w:val="28"/>
              </w:rPr>
              <w:t xml:space="preserve">. 7-9 </w:t>
            </w:r>
            <w:proofErr w:type="spellStart"/>
            <w:r>
              <w:rPr>
                <w:color w:val="000000"/>
                <w:sz w:val="28"/>
                <w:szCs w:val="28"/>
              </w:rPr>
              <w:t>класи</w:t>
            </w:r>
            <w:proofErr w:type="spellEnd"/>
            <w:r>
              <w:rPr>
                <w:color w:val="000000"/>
                <w:sz w:val="28"/>
                <w:szCs w:val="28"/>
              </w:rPr>
              <w:t xml:space="preserve"> (</w:t>
            </w:r>
            <w:proofErr w:type="spellStart"/>
            <w:r>
              <w:rPr>
                <w:color w:val="000000"/>
                <w:sz w:val="28"/>
                <w:szCs w:val="28"/>
              </w:rPr>
              <w:t>інтегрований</w:t>
            </w:r>
            <w:proofErr w:type="spellEnd"/>
            <w:r>
              <w:rPr>
                <w:color w:val="000000"/>
                <w:sz w:val="28"/>
                <w:szCs w:val="28"/>
              </w:rPr>
              <w:t xml:space="preserve"> курс)» для </w:t>
            </w:r>
            <w:proofErr w:type="spellStart"/>
            <w:r>
              <w:rPr>
                <w:color w:val="000000"/>
                <w:sz w:val="28"/>
                <w:szCs w:val="28"/>
              </w:rPr>
              <w:t>закладів</w:t>
            </w:r>
            <w:proofErr w:type="spellEnd"/>
            <w:r>
              <w:rPr>
                <w:color w:val="000000"/>
                <w:sz w:val="28"/>
                <w:szCs w:val="28"/>
              </w:rPr>
              <w:t xml:space="preserve"> </w:t>
            </w:r>
            <w:proofErr w:type="spellStart"/>
            <w:r>
              <w:rPr>
                <w:color w:val="000000"/>
                <w:sz w:val="28"/>
                <w:szCs w:val="28"/>
              </w:rPr>
              <w:t>загальної</w:t>
            </w:r>
            <w:proofErr w:type="spellEnd"/>
            <w:r>
              <w:rPr>
                <w:color w:val="000000"/>
                <w:sz w:val="28"/>
                <w:szCs w:val="28"/>
              </w:rPr>
              <w:t xml:space="preserve"> </w:t>
            </w:r>
            <w:proofErr w:type="spellStart"/>
            <w:r>
              <w:rPr>
                <w:color w:val="000000"/>
                <w:sz w:val="28"/>
                <w:szCs w:val="28"/>
              </w:rPr>
              <w:t>середньої</w:t>
            </w:r>
            <w:proofErr w:type="spellEnd"/>
            <w:r>
              <w:rPr>
                <w:color w:val="000000"/>
                <w:sz w:val="28"/>
                <w:szCs w:val="28"/>
              </w:rPr>
              <w:t xml:space="preserve"> </w:t>
            </w:r>
            <w:proofErr w:type="spellStart"/>
            <w:r>
              <w:rPr>
                <w:color w:val="000000"/>
                <w:sz w:val="28"/>
                <w:szCs w:val="28"/>
              </w:rPr>
              <w:t>освіти</w:t>
            </w:r>
            <w:proofErr w:type="spellEnd"/>
            <w:r>
              <w:rPr>
                <w:color w:val="000000"/>
                <w:sz w:val="28"/>
                <w:szCs w:val="28"/>
              </w:rPr>
              <w:t xml:space="preserve"> </w:t>
            </w:r>
          </w:p>
        </w:tc>
        <w:tc>
          <w:tcPr>
            <w:tcW w:w="2772" w:type="dxa"/>
            <w:tcBorders>
              <w:bottom w:val="single" w:sz="8" w:space="0" w:color="000000"/>
              <w:right w:val="single" w:sz="8" w:space="0" w:color="000000"/>
            </w:tcBorders>
            <w:shd w:val="clear" w:color="auto" w:fill="auto"/>
          </w:tcPr>
          <w:p w:rsidR="00617CEB" w:rsidRDefault="00617CEB" w:rsidP="00767055">
            <w:pPr>
              <w:ind w:right="20"/>
            </w:pPr>
            <w:proofErr w:type="spellStart"/>
            <w:r>
              <w:rPr>
                <w:color w:val="000000"/>
                <w:sz w:val="28"/>
                <w:szCs w:val="28"/>
              </w:rPr>
              <w:t>Масол</w:t>
            </w:r>
            <w:proofErr w:type="spellEnd"/>
            <w:r>
              <w:rPr>
                <w:color w:val="000000"/>
                <w:sz w:val="28"/>
                <w:szCs w:val="28"/>
              </w:rPr>
              <w:t xml:space="preserve"> Л. М.</w:t>
            </w:r>
          </w:p>
        </w:tc>
        <w:tc>
          <w:tcPr>
            <w:tcW w:w="2181" w:type="dxa"/>
            <w:tcBorders>
              <w:bottom w:val="single" w:sz="8" w:space="0" w:color="000000"/>
              <w:right w:val="single" w:sz="8" w:space="0" w:color="000000"/>
            </w:tcBorders>
            <w:shd w:val="clear" w:color="auto" w:fill="auto"/>
          </w:tcPr>
          <w:p w:rsidR="00617CEB" w:rsidRDefault="00617CEB" w:rsidP="00767055">
            <w:r>
              <w:rPr>
                <w:color w:val="000000"/>
                <w:sz w:val="28"/>
                <w:szCs w:val="28"/>
              </w:rPr>
              <w:t xml:space="preserve">Наказ МОН </w:t>
            </w:r>
            <w:r>
              <w:rPr>
                <w:color w:val="000000"/>
                <w:sz w:val="28"/>
                <w:szCs w:val="28"/>
                <w:lang w:val="uk-UA"/>
              </w:rPr>
              <w:t>від 06.09.2023 р</w:t>
            </w:r>
            <w:r>
              <w:rPr>
                <w:color w:val="000000"/>
                <w:sz w:val="28"/>
                <w:szCs w:val="28"/>
              </w:rPr>
              <w:t xml:space="preserve">. </w:t>
            </w:r>
          </w:p>
          <w:p w:rsidR="00617CEB" w:rsidRDefault="00617CEB" w:rsidP="00767055">
            <w:pPr>
              <w:ind w:right="20"/>
            </w:pPr>
            <w:r>
              <w:rPr>
                <w:color w:val="000000"/>
                <w:sz w:val="28"/>
                <w:szCs w:val="28"/>
              </w:rPr>
              <w:t xml:space="preserve">№ </w:t>
            </w:r>
            <w:r>
              <w:rPr>
                <w:color w:val="000000"/>
                <w:sz w:val="28"/>
                <w:szCs w:val="28"/>
                <w:lang w:val="uk-UA"/>
              </w:rPr>
              <w:t>1090</w:t>
            </w:r>
          </w:p>
        </w:tc>
      </w:tr>
      <w:tr w:rsidR="00617CEB" w:rsidTr="00767055">
        <w:tc>
          <w:tcPr>
            <w:tcW w:w="1812" w:type="dxa"/>
            <w:tcBorders>
              <w:left w:val="single" w:sz="8" w:space="0" w:color="000000"/>
              <w:right w:val="single" w:sz="8" w:space="0" w:color="000000"/>
            </w:tcBorders>
            <w:shd w:val="clear" w:color="auto" w:fill="auto"/>
          </w:tcPr>
          <w:p w:rsidR="00617CEB" w:rsidRDefault="00617CEB" w:rsidP="00767055">
            <w:pPr>
              <w:jc w:val="center"/>
            </w:pPr>
            <w:proofErr w:type="spellStart"/>
            <w:r>
              <w:rPr>
                <w:sz w:val="28"/>
                <w:szCs w:val="28"/>
              </w:rPr>
              <w:t>Фізична</w:t>
            </w:r>
            <w:proofErr w:type="spellEnd"/>
            <w:r>
              <w:rPr>
                <w:sz w:val="28"/>
                <w:szCs w:val="28"/>
              </w:rPr>
              <w:t xml:space="preserve"> культура</w:t>
            </w:r>
          </w:p>
        </w:tc>
        <w:tc>
          <w:tcPr>
            <w:tcW w:w="3408" w:type="dxa"/>
            <w:tcBorders>
              <w:right w:val="single" w:sz="8" w:space="0" w:color="000000"/>
            </w:tcBorders>
            <w:shd w:val="clear" w:color="auto" w:fill="auto"/>
          </w:tcPr>
          <w:p w:rsidR="00617CEB" w:rsidRPr="000E7772" w:rsidRDefault="00617CEB" w:rsidP="00767055">
            <w:pPr>
              <w:spacing w:after="200"/>
              <w:jc w:val="both"/>
              <w:rPr>
                <w:sz w:val="28"/>
                <w:szCs w:val="28"/>
                <w:lang w:val="uk-UA"/>
              </w:rPr>
            </w:pPr>
            <w:r w:rsidRPr="000E7772">
              <w:rPr>
                <w:color w:val="000000"/>
                <w:sz w:val="28"/>
                <w:szCs w:val="28"/>
                <w:lang w:val="uk-UA"/>
              </w:rPr>
              <w:t>Модельна навчальна програма «</w:t>
            </w:r>
            <w:proofErr w:type="spellStart"/>
            <w:r w:rsidRPr="000E7772">
              <w:rPr>
                <w:sz w:val="28"/>
                <w:szCs w:val="28"/>
              </w:rPr>
              <w:t>Фізична</w:t>
            </w:r>
            <w:proofErr w:type="spellEnd"/>
            <w:r w:rsidRPr="000E7772">
              <w:rPr>
                <w:sz w:val="28"/>
                <w:szCs w:val="28"/>
              </w:rPr>
              <w:t xml:space="preserve"> культура. 5-9 </w:t>
            </w:r>
            <w:proofErr w:type="spellStart"/>
            <w:r w:rsidRPr="000E7772">
              <w:rPr>
                <w:sz w:val="28"/>
                <w:szCs w:val="28"/>
              </w:rPr>
              <w:t>класи</w:t>
            </w:r>
            <w:proofErr w:type="spellEnd"/>
            <w:r w:rsidRPr="000E7772">
              <w:rPr>
                <w:sz w:val="28"/>
                <w:szCs w:val="28"/>
              </w:rPr>
              <w:t xml:space="preserve">» для </w:t>
            </w:r>
            <w:proofErr w:type="spellStart"/>
            <w:r w:rsidRPr="000E7772">
              <w:rPr>
                <w:sz w:val="28"/>
                <w:szCs w:val="28"/>
              </w:rPr>
              <w:t>закладів</w:t>
            </w:r>
            <w:proofErr w:type="spellEnd"/>
            <w:r w:rsidRPr="000E7772">
              <w:rPr>
                <w:sz w:val="28"/>
                <w:szCs w:val="28"/>
              </w:rPr>
              <w:t xml:space="preserve"> </w:t>
            </w:r>
            <w:proofErr w:type="spellStart"/>
            <w:r w:rsidRPr="000E7772">
              <w:rPr>
                <w:sz w:val="28"/>
                <w:szCs w:val="28"/>
              </w:rPr>
              <w:t>загальної</w:t>
            </w:r>
            <w:proofErr w:type="spellEnd"/>
            <w:r w:rsidRPr="000E7772">
              <w:rPr>
                <w:sz w:val="28"/>
                <w:szCs w:val="28"/>
              </w:rPr>
              <w:t xml:space="preserve"> </w:t>
            </w:r>
            <w:proofErr w:type="spellStart"/>
            <w:r w:rsidRPr="000E7772">
              <w:rPr>
                <w:sz w:val="28"/>
                <w:szCs w:val="28"/>
              </w:rPr>
              <w:t>середньої</w:t>
            </w:r>
            <w:proofErr w:type="spellEnd"/>
            <w:r w:rsidRPr="000E7772">
              <w:rPr>
                <w:sz w:val="28"/>
                <w:szCs w:val="28"/>
              </w:rPr>
              <w:t xml:space="preserve"> </w:t>
            </w:r>
            <w:proofErr w:type="spellStart"/>
            <w:r w:rsidRPr="000E7772">
              <w:rPr>
                <w:sz w:val="28"/>
                <w:szCs w:val="28"/>
              </w:rPr>
              <w:t>освіти</w:t>
            </w:r>
            <w:proofErr w:type="spellEnd"/>
            <w:r w:rsidRPr="000E7772">
              <w:rPr>
                <w:sz w:val="28"/>
                <w:szCs w:val="28"/>
              </w:rPr>
              <w:t xml:space="preserve"> </w:t>
            </w:r>
          </w:p>
        </w:tc>
        <w:tc>
          <w:tcPr>
            <w:tcW w:w="2772" w:type="dxa"/>
            <w:tcBorders>
              <w:right w:val="single" w:sz="8" w:space="0" w:color="000000"/>
            </w:tcBorders>
            <w:shd w:val="clear" w:color="auto" w:fill="auto"/>
          </w:tcPr>
          <w:p w:rsidR="00617CEB" w:rsidRPr="000E7772" w:rsidRDefault="00617CEB" w:rsidP="00767055">
            <w:pPr>
              <w:rPr>
                <w:sz w:val="28"/>
                <w:szCs w:val="28"/>
                <w:lang w:val="uk-UA"/>
              </w:rPr>
            </w:pPr>
            <w:proofErr w:type="spellStart"/>
            <w:r w:rsidRPr="000E7772">
              <w:rPr>
                <w:sz w:val="28"/>
                <w:szCs w:val="28"/>
              </w:rPr>
              <w:t>Баженков</w:t>
            </w:r>
            <w:proofErr w:type="spellEnd"/>
            <w:r w:rsidRPr="000E7772">
              <w:rPr>
                <w:sz w:val="28"/>
                <w:szCs w:val="28"/>
              </w:rPr>
              <w:t xml:space="preserve"> Є. В., </w:t>
            </w:r>
            <w:proofErr w:type="spellStart"/>
            <w:r w:rsidRPr="000E7772">
              <w:rPr>
                <w:sz w:val="28"/>
                <w:szCs w:val="28"/>
              </w:rPr>
              <w:t>Бідний</w:t>
            </w:r>
            <w:proofErr w:type="spellEnd"/>
            <w:r w:rsidRPr="000E7772">
              <w:rPr>
                <w:sz w:val="28"/>
                <w:szCs w:val="28"/>
              </w:rPr>
              <w:t xml:space="preserve"> М. В., </w:t>
            </w:r>
            <w:proofErr w:type="spellStart"/>
            <w:r w:rsidRPr="000E7772">
              <w:rPr>
                <w:sz w:val="28"/>
                <w:szCs w:val="28"/>
              </w:rPr>
              <w:t>Ребрина</w:t>
            </w:r>
            <w:proofErr w:type="spellEnd"/>
            <w:r w:rsidRPr="000E7772">
              <w:rPr>
                <w:sz w:val="28"/>
                <w:szCs w:val="28"/>
              </w:rPr>
              <w:t xml:space="preserve"> А. А., </w:t>
            </w:r>
            <w:proofErr w:type="spellStart"/>
            <w:r w:rsidRPr="000E7772">
              <w:rPr>
                <w:sz w:val="28"/>
                <w:szCs w:val="28"/>
              </w:rPr>
              <w:t>Данільченко</w:t>
            </w:r>
            <w:proofErr w:type="spellEnd"/>
            <w:r w:rsidRPr="000E7772">
              <w:rPr>
                <w:sz w:val="28"/>
                <w:szCs w:val="28"/>
              </w:rPr>
              <w:t xml:space="preserve"> В. О., </w:t>
            </w:r>
            <w:proofErr w:type="spellStart"/>
            <w:r w:rsidRPr="000E7772">
              <w:rPr>
                <w:sz w:val="28"/>
                <w:szCs w:val="28"/>
              </w:rPr>
              <w:t>Коломоєць</w:t>
            </w:r>
            <w:proofErr w:type="spellEnd"/>
            <w:r w:rsidRPr="000E7772">
              <w:rPr>
                <w:sz w:val="28"/>
                <w:szCs w:val="28"/>
              </w:rPr>
              <w:t xml:space="preserve"> Г. А., </w:t>
            </w:r>
            <w:proofErr w:type="spellStart"/>
            <w:r w:rsidRPr="000E7772">
              <w:rPr>
                <w:sz w:val="28"/>
                <w:szCs w:val="28"/>
              </w:rPr>
              <w:t>Дутчак</w:t>
            </w:r>
            <w:proofErr w:type="spellEnd"/>
            <w:r w:rsidRPr="000E7772">
              <w:rPr>
                <w:sz w:val="28"/>
                <w:szCs w:val="28"/>
              </w:rPr>
              <w:t xml:space="preserve"> М. В.</w:t>
            </w:r>
          </w:p>
        </w:tc>
        <w:tc>
          <w:tcPr>
            <w:tcW w:w="2181" w:type="dxa"/>
            <w:tcBorders>
              <w:right w:val="single" w:sz="8" w:space="0" w:color="000000"/>
            </w:tcBorders>
            <w:shd w:val="clear" w:color="auto" w:fill="auto"/>
          </w:tcPr>
          <w:p w:rsidR="00617CEB" w:rsidRDefault="00617CEB" w:rsidP="00767055">
            <w:r>
              <w:rPr>
                <w:color w:val="000000"/>
                <w:sz w:val="28"/>
                <w:szCs w:val="28"/>
              </w:rPr>
              <w:t xml:space="preserve">Наказ МОН </w:t>
            </w:r>
            <w:r>
              <w:rPr>
                <w:color w:val="000000"/>
                <w:sz w:val="28"/>
                <w:szCs w:val="28"/>
                <w:lang w:val="uk-UA"/>
              </w:rPr>
              <w:t xml:space="preserve">від </w:t>
            </w:r>
            <w:r w:rsidRPr="000E7772">
              <w:rPr>
                <w:sz w:val="28"/>
                <w:szCs w:val="28"/>
              </w:rPr>
              <w:t>22.08.2024 року № 1185</w:t>
            </w:r>
          </w:p>
        </w:tc>
      </w:tr>
    </w:tbl>
    <w:p w:rsidR="00617CEB" w:rsidRPr="006D2F93" w:rsidRDefault="00617CEB" w:rsidP="00617CEB">
      <w:pPr>
        <w:spacing w:line="276" w:lineRule="auto"/>
        <w:jc w:val="both"/>
        <w:rPr>
          <w:color w:val="000000"/>
          <w:sz w:val="28"/>
          <w:szCs w:val="28"/>
          <w:lang w:val="uk-UA"/>
        </w:rPr>
      </w:pPr>
    </w:p>
    <w:p w:rsidR="00B44287" w:rsidRPr="00782B9C" w:rsidRDefault="006B701F" w:rsidP="00782B9C">
      <w:pPr>
        <w:pStyle w:val="4"/>
        <w:shd w:val="clear" w:color="auto" w:fill="FFFFFF"/>
        <w:spacing w:before="188" w:beforeAutospacing="0" w:after="188" w:afterAutospacing="0"/>
        <w:jc w:val="center"/>
        <w:rPr>
          <w:b w:val="0"/>
          <w:bCs w:val="0"/>
          <w:color w:val="333333"/>
          <w:sz w:val="28"/>
          <w:szCs w:val="28"/>
        </w:rPr>
      </w:pPr>
      <w:r>
        <w:rPr>
          <w:rStyle w:val="a3"/>
          <w:b/>
          <w:bCs/>
          <w:color w:val="333333"/>
          <w:sz w:val="28"/>
          <w:szCs w:val="28"/>
        </w:rPr>
        <w:t>Ф</w:t>
      </w:r>
      <w:r w:rsidR="00B44287" w:rsidRPr="00782B9C">
        <w:rPr>
          <w:rStyle w:val="a3"/>
          <w:b/>
          <w:bCs/>
          <w:color w:val="333333"/>
          <w:sz w:val="28"/>
          <w:szCs w:val="28"/>
        </w:rPr>
        <w:t>орми організації освітнього процесу</w:t>
      </w:r>
    </w:p>
    <w:p w:rsidR="00B44287" w:rsidRDefault="00B44287" w:rsidP="005B69C7">
      <w:pPr>
        <w:pStyle w:val="a4"/>
        <w:shd w:val="clear" w:color="auto" w:fill="FFFFFF"/>
        <w:spacing w:before="0" w:beforeAutospacing="0" w:after="0" w:afterAutospacing="0" w:line="276" w:lineRule="auto"/>
        <w:ind w:firstLine="708"/>
        <w:jc w:val="both"/>
        <w:rPr>
          <w:color w:val="333333"/>
          <w:sz w:val="28"/>
          <w:szCs w:val="28"/>
        </w:rPr>
      </w:pPr>
      <w:r w:rsidRPr="00782B9C">
        <w:rPr>
          <w:color w:val="333333"/>
          <w:sz w:val="28"/>
          <w:szCs w:val="28"/>
        </w:rPr>
        <w:t xml:space="preserve">Освітній  процес  організовують  у  безпечному  освітньому  середовищі та здійснюють з урахуванням вікових особливостей,  фізичного, психічного й інтелектуального розвитку дітей, їхніх особливих освітніх потреб. </w:t>
      </w:r>
    </w:p>
    <w:p w:rsidR="005B69C7" w:rsidRDefault="005B69C7" w:rsidP="005B69C7">
      <w:pPr>
        <w:spacing w:line="276" w:lineRule="auto"/>
        <w:jc w:val="center"/>
      </w:pPr>
      <w:r w:rsidRPr="00072AFA">
        <w:rPr>
          <w:color w:val="333333"/>
          <w:sz w:val="28"/>
          <w:szCs w:val="28"/>
          <w:lang w:val="uk-UA"/>
        </w:rPr>
        <w:t xml:space="preserve"> </w:t>
      </w:r>
      <w:proofErr w:type="spellStart"/>
      <w:r>
        <w:rPr>
          <w:b/>
          <w:sz w:val="28"/>
          <w:szCs w:val="28"/>
        </w:rPr>
        <w:t>Основними</w:t>
      </w:r>
      <w:proofErr w:type="spellEnd"/>
      <w:r>
        <w:rPr>
          <w:b/>
          <w:sz w:val="28"/>
          <w:szCs w:val="28"/>
        </w:rPr>
        <w:t xml:space="preserve"> формами </w:t>
      </w:r>
      <w:proofErr w:type="spellStart"/>
      <w:r>
        <w:rPr>
          <w:b/>
          <w:sz w:val="28"/>
          <w:szCs w:val="28"/>
        </w:rPr>
        <w:t>здобуття</w:t>
      </w:r>
      <w:proofErr w:type="spellEnd"/>
      <w:r>
        <w:rPr>
          <w:b/>
          <w:sz w:val="28"/>
          <w:szCs w:val="28"/>
        </w:rPr>
        <w:t xml:space="preserve"> </w:t>
      </w:r>
      <w:proofErr w:type="spellStart"/>
      <w:r>
        <w:rPr>
          <w:b/>
          <w:sz w:val="28"/>
          <w:szCs w:val="28"/>
        </w:rPr>
        <w:t>освіти</w:t>
      </w:r>
      <w:proofErr w:type="spellEnd"/>
      <w:r>
        <w:rPr>
          <w:b/>
          <w:sz w:val="28"/>
          <w:szCs w:val="28"/>
        </w:rPr>
        <w:t xml:space="preserve"> є:</w:t>
      </w:r>
    </w:p>
    <w:p w:rsidR="005B69C7" w:rsidRDefault="005B69C7" w:rsidP="005B69C7">
      <w:pPr>
        <w:spacing w:line="276" w:lineRule="auto"/>
        <w:jc w:val="both"/>
      </w:pPr>
      <w:r>
        <w:rPr>
          <w:rFonts w:ascii="Segoe UI Symbol" w:eastAsia="MS Gothic" w:hAnsi="Segoe UI Symbol" w:cs="Segoe UI Symbol"/>
          <w:sz w:val="28"/>
          <w:szCs w:val="28"/>
        </w:rPr>
        <w:lastRenderedPageBreak/>
        <w:t>✓</w:t>
      </w:r>
      <w:r>
        <w:rPr>
          <w:sz w:val="28"/>
          <w:szCs w:val="28"/>
        </w:rPr>
        <w:t xml:space="preserve"> </w:t>
      </w:r>
      <w:proofErr w:type="spellStart"/>
      <w:r>
        <w:rPr>
          <w:b/>
          <w:sz w:val="28"/>
          <w:szCs w:val="28"/>
        </w:rPr>
        <w:t>інституційна</w:t>
      </w:r>
      <w:proofErr w:type="spellEnd"/>
      <w:r>
        <w:rPr>
          <w:sz w:val="28"/>
          <w:szCs w:val="28"/>
        </w:rPr>
        <w:t xml:space="preserve"> (</w:t>
      </w:r>
      <w:proofErr w:type="spellStart"/>
      <w:r>
        <w:rPr>
          <w:sz w:val="28"/>
          <w:szCs w:val="28"/>
        </w:rPr>
        <w:t>очна</w:t>
      </w:r>
      <w:proofErr w:type="spellEnd"/>
      <w:r>
        <w:rPr>
          <w:sz w:val="28"/>
          <w:szCs w:val="28"/>
        </w:rPr>
        <w:t xml:space="preserve"> (</w:t>
      </w:r>
      <w:proofErr w:type="spellStart"/>
      <w:r>
        <w:rPr>
          <w:sz w:val="28"/>
          <w:szCs w:val="28"/>
        </w:rPr>
        <w:t>денна</w:t>
      </w:r>
      <w:proofErr w:type="spellEnd"/>
      <w:r>
        <w:rPr>
          <w:sz w:val="28"/>
          <w:szCs w:val="28"/>
        </w:rPr>
        <w:t>)</w:t>
      </w:r>
      <w:r>
        <w:rPr>
          <w:sz w:val="28"/>
          <w:szCs w:val="28"/>
          <w:lang w:val="uk-UA"/>
        </w:rPr>
        <w:t>, дистанційна</w:t>
      </w:r>
      <w:r>
        <w:rPr>
          <w:sz w:val="28"/>
          <w:szCs w:val="28"/>
        </w:rPr>
        <w:t xml:space="preserve">); </w:t>
      </w:r>
      <w:r>
        <w:rPr>
          <w:sz w:val="28"/>
          <w:szCs w:val="28"/>
          <w:lang w:val="uk-UA"/>
        </w:rPr>
        <w:t>у разі потреби – з використанням технологій дистанційного навчання;</w:t>
      </w:r>
    </w:p>
    <w:p w:rsidR="005B69C7" w:rsidRDefault="005B69C7" w:rsidP="005B69C7">
      <w:pPr>
        <w:spacing w:line="276" w:lineRule="auto"/>
        <w:jc w:val="both"/>
      </w:pPr>
      <w:r>
        <w:rPr>
          <w:rFonts w:ascii="Segoe UI Symbol" w:eastAsia="MS Gothic" w:hAnsi="Segoe UI Symbol" w:cs="Segoe UI Symbol"/>
          <w:sz w:val="28"/>
          <w:szCs w:val="28"/>
        </w:rPr>
        <w:t>✓</w:t>
      </w:r>
      <w:r>
        <w:rPr>
          <w:sz w:val="28"/>
          <w:szCs w:val="28"/>
        </w:rPr>
        <w:t xml:space="preserve"> </w:t>
      </w:r>
      <w:proofErr w:type="spellStart"/>
      <w:r>
        <w:rPr>
          <w:b/>
          <w:sz w:val="28"/>
          <w:szCs w:val="28"/>
        </w:rPr>
        <w:t>індивідуальна</w:t>
      </w:r>
      <w:proofErr w:type="spellEnd"/>
      <w:r>
        <w:rPr>
          <w:sz w:val="28"/>
          <w:szCs w:val="28"/>
        </w:rPr>
        <w:t xml:space="preserve"> (</w:t>
      </w:r>
      <w:proofErr w:type="spellStart"/>
      <w:r>
        <w:rPr>
          <w:sz w:val="28"/>
          <w:szCs w:val="28"/>
        </w:rPr>
        <w:t>екстернатна</w:t>
      </w:r>
      <w:proofErr w:type="spellEnd"/>
      <w:r>
        <w:rPr>
          <w:sz w:val="28"/>
          <w:szCs w:val="28"/>
        </w:rPr>
        <w:t xml:space="preserve">, </w:t>
      </w:r>
      <w:proofErr w:type="spellStart"/>
      <w:r>
        <w:rPr>
          <w:sz w:val="28"/>
          <w:szCs w:val="28"/>
        </w:rPr>
        <w:t>сімейна</w:t>
      </w:r>
      <w:proofErr w:type="spellEnd"/>
      <w:r>
        <w:rPr>
          <w:sz w:val="28"/>
          <w:szCs w:val="28"/>
        </w:rPr>
        <w:t xml:space="preserve"> (</w:t>
      </w:r>
      <w:proofErr w:type="spellStart"/>
      <w:r>
        <w:rPr>
          <w:sz w:val="28"/>
          <w:szCs w:val="28"/>
        </w:rPr>
        <w:t>домашня</w:t>
      </w:r>
      <w:proofErr w:type="spellEnd"/>
      <w:r>
        <w:rPr>
          <w:sz w:val="28"/>
          <w:szCs w:val="28"/>
        </w:rPr>
        <w:t xml:space="preserve">), </w:t>
      </w:r>
      <w:proofErr w:type="spellStart"/>
      <w:r>
        <w:rPr>
          <w:sz w:val="28"/>
          <w:szCs w:val="28"/>
        </w:rPr>
        <w:t>педагогічний</w:t>
      </w:r>
      <w:proofErr w:type="spellEnd"/>
      <w:r>
        <w:rPr>
          <w:sz w:val="28"/>
          <w:szCs w:val="28"/>
        </w:rPr>
        <w:t xml:space="preserve"> патронаж). </w:t>
      </w:r>
    </w:p>
    <w:p w:rsidR="005B69C7" w:rsidRDefault="005B69C7" w:rsidP="005B69C7">
      <w:pPr>
        <w:spacing w:line="276" w:lineRule="auto"/>
        <w:ind w:firstLine="540"/>
        <w:jc w:val="both"/>
      </w:pPr>
      <w:r>
        <w:rPr>
          <w:sz w:val="28"/>
          <w:szCs w:val="28"/>
          <w:lang w:val="uk-UA"/>
        </w:rPr>
        <w:t xml:space="preserve">Порядок здобуття загальної середньої освіти </w:t>
      </w:r>
      <w:r>
        <w:rPr>
          <w:b/>
          <w:sz w:val="28"/>
          <w:szCs w:val="28"/>
          <w:lang w:val="uk-UA"/>
        </w:rPr>
        <w:t>за інституційною формою,</w:t>
      </w:r>
      <w:r>
        <w:rPr>
          <w:sz w:val="28"/>
          <w:szCs w:val="28"/>
          <w:lang w:val="uk-UA"/>
        </w:rPr>
        <w:t xml:space="preserve"> що організовується у закладі, окреслено у Положенні про інституційну форму здобуття загальної середньої освіти. </w:t>
      </w:r>
      <w:r>
        <w:rPr>
          <w:sz w:val="28"/>
          <w:szCs w:val="28"/>
        </w:rPr>
        <w:t xml:space="preserve">(Наказ МОН </w:t>
      </w:r>
      <w:proofErr w:type="spellStart"/>
      <w:r>
        <w:rPr>
          <w:sz w:val="28"/>
          <w:szCs w:val="28"/>
        </w:rPr>
        <w:t>України</w:t>
      </w:r>
      <w:proofErr w:type="spellEnd"/>
      <w:r>
        <w:rPr>
          <w:sz w:val="28"/>
          <w:szCs w:val="28"/>
        </w:rPr>
        <w:t xml:space="preserve"> </w:t>
      </w:r>
      <w:proofErr w:type="spellStart"/>
      <w:r>
        <w:rPr>
          <w:sz w:val="28"/>
          <w:szCs w:val="28"/>
        </w:rPr>
        <w:t>від</w:t>
      </w:r>
      <w:proofErr w:type="spellEnd"/>
      <w:r>
        <w:rPr>
          <w:sz w:val="28"/>
          <w:szCs w:val="28"/>
        </w:rPr>
        <w:t xml:space="preserve"> 23.04.2019 № 536 «Про </w:t>
      </w:r>
      <w:proofErr w:type="spellStart"/>
      <w:r>
        <w:rPr>
          <w:sz w:val="28"/>
          <w:szCs w:val="28"/>
        </w:rPr>
        <w:t>затвердження</w:t>
      </w:r>
      <w:proofErr w:type="spellEnd"/>
      <w:r>
        <w:rPr>
          <w:sz w:val="28"/>
          <w:szCs w:val="28"/>
        </w:rPr>
        <w:t xml:space="preserve"> </w:t>
      </w:r>
      <w:proofErr w:type="spellStart"/>
      <w:r>
        <w:rPr>
          <w:sz w:val="28"/>
          <w:szCs w:val="28"/>
        </w:rPr>
        <w:t>Положення</w:t>
      </w:r>
      <w:proofErr w:type="spellEnd"/>
      <w:r>
        <w:rPr>
          <w:sz w:val="28"/>
          <w:szCs w:val="28"/>
        </w:rPr>
        <w:t xml:space="preserve"> про </w:t>
      </w:r>
      <w:proofErr w:type="spellStart"/>
      <w:r>
        <w:rPr>
          <w:sz w:val="28"/>
          <w:szCs w:val="28"/>
        </w:rPr>
        <w:t>інституційну</w:t>
      </w:r>
      <w:proofErr w:type="spellEnd"/>
      <w:r>
        <w:rPr>
          <w:sz w:val="28"/>
          <w:szCs w:val="28"/>
        </w:rPr>
        <w:t xml:space="preserve"> форму </w:t>
      </w:r>
      <w:proofErr w:type="spellStart"/>
      <w:r>
        <w:rPr>
          <w:sz w:val="28"/>
          <w:szCs w:val="28"/>
        </w:rPr>
        <w:t>здобуття</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Права та </w:t>
      </w:r>
      <w:proofErr w:type="spellStart"/>
      <w:r>
        <w:rPr>
          <w:sz w:val="28"/>
          <w:szCs w:val="28"/>
        </w:rPr>
        <w:t>обов’язки</w:t>
      </w:r>
      <w:proofErr w:type="spellEnd"/>
      <w:r>
        <w:rPr>
          <w:sz w:val="28"/>
          <w:szCs w:val="28"/>
        </w:rPr>
        <w:t xml:space="preserve"> </w:t>
      </w:r>
      <w:proofErr w:type="spellStart"/>
      <w:r>
        <w:rPr>
          <w:sz w:val="28"/>
          <w:szCs w:val="28"/>
        </w:rPr>
        <w:t>учасників</w:t>
      </w:r>
      <w:proofErr w:type="spellEnd"/>
      <w:r>
        <w:rPr>
          <w:sz w:val="28"/>
          <w:szCs w:val="28"/>
        </w:rPr>
        <w:t xml:space="preserve"> </w:t>
      </w:r>
      <w:proofErr w:type="spellStart"/>
      <w:r>
        <w:rPr>
          <w:sz w:val="28"/>
          <w:szCs w:val="28"/>
        </w:rPr>
        <w:t>освітнього</w:t>
      </w:r>
      <w:proofErr w:type="spellEnd"/>
      <w:r>
        <w:rPr>
          <w:sz w:val="28"/>
          <w:szCs w:val="28"/>
        </w:rPr>
        <w:t xml:space="preserve"> </w:t>
      </w:r>
      <w:proofErr w:type="spellStart"/>
      <w:r>
        <w:rPr>
          <w:sz w:val="28"/>
          <w:szCs w:val="28"/>
        </w:rPr>
        <w:t>процесу</w:t>
      </w:r>
      <w:proofErr w:type="spellEnd"/>
      <w:r>
        <w:rPr>
          <w:sz w:val="28"/>
          <w:szCs w:val="28"/>
        </w:rPr>
        <w:t xml:space="preserve"> при </w:t>
      </w:r>
      <w:proofErr w:type="spellStart"/>
      <w:r>
        <w:rPr>
          <w:sz w:val="28"/>
          <w:szCs w:val="28"/>
        </w:rPr>
        <w:t>організації</w:t>
      </w:r>
      <w:proofErr w:type="spellEnd"/>
      <w:r>
        <w:rPr>
          <w:sz w:val="28"/>
          <w:szCs w:val="28"/>
        </w:rPr>
        <w:t xml:space="preserve"> </w:t>
      </w:r>
      <w:proofErr w:type="spellStart"/>
      <w:r>
        <w:rPr>
          <w:sz w:val="28"/>
          <w:szCs w:val="28"/>
        </w:rPr>
        <w:t>навчання</w:t>
      </w:r>
      <w:proofErr w:type="spellEnd"/>
      <w:r>
        <w:rPr>
          <w:sz w:val="28"/>
          <w:szCs w:val="28"/>
        </w:rPr>
        <w:t xml:space="preserve"> за </w:t>
      </w:r>
      <w:proofErr w:type="spellStart"/>
      <w:r>
        <w:rPr>
          <w:sz w:val="28"/>
          <w:szCs w:val="28"/>
        </w:rPr>
        <w:t>інституційною</w:t>
      </w:r>
      <w:proofErr w:type="spellEnd"/>
      <w:r>
        <w:rPr>
          <w:sz w:val="28"/>
          <w:szCs w:val="28"/>
        </w:rPr>
        <w:t xml:space="preserve"> формою </w:t>
      </w:r>
      <w:proofErr w:type="spellStart"/>
      <w:r>
        <w:rPr>
          <w:sz w:val="28"/>
          <w:szCs w:val="28"/>
        </w:rPr>
        <w:t>визначаються</w:t>
      </w:r>
      <w:proofErr w:type="spellEnd"/>
      <w:r>
        <w:rPr>
          <w:sz w:val="28"/>
          <w:szCs w:val="28"/>
        </w:rPr>
        <w:t xml:space="preserve"> законами </w:t>
      </w:r>
      <w:proofErr w:type="spellStart"/>
      <w:r>
        <w:rPr>
          <w:sz w:val="28"/>
          <w:szCs w:val="28"/>
        </w:rPr>
        <w:t>України</w:t>
      </w:r>
      <w:proofErr w:type="spellEnd"/>
      <w:r>
        <w:rPr>
          <w:sz w:val="28"/>
          <w:szCs w:val="28"/>
        </w:rPr>
        <w:t xml:space="preserve"> «Про </w:t>
      </w:r>
      <w:proofErr w:type="spellStart"/>
      <w:r>
        <w:rPr>
          <w:sz w:val="28"/>
          <w:szCs w:val="28"/>
        </w:rPr>
        <w:t>освіту</w:t>
      </w:r>
      <w:proofErr w:type="spellEnd"/>
      <w:r>
        <w:rPr>
          <w:sz w:val="28"/>
          <w:szCs w:val="28"/>
        </w:rPr>
        <w:t xml:space="preserve">», «Про </w:t>
      </w:r>
      <w:r>
        <w:rPr>
          <w:sz w:val="28"/>
          <w:szCs w:val="28"/>
          <w:lang w:val="uk-UA"/>
        </w:rPr>
        <w:t xml:space="preserve">повну </w:t>
      </w:r>
      <w:proofErr w:type="spellStart"/>
      <w:r>
        <w:rPr>
          <w:sz w:val="28"/>
          <w:szCs w:val="28"/>
        </w:rPr>
        <w:t>загальну</w:t>
      </w:r>
      <w:proofErr w:type="spellEnd"/>
      <w:r>
        <w:rPr>
          <w:sz w:val="28"/>
          <w:szCs w:val="28"/>
        </w:rPr>
        <w:t xml:space="preserve"> </w:t>
      </w:r>
      <w:proofErr w:type="spellStart"/>
      <w:r>
        <w:rPr>
          <w:sz w:val="28"/>
          <w:szCs w:val="28"/>
        </w:rPr>
        <w:t>середню</w:t>
      </w:r>
      <w:proofErr w:type="spellEnd"/>
      <w:r>
        <w:rPr>
          <w:sz w:val="28"/>
          <w:szCs w:val="28"/>
        </w:rPr>
        <w:t xml:space="preserve"> </w:t>
      </w:r>
      <w:proofErr w:type="spellStart"/>
      <w:r>
        <w:rPr>
          <w:sz w:val="28"/>
          <w:szCs w:val="28"/>
        </w:rPr>
        <w:t>освіту</w:t>
      </w:r>
      <w:proofErr w:type="spellEnd"/>
      <w:r>
        <w:rPr>
          <w:sz w:val="28"/>
          <w:szCs w:val="28"/>
        </w:rPr>
        <w:t xml:space="preserve">» та </w:t>
      </w:r>
      <w:proofErr w:type="spellStart"/>
      <w:r>
        <w:rPr>
          <w:sz w:val="28"/>
          <w:szCs w:val="28"/>
        </w:rPr>
        <w:t>іншими</w:t>
      </w:r>
      <w:proofErr w:type="spellEnd"/>
      <w:r>
        <w:rPr>
          <w:sz w:val="28"/>
          <w:szCs w:val="28"/>
        </w:rPr>
        <w:t xml:space="preserve"> нормативно</w:t>
      </w:r>
      <w:r>
        <w:rPr>
          <w:sz w:val="28"/>
          <w:szCs w:val="28"/>
          <w:lang w:val="uk-UA"/>
        </w:rPr>
        <w:t xml:space="preserve"> </w:t>
      </w:r>
      <w:proofErr w:type="spellStart"/>
      <w:r>
        <w:rPr>
          <w:sz w:val="28"/>
          <w:szCs w:val="28"/>
        </w:rPr>
        <w:t>правовими</w:t>
      </w:r>
      <w:proofErr w:type="spellEnd"/>
      <w:r>
        <w:rPr>
          <w:sz w:val="28"/>
          <w:szCs w:val="28"/>
        </w:rPr>
        <w:t xml:space="preserve"> актами у </w:t>
      </w:r>
      <w:proofErr w:type="spellStart"/>
      <w:r>
        <w:rPr>
          <w:sz w:val="28"/>
          <w:szCs w:val="28"/>
        </w:rPr>
        <w:t>сфері</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w:t>
      </w:r>
    </w:p>
    <w:p w:rsidR="005B69C7" w:rsidRDefault="005B69C7" w:rsidP="005B69C7">
      <w:pPr>
        <w:spacing w:line="276" w:lineRule="auto"/>
        <w:jc w:val="both"/>
      </w:pPr>
      <w:r>
        <w:rPr>
          <w:sz w:val="28"/>
          <w:szCs w:val="28"/>
          <w:lang w:val="uk-UA"/>
        </w:rPr>
        <w:t xml:space="preserve">       </w:t>
      </w:r>
      <w:proofErr w:type="spellStart"/>
      <w:r>
        <w:rPr>
          <w:sz w:val="28"/>
          <w:szCs w:val="28"/>
        </w:rPr>
        <w:t>Організація</w:t>
      </w:r>
      <w:proofErr w:type="spellEnd"/>
      <w:r>
        <w:rPr>
          <w:sz w:val="28"/>
          <w:szCs w:val="28"/>
        </w:rPr>
        <w:t xml:space="preserve"> </w:t>
      </w:r>
      <w:proofErr w:type="spellStart"/>
      <w:r>
        <w:rPr>
          <w:sz w:val="28"/>
          <w:szCs w:val="28"/>
        </w:rPr>
        <w:t>здобуття</w:t>
      </w:r>
      <w:proofErr w:type="spellEnd"/>
      <w:r>
        <w:rPr>
          <w:sz w:val="28"/>
          <w:szCs w:val="28"/>
        </w:rPr>
        <w:t xml:space="preserve"> </w:t>
      </w:r>
      <w:proofErr w:type="spellStart"/>
      <w:r>
        <w:rPr>
          <w:sz w:val="28"/>
          <w:szCs w:val="28"/>
        </w:rPr>
        <w:t>освіти</w:t>
      </w:r>
      <w:proofErr w:type="spellEnd"/>
      <w:r>
        <w:rPr>
          <w:sz w:val="28"/>
          <w:szCs w:val="28"/>
        </w:rPr>
        <w:t xml:space="preserve"> за </w:t>
      </w:r>
      <w:proofErr w:type="spellStart"/>
      <w:r>
        <w:rPr>
          <w:sz w:val="28"/>
          <w:szCs w:val="28"/>
        </w:rPr>
        <w:t>інституційною</w:t>
      </w:r>
      <w:proofErr w:type="spellEnd"/>
      <w:r>
        <w:rPr>
          <w:sz w:val="28"/>
          <w:szCs w:val="28"/>
        </w:rPr>
        <w:t xml:space="preserve"> формою </w:t>
      </w:r>
      <w:proofErr w:type="spellStart"/>
      <w:r>
        <w:rPr>
          <w:sz w:val="28"/>
          <w:szCs w:val="28"/>
        </w:rPr>
        <w:t>здійснюється</w:t>
      </w:r>
      <w:proofErr w:type="spellEnd"/>
      <w:r>
        <w:rPr>
          <w:sz w:val="28"/>
          <w:szCs w:val="28"/>
        </w:rPr>
        <w:t xml:space="preserve"> </w:t>
      </w:r>
      <w:proofErr w:type="spellStart"/>
      <w:r>
        <w:rPr>
          <w:sz w:val="28"/>
          <w:szCs w:val="28"/>
        </w:rPr>
        <w:t>відповідно</w:t>
      </w:r>
      <w:proofErr w:type="spellEnd"/>
      <w:r>
        <w:rPr>
          <w:sz w:val="28"/>
          <w:szCs w:val="28"/>
        </w:rPr>
        <w:t xml:space="preserve"> до </w:t>
      </w:r>
      <w:proofErr w:type="spellStart"/>
      <w:r>
        <w:rPr>
          <w:sz w:val="28"/>
          <w:szCs w:val="28"/>
        </w:rPr>
        <w:t>освітньої</w:t>
      </w:r>
      <w:proofErr w:type="spellEnd"/>
      <w:r>
        <w:rPr>
          <w:sz w:val="28"/>
          <w:szCs w:val="28"/>
        </w:rPr>
        <w:t xml:space="preserve"> </w:t>
      </w:r>
      <w:proofErr w:type="spellStart"/>
      <w:r>
        <w:rPr>
          <w:sz w:val="28"/>
          <w:szCs w:val="28"/>
        </w:rPr>
        <w:t>програми</w:t>
      </w:r>
      <w:proofErr w:type="spellEnd"/>
      <w:r>
        <w:rPr>
          <w:sz w:val="28"/>
          <w:szCs w:val="28"/>
        </w:rPr>
        <w:t xml:space="preserve"> закладу </w:t>
      </w:r>
      <w:proofErr w:type="spellStart"/>
      <w:r>
        <w:rPr>
          <w:sz w:val="28"/>
          <w:szCs w:val="28"/>
        </w:rPr>
        <w:t>освіти</w:t>
      </w:r>
      <w:proofErr w:type="spellEnd"/>
      <w:r>
        <w:rPr>
          <w:sz w:val="28"/>
          <w:szCs w:val="28"/>
        </w:rPr>
        <w:t xml:space="preserve">. </w:t>
      </w:r>
      <w:proofErr w:type="spellStart"/>
      <w:r>
        <w:rPr>
          <w:sz w:val="28"/>
          <w:szCs w:val="28"/>
        </w:rPr>
        <w:t>Результати</w:t>
      </w:r>
      <w:proofErr w:type="spellEnd"/>
      <w:r>
        <w:rPr>
          <w:sz w:val="28"/>
          <w:szCs w:val="28"/>
        </w:rPr>
        <w:t xml:space="preserve"> </w:t>
      </w:r>
      <w:proofErr w:type="spellStart"/>
      <w:r>
        <w:rPr>
          <w:sz w:val="28"/>
          <w:szCs w:val="28"/>
        </w:rPr>
        <w:t>навчання</w:t>
      </w:r>
      <w:proofErr w:type="spellEnd"/>
      <w:r>
        <w:rPr>
          <w:sz w:val="28"/>
          <w:szCs w:val="28"/>
          <w:lang w:val="uk-UA"/>
        </w:rPr>
        <w:t xml:space="preserve"> </w:t>
      </w:r>
      <w:proofErr w:type="spellStart"/>
      <w:r>
        <w:rPr>
          <w:sz w:val="28"/>
          <w:szCs w:val="28"/>
        </w:rPr>
        <w:t>осіб</w:t>
      </w:r>
      <w:proofErr w:type="spellEnd"/>
      <w:r>
        <w:rPr>
          <w:sz w:val="28"/>
          <w:szCs w:val="28"/>
        </w:rPr>
        <w:t xml:space="preserve">, </w:t>
      </w:r>
      <w:proofErr w:type="spellStart"/>
      <w:r>
        <w:rPr>
          <w:sz w:val="28"/>
          <w:szCs w:val="28"/>
        </w:rPr>
        <w:t>які</w:t>
      </w:r>
      <w:proofErr w:type="spellEnd"/>
      <w:r>
        <w:rPr>
          <w:sz w:val="28"/>
          <w:szCs w:val="28"/>
        </w:rPr>
        <w:t xml:space="preserve"> </w:t>
      </w:r>
      <w:proofErr w:type="spellStart"/>
      <w:r>
        <w:rPr>
          <w:sz w:val="28"/>
          <w:szCs w:val="28"/>
        </w:rPr>
        <w:t>здобувають</w:t>
      </w:r>
      <w:proofErr w:type="spellEnd"/>
      <w:r>
        <w:rPr>
          <w:sz w:val="28"/>
          <w:szCs w:val="28"/>
        </w:rPr>
        <w:t xml:space="preserve"> </w:t>
      </w:r>
      <w:proofErr w:type="spellStart"/>
      <w:r>
        <w:rPr>
          <w:sz w:val="28"/>
          <w:szCs w:val="28"/>
        </w:rPr>
        <w:t>освіту</w:t>
      </w:r>
      <w:proofErr w:type="spellEnd"/>
      <w:r>
        <w:rPr>
          <w:sz w:val="28"/>
          <w:szCs w:val="28"/>
        </w:rPr>
        <w:t xml:space="preserve"> за </w:t>
      </w:r>
      <w:proofErr w:type="spellStart"/>
      <w:r>
        <w:rPr>
          <w:sz w:val="28"/>
          <w:szCs w:val="28"/>
        </w:rPr>
        <w:t>інституційною</w:t>
      </w:r>
      <w:proofErr w:type="spellEnd"/>
      <w:r>
        <w:rPr>
          <w:sz w:val="28"/>
          <w:szCs w:val="28"/>
        </w:rPr>
        <w:t xml:space="preserve"> формою, </w:t>
      </w:r>
      <w:proofErr w:type="spellStart"/>
      <w:r>
        <w:rPr>
          <w:sz w:val="28"/>
          <w:szCs w:val="28"/>
        </w:rPr>
        <w:t>мають</w:t>
      </w:r>
      <w:proofErr w:type="spellEnd"/>
      <w:r>
        <w:rPr>
          <w:sz w:val="28"/>
          <w:szCs w:val="28"/>
        </w:rPr>
        <w:t xml:space="preserve"> </w:t>
      </w:r>
      <w:proofErr w:type="spellStart"/>
      <w:r>
        <w:rPr>
          <w:sz w:val="28"/>
          <w:szCs w:val="28"/>
        </w:rPr>
        <w:t>відповідати</w:t>
      </w:r>
      <w:proofErr w:type="spellEnd"/>
      <w:r>
        <w:rPr>
          <w:sz w:val="28"/>
          <w:szCs w:val="28"/>
        </w:rPr>
        <w:t xml:space="preserve"> </w:t>
      </w:r>
      <w:proofErr w:type="spellStart"/>
      <w:r>
        <w:rPr>
          <w:sz w:val="28"/>
          <w:szCs w:val="28"/>
        </w:rPr>
        <w:t>вимогам</w:t>
      </w:r>
      <w:proofErr w:type="spellEnd"/>
      <w:r>
        <w:rPr>
          <w:sz w:val="28"/>
          <w:szCs w:val="28"/>
        </w:rPr>
        <w:t xml:space="preserve"> </w:t>
      </w:r>
      <w:proofErr w:type="spellStart"/>
      <w:r>
        <w:rPr>
          <w:sz w:val="28"/>
          <w:szCs w:val="28"/>
        </w:rPr>
        <w:t>відповідних</w:t>
      </w:r>
      <w:proofErr w:type="spellEnd"/>
      <w:r>
        <w:rPr>
          <w:sz w:val="28"/>
          <w:szCs w:val="28"/>
        </w:rPr>
        <w:t xml:space="preserve"> </w:t>
      </w:r>
      <w:proofErr w:type="spellStart"/>
      <w:r>
        <w:rPr>
          <w:sz w:val="28"/>
          <w:szCs w:val="28"/>
        </w:rPr>
        <w:t>державних</w:t>
      </w:r>
      <w:proofErr w:type="spellEnd"/>
      <w:r>
        <w:rPr>
          <w:sz w:val="28"/>
          <w:szCs w:val="28"/>
        </w:rPr>
        <w:t xml:space="preserve"> </w:t>
      </w:r>
      <w:proofErr w:type="spellStart"/>
      <w:r>
        <w:rPr>
          <w:sz w:val="28"/>
          <w:szCs w:val="28"/>
        </w:rPr>
        <w:t>стандартів</w:t>
      </w:r>
      <w:proofErr w:type="spellEnd"/>
      <w:r>
        <w:rPr>
          <w:sz w:val="28"/>
          <w:szCs w:val="28"/>
        </w:rPr>
        <w:t xml:space="preserve"> </w:t>
      </w:r>
      <w:proofErr w:type="spellStart"/>
      <w:r>
        <w:rPr>
          <w:sz w:val="28"/>
          <w:szCs w:val="28"/>
        </w:rPr>
        <w:t>загальної</w:t>
      </w:r>
      <w:proofErr w:type="spellEnd"/>
      <w:r>
        <w:rPr>
          <w:sz w:val="28"/>
          <w:szCs w:val="28"/>
        </w:rPr>
        <w:t xml:space="preserve"> </w:t>
      </w:r>
      <w:proofErr w:type="spellStart"/>
      <w:r>
        <w:rPr>
          <w:sz w:val="28"/>
          <w:szCs w:val="28"/>
        </w:rPr>
        <w:t>середньої</w:t>
      </w:r>
      <w:proofErr w:type="spellEnd"/>
      <w:r>
        <w:rPr>
          <w:sz w:val="28"/>
          <w:szCs w:val="28"/>
        </w:rPr>
        <w:t xml:space="preserve"> </w:t>
      </w:r>
      <w:proofErr w:type="spellStart"/>
      <w:r>
        <w:rPr>
          <w:sz w:val="28"/>
          <w:szCs w:val="28"/>
        </w:rPr>
        <w:t>освіти</w:t>
      </w:r>
      <w:proofErr w:type="spellEnd"/>
      <w:r>
        <w:rPr>
          <w:sz w:val="28"/>
          <w:szCs w:val="28"/>
        </w:rPr>
        <w:t xml:space="preserve">. </w:t>
      </w:r>
    </w:p>
    <w:p w:rsidR="005B69C7" w:rsidRDefault="005B69C7" w:rsidP="005B69C7">
      <w:pPr>
        <w:spacing w:line="276" w:lineRule="auto"/>
        <w:ind w:firstLine="540"/>
        <w:jc w:val="both"/>
        <w:rPr>
          <w:sz w:val="28"/>
          <w:szCs w:val="28"/>
          <w:lang w:val="uk-UA"/>
        </w:rPr>
      </w:pPr>
      <w:r>
        <w:rPr>
          <w:b/>
          <w:sz w:val="28"/>
          <w:szCs w:val="28"/>
          <w:lang w:val="uk-UA"/>
        </w:rPr>
        <w:t>Індивідуальна форма здобуття освіти</w:t>
      </w:r>
      <w:r>
        <w:rPr>
          <w:sz w:val="28"/>
          <w:szCs w:val="28"/>
          <w:lang w:val="uk-UA"/>
        </w:rPr>
        <w:t xml:space="preserve"> (</w:t>
      </w:r>
      <w:proofErr w:type="spellStart"/>
      <w:r>
        <w:rPr>
          <w:sz w:val="28"/>
          <w:szCs w:val="28"/>
          <w:lang w:val="uk-UA"/>
        </w:rPr>
        <w:t>екстернатна</w:t>
      </w:r>
      <w:proofErr w:type="spellEnd"/>
      <w:r>
        <w:rPr>
          <w:sz w:val="28"/>
          <w:szCs w:val="28"/>
          <w:lang w:val="uk-UA"/>
        </w:rPr>
        <w:t xml:space="preserve">, сімейна, педагогічний патронаж) може організовуватися в закладі відповідно до Положення про індивідуальну форму здобуття загальної середньої освіти, затвердженого наказом Міністерства освіти і науки України від 12 січня 2016 року № 8 (у редакції наказу Міністерства освіти і науки України від 10 липня 2019 року № 955, зареєстровано в Міністерстві юстиції України 02 серпня 2019 р. за № 852/33823). Для забезпечення індивідуальної форми здобуття освіти можуть використовуватися технології дистанційного навчання відповідно до Положення про дистанційне навчання, затвердженого наказом Міністерства освіти і науки України «Деякі питання організації дистанційного навчання» від 08.09.2020 № 1115, зареєстрованого в Міністерстві юстиції України 28 вересня 2020 р. за № 941/35224. Загальний обсяг навчального навантаження та орієнтовна тривалість і можливі взаємозв’язки освітніх галузей, предметів, дисциплін. </w:t>
      </w:r>
    </w:p>
    <w:p w:rsidR="006B701F" w:rsidRPr="006B701F" w:rsidRDefault="006B701F" w:rsidP="006B701F">
      <w:pPr>
        <w:spacing w:line="276" w:lineRule="auto"/>
        <w:ind w:firstLine="540"/>
        <w:jc w:val="both"/>
        <w:rPr>
          <w:sz w:val="28"/>
          <w:szCs w:val="28"/>
          <w:lang w:val="uk-UA"/>
        </w:rPr>
      </w:pPr>
      <w:r w:rsidRPr="006B701F">
        <w:rPr>
          <w:sz w:val="28"/>
          <w:szCs w:val="28"/>
          <w:lang w:val="uk-UA"/>
        </w:rPr>
        <w:t>Форми організації освітнього процесу визначає педагогічна рада та відображає їх в освітній програмі закладу освіти. Їх вибір залежить від:</w:t>
      </w:r>
    </w:p>
    <w:p w:rsidR="006B701F" w:rsidRPr="006B701F" w:rsidRDefault="006B701F" w:rsidP="006B701F">
      <w:pPr>
        <w:spacing w:line="276" w:lineRule="auto"/>
        <w:ind w:firstLine="540"/>
        <w:jc w:val="both"/>
        <w:rPr>
          <w:sz w:val="28"/>
          <w:szCs w:val="28"/>
          <w:lang w:val="uk-UA"/>
        </w:rPr>
      </w:pPr>
      <w:r w:rsidRPr="006B701F">
        <w:rPr>
          <w:sz w:val="28"/>
          <w:szCs w:val="28"/>
          <w:lang w:val="uk-UA"/>
        </w:rPr>
        <w:t>•</w:t>
      </w:r>
      <w:r w:rsidRPr="006B701F">
        <w:rPr>
          <w:sz w:val="28"/>
          <w:szCs w:val="28"/>
          <w:lang w:val="uk-UA"/>
        </w:rPr>
        <w:tab/>
        <w:t>наявності необхідних ресурсів (матеріально-технічного, кадрового, навчально-методичного, інформаційного забезпечення освітньої діяльності тощо);</w:t>
      </w:r>
    </w:p>
    <w:p w:rsidR="006B701F" w:rsidRPr="006B701F" w:rsidRDefault="006B701F" w:rsidP="006B701F">
      <w:pPr>
        <w:spacing w:line="276" w:lineRule="auto"/>
        <w:ind w:firstLine="540"/>
        <w:jc w:val="both"/>
        <w:rPr>
          <w:sz w:val="28"/>
          <w:szCs w:val="28"/>
          <w:lang w:val="uk-UA"/>
        </w:rPr>
      </w:pPr>
      <w:r w:rsidRPr="006B701F">
        <w:rPr>
          <w:sz w:val="28"/>
          <w:szCs w:val="28"/>
          <w:lang w:val="uk-UA"/>
        </w:rPr>
        <w:t>•</w:t>
      </w:r>
      <w:r w:rsidRPr="006B701F">
        <w:rPr>
          <w:sz w:val="28"/>
          <w:szCs w:val="28"/>
          <w:lang w:val="uk-UA"/>
        </w:rPr>
        <w:tab/>
        <w:t>форм здобуття освіти.</w:t>
      </w:r>
    </w:p>
    <w:p w:rsidR="006B701F" w:rsidRPr="006B701F" w:rsidRDefault="006B701F" w:rsidP="006B701F">
      <w:pPr>
        <w:spacing w:line="276" w:lineRule="auto"/>
        <w:ind w:firstLine="540"/>
        <w:jc w:val="both"/>
        <w:rPr>
          <w:sz w:val="28"/>
          <w:szCs w:val="28"/>
          <w:lang w:val="uk-UA"/>
        </w:rPr>
      </w:pPr>
      <w:r w:rsidRPr="006B701F">
        <w:rPr>
          <w:sz w:val="28"/>
          <w:szCs w:val="28"/>
          <w:lang w:val="uk-UA"/>
        </w:rPr>
        <w:t>За  потреби  заклад  освіти  може  організувати  здобуття  освіти за індивідуальною освітньою траєкторією на підставі індивідуальної програми розвитку, індивідуального навчального плану.</w:t>
      </w:r>
    </w:p>
    <w:p w:rsidR="005B69C7" w:rsidRDefault="005B69C7" w:rsidP="006B701F">
      <w:pPr>
        <w:spacing w:line="276" w:lineRule="auto"/>
        <w:ind w:firstLine="540"/>
        <w:jc w:val="both"/>
      </w:pPr>
      <w:r>
        <w:rPr>
          <w:sz w:val="28"/>
          <w:szCs w:val="28"/>
          <w:lang w:val="uk-UA"/>
        </w:rPr>
        <w:t xml:space="preserve">Очікувані результати навчання, окреслені в межах кожної галузі, досяжні при використанні інтерактивних форм і методів навчання: дослідницьких, інформаційних, мистецьких </w:t>
      </w:r>
      <w:proofErr w:type="spellStart"/>
      <w:r>
        <w:rPr>
          <w:sz w:val="28"/>
          <w:szCs w:val="28"/>
          <w:lang w:val="uk-UA"/>
        </w:rPr>
        <w:t>проєктів</w:t>
      </w:r>
      <w:proofErr w:type="spellEnd"/>
      <w:r>
        <w:rPr>
          <w:sz w:val="28"/>
          <w:szCs w:val="28"/>
          <w:lang w:val="uk-UA"/>
        </w:rPr>
        <w:t xml:space="preserve">, сюжетно-рольових ігор, інсценізацій, </w:t>
      </w:r>
      <w:r>
        <w:rPr>
          <w:sz w:val="28"/>
          <w:szCs w:val="28"/>
          <w:lang w:val="uk-UA"/>
        </w:rPr>
        <w:lastRenderedPageBreak/>
        <w:t xml:space="preserve">моделювання, ситуаційних вправ, екскурсій. Основними формами організації освітнього процесу є різні типи уроків, екскурсії, віртуальні подорожі, спектаклі, </w:t>
      </w:r>
      <w:proofErr w:type="spellStart"/>
      <w:r>
        <w:rPr>
          <w:sz w:val="28"/>
          <w:szCs w:val="28"/>
          <w:lang w:val="uk-UA"/>
        </w:rPr>
        <w:t>квести</w:t>
      </w:r>
      <w:proofErr w:type="spellEnd"/>
      <w:r>
        <w:rPr>
          <w:sz w:val="28"/>
          <w:szCs w:val="28"/>
          <w:lang w:val="uk-UA"/>
        </w:rPr>
        <w:t xml:space="preserve"> тощо. Вибір форм і методів навчання вчителі визначають самостійно, враховуючи конкретні умови роботи, забезпечуючи водночас досягнення конкретних очікуваних результатів, зазначених у навчальній програмі окремого навчального предмета. </w:t>
      </w:r>
      <w:r>
        <w:rPr>
          <w:sz w:val="28"/>
          <w:szCs w:val="28"/>
        </w:rPr>
        <w:t xml:space="preserve">За </w:t>
      </w:r>
      <w:proofErr w:type="spellStart"/>
      <w:r>
        <w:rPr>
          <w:sz w:val="28"/>
          <w:szCs w:val="28"/>
        </w:rPr>
        <w:t>необхідності</w:t>
      </w:r>
      <w:proofErr w:type="spellEnd"/>
      <w:r>
        <w:rPr>
          <w:sz w:val="28"/>
          <w:szCs w:val="28"/>
        </w:rPr>
        <w:t xml:space="preserve"> в </w:t>
      </w:r>
      <w:proofErr w:type="spellStart"/>
      <w:r>
        <w:rPr>
          <w:sz w:val="28"/>
          <w:szCs w:val="28"/>
        </w:rPr>
        <w:t>умовах</w:t>
      </w:r>
      <w:proofErr w:type="spellEnd"/>
      <w:r>
        <w:rPr>
          <w:sz w:val="28"/>
          <w:szCs w:val="28"/>
        </w:rPr>
        <w:t xml:space="preserve"> </w:t>
      </w:r>
      <w:proofErr w:type="spellStart"/>
      <w:r>
        <w:rPr>
          <w:sz w:val="28"/>
          <w:szCs w:val="28"/>
          <w:lang w:val="uk-UA"/>
        </w:rPr>
        <w:t>надзивпйних</w:t>
      </w:r>
      <w:proofErr w:type="spellEnd"/>
      <w:r>
        <w:rPr>
          <w:sz w:val="28"/>
          <w:szCs w:val="28"/>
          <w:lang w:val="uk-UA"/>
        </w:rPr>
        <w:t xml:space="preserve"> ситуаціях </w:t>
      </w:r>
      <w:r>
        <w:rPr>
          <w:sz w:val="28"/>
          <w:szCs w:val="28"/>
        </w:rPr>
        <w:t xml:space="preserve">у </w:t>
      </w:r>
      <w:proofErr w:type="spellStart"/>
      <w:r>
        <w:rPr>
          <w:sz w:val="28"/>
          <w:szCs w:val="28"/>
        </w:rPr>
        <w:t>закладі</w:t>
      </w:r>
      <w:proofErr w:type="spellEnd"/>
      <w:r>
        <w:rPr>
          <w:sz w:val="28"/>
          <w:szCs w:val="28"/>
        </w:rPr>
        <w:t xml:space="preserve"> </w:t>
      </w:r>
      <w:proofErr w:type="spellStart"/>
      <w:r>
        <w:rPr>
          <w:sz w:val="28"/>
          <w:szCs w:val="28"/>
        </w:rPr>
        <w:t>освіти</w:t>
      </w:r>
      <w:proofErr w:type="spellEnd"/>
      <w:r>
        <w:rPr>
          <w:sz w:val="28"/>
          <w:szCs w:val="28"/>
        </w:rPr>
        <w:t xml:space="preserve"> </w:t>
      </w:r>
      <w:proofErr w:type="spellStart"/>
      <w:r>
        <w:rPr>
          <w:sz w:val="28"/>
          <w:szCs w:val="28"/>
        </w:rPr>
        <w:t>здійснюється</w:t>
      </w:r>
      <w:proofErr w:type="spellEnd"/>
      <w:r>
        <w:rPr>
          <w:sz w:val="28"/>
          <w:szCs w:val="28"/>
        </w:rPr>
        <w:t xml:space="preserve"> </w:t>
      </w:r>
      <w:proofErr w:type="spellStart"/>
      <w:r>
        <w:rPr>
          <w:sz w:val="28"/>
          <w:szCs w:val="28"/>
        </w:rPr>
        <w:t>освітній</w:t>
      </w:r>
      <w:proofErr w:type="spellEnd"/>
      <w:r>
        <w:rPr>
          <w:sz w:val="28"/>
          <w:szCs w:val="28"/>
        </w:rPr>
        <w:t xml:space="preserve"> </w:t>
      </w:r>
      <w:proofErr w:type="spellStart"/>
      <w:r>
        <w:rPr>
          <w:sz w:val="28"/>
          <w:szCs w:val="28"/>
        </w:rPr>
        <w:t>процес</w:t>
      </w:r>
      <w:proofErr w:type="spellEnd"/>
      <w:r>
        <w:rPr>
          <w:sz w:val="28"/>
          <w:szCs w:val="28"/>
        </w:rPr>
        <w:t xml:space="preserve"> з </w:t>
      </w:r>
      <w:proofErr w:type="spellStart"/>
      <w:r>
        <w:rPr>
          <w:sz w:val="28"/>
          <w:szCs w:val="28"/>
        </w:rPr>
        <w:t>використанням</w:t>
      </w:r>
      <w:proofErr w:type="spellEnd"/>
      <w:r>
        <w:rPr>
          <w:sz w:val="28"/>
          <w:szCs w:val="28"/>
        </w:rPr>
        <w:t xml:space="preserve"> </w:t>
      </w:r>
      <w:proofErr w:type="spellStart"/>
      <w:r>
        <w:rPr>
          <w:sz w:val="28"/>
          <w:szCs w:val="28"/>
        </w:rPr>
        <w:t>технологій</w:t>
      </w:r>
      <w:proofErr w:type="spellEnd"/>
      <w:r>
        <w:rPr>
          <w:sz w:val="28"/>
          <w:szCs w:val="28"/>
        </w:rPr>
        <w:t xml:space="preserve">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 xml:space="preserve">. З метою </w:t>
      </w:r>
      <w:proofErr w:type="spellStart"/>
      <w:r>
        <w:rPr>
          <w:sz w:val="28"/>
          <w:szCs w:val="28"/>
        </w:rPr>
        <w:t>забезпечення</w:t>
      </w:r>
      <w:proofErr w:type="spellEnd"/>
      <w:r>
        <w:rPr>
          <w:sz w:val="28"/>
          <w:szCs w:val="28"/>
        </w:rPr>
        <w:t xml:space="preserve"> в </w:t>
      </w:r>
      <w:proofErr w:type="spellStart"/>
      <w:r>
        <w:rPr>
          <w:sz w:val="28"/>
          <w:szCs w:val="28"/>
        </w:rPr>
        <w:t>ліцеї</w:t>
      </w:r>
      <w:proofErr w:type="spellEnd"/>
      <w:r>
        <w:rPr>
          <w:sz w:val="28"/>
          <w:szCs w:val="28"/>
        </w:rPr>
        <w:t xml:space="preserve"> </w:t>
      </w:r>
      <w:proofErr w:type="spellStart"/>
      <w:r>
        <w:rPr>
          <w:sz w:val="28"/>
          <w:szCs w:val="28"/>
        </w:rPr>
        <w:t>єдиних</w:t>
      </w:r>
      <w:proofErr w:type="spellEnd"/>
      <w:r>
        <w:rPr>
          <w:sz w:val="28"/>
          <w:szCs w:val="28"/>
        </w:rPr>
        <w:t xml:space="preserve"> </w:t>
      </w:r>
      <w:proofErr w:type="spellStart"/>
      <w:r>
        <w:rPr>
          <w:sz w:val="28"/>
          <w:szCs w:val="28"/>
        </w:rPr>
        <w:t>підходів</w:t>
      </w:r>
      <w:proofErr w:type="spellEnd"/>
      <w:r>
        <w:rPr>
          <w:sz w:val="28"/>
          <w:szCs w:val="28"/>
        </w:rPr>
        <w:t xml:space="preserve"> до </w:t>
      </w:r>
      <w:proofErr w:type="spellStart"/>
      <w:r>
        <w:rPr>
          <w:sz w:val="28"/>
          <w:szCs w:val="28"/>
        </w:rPr>
        <w:t>створення</w:t>
      </w:r>
      <w:proofErr w:type="spellEnd"/>
      <w:r>
        <w:rPr>
          <w:sz w:val="28"/>
          <w:szCs w:val="28"/>
        </w:rPr>
        <w:t xml:space="preserve"> </w:t>
      </w:r>
      <w:proofErr w:type="spellStart"/>
      <w:r>
        <w:rPr>
          <w:sz w:val="28"/>
          <w:szCs w:val="28"/>
        </w:rPr>
        <w:t>електронного</w:t>
      </w:r>
      <w:proofErr w:type="spellEnd"/>
      <w:r>
        <w:rPr>
          <w:sz w:val="28"/>
          <w:szCs w:val="28"/>
        </w:rPr>
        <w:t xml:space="preserve"> </w:t>
      </w:r>
      <w:proofErr w:type="spellStart"/>
      <w:r>
        <w:rPr>
          <w:sz w:val="28"/>
          <w:szCs w:val="28"/>
        </w:rPr>
        <w:t>освітнього</w:t>
      </w:r>
      <w:proofErr w:type="spellEnd"/>
      <w:r>
        <w:rPr>
          <w:sz w:val="28"/>
          <w:szCs w:val="28"/>
        </w:rPr>
        <w:t xml:space="preserve"> </w:t>
      </w:r>
      <w:proofErr w:type="spellStart"/>
      <w:r>
        <w:rPr>
          <w:sz w:val="28"/>
          <w:szCs w:val="28"/>
        </w:rPr>
        <w:t>середовища</w:t>
      </w:r>
      <w:proofErr w:type="spellEnd"/>
      <w:r>
        <w:rPr>
          <w:sz w:val="28"/>
          <w:szCs w:val="28"/>
        </w:rPr>
        <w:t xml:space="preserve"> </w:t>
      </w:r>
      <w:proofErr w:type="spellStart"/>
      <w:r>
        <w:rPr>
          <w:sz w:val="28"/>
          <w:szCs w:val="28"/>
        </w:rPr>
        <w:t>освітній</w:t>
      </w:r>
      <w:proofErr w:type="spellEnd"/>
      <w:r>
        <w:rPr>
          <w:sz w:val="28"/>
          <w:szCs w:val="28"/>
        </w:rPr>
        <w:t xml:space="preserve"> </w:t>
      </w:r>
      <w:proofErr w:type="spellStart"/>
      <w:r>
        <w:rPr>
          <w:sz w:val="28"/>
          <w:szCs w:val="28"/>
        </w:rPr>
        <w:t>процес</w:t>
      </w:r>
      <w:proofErr w:type="spellEnd"/>
      <w:r>
        <w:rPr>
          <w:sz w:val="28"/>
          <w:szCs w:val="28"/>
        </w:rPr>
        <w:t xml:space="preserve"> з </w:t>
      </w:r>
      <w:proofErr w:type="spellStart"/>
      <w:r>
        <w:rPr>
          <w:sz w:val="28"/>
          <w:szCs w:val="28"/>
        </w:rPr>
        <w:t>використанням</w:t>
      </w:r>
      <w:proofErr w:type="spellEnd"/>
      <w:r>
        <w:rPr>
          <w:sz w:val="28"/>
          <w:szCs w:val="28"/>
        </w:rPr>
        <w:t xml:space="preserve"> </w:t>
      </w:r>
      <w:proofErr w:type="spellStart"/>
      <w:r>
        <w:rPr>
          <w:sz w:val="28"/>
          <w:szCs w:val="28"/>
        </w:rPr>
        <w:t>технологій</w:t>
      </w:r>
      <w:proofErr w:type="spellEnd"/>
      <w:r>
        <w:rPr>
          <w:sz w:val="28"/>
          <w:szCs w:val="28"/>
        </w:rPr>
        <w:t xml:space="preserve">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 xml:space="preserve"> </w:t>
      </w:r>
      <w:proofErr w:type="spellStart"/>
      <w:r>
        <w:rPr>
          <w:sz w:val="28"/>
          <w:szCs w:val="28"/>
        </w:rPr>
        <w:t>організовується</w:t>
      </w:r>
      <w:proofErr w:type="spellEnd"/>
      <w:r>
        <w:rPr>
          <w:sz w:val="28"/>
          <w:szCs w:val="28"/>
        </w:rPr>
        <w:t xml:space="preserve"> через </w:t>
      </w:r>
      <w:r>
        <w:rPr>
          <w:sz w:val="28"/>
          <w:szCs w:val="28"/>
          <w:lang w:val="uk-UA"/>
        </w:rPr>
        <w:t xml:space="preserve">платформу «Нові знання», </w:t>
      </w:r>
      <w:r>
        <w:rPr>
          <w:sz w:val="28"/>
          <w:szCs w:val="28"/>
          <w:lang w:val="en-US"/>
        </w:rPr>
        <w:t>HUMAN</w:t>
      </w:r>
      <w:r w:rsidRPr="0022389B">
        <w:rPr>
          <w:sz w:val="28"/>
          <w:szCs w:val="28"/>
        </w:rPr>
        <w:t xml:space="preserve">, </w:t>
      </w:r>
      <w:proofErr w:type="spellStart"/>
      <w:r>
        <w:rPr>
          <w:sz w:val="28"/>
          <w:szCs w:val="28"/>
        </w:rPr>
        <w:t>сервіси</w:t>
      </w:r>
      <w:proofErr w:type="spellEnd"/>
      <w:r>
        <w:rPr>
          <w:sz w:val="28"/>
          <w:szCs w:val="28"/>
          <w:lang w:val="uk-UA"/>
        </w:rPr>
        <w:t xml:space="preserve"> </w:t>
      </w:r>
      <w:proofErr w:type="spellStart"/>
      <w:r>
        <w:rPr>
          <w:sz w:val="28"/>
          <w:szCs w:val="28"/>
        </w:rPr>
        <w:t>Zoom</w:t>
      </w:r>
      <w:proofErr w:type="spellEnd"/>
      <w:r>
        <w:rPr>
          <w:sz w:val="28"/>
          <w:szCs w:val="28"/>
        </w:rPr>
        <w:t>,</w:t>
      </w:r>
      <w:r>
        <w:rPr>
          <w:b/>
          <w:bCs/>
          <w:i/>
          <w:iCs/>
          <w:sz w:val="28"/>
          <w:szCs w:val="28"/>
          <w:shd w:val="clear" w:color="auto" w:fill="FFFFFF"/>
        </w:rPr>
        <w:t xml:space="preserve"> </w:t>
      </w:r>
      <w:proofErr w:type="spellStart"/>
      <w:proofErr w:type="gramStart"/>
      <w:r>
        <w:rPr>
          <w:rStyle w:val="a6"/>
          <w:bCs/>
          <w:i w:val="0"/>
          <w:iCs w:val="0"/>
          <w:sz w:val="28"/>
          <w:szCs w:val="28"/>
          <w:shd w:val="clear" w:color="auto" w:fill="FFFFFF"/>
        </w:rPr>
        <w:t>Viber</w:t>
      </w:r>
      <w:proofErr w:type="spellEnd"/>
      <w:r>
        <w:rPr>
          <w:sz w:val="28"/>
          <w:szCs w:val="28"/>
          <w:shd w:val="clear" w:color="auto" w:fill="FFFFFF"/>
          <w:lang w:val="uk-UA"/>
        </w:rPr>
        <w:t xml:space="preserve">, </w:t>
      </w:r>
      <w:r>
        <w:rPr>
          <w:sz w:val="28"/>
          <w:szCs w:val="28"/>
          <w:lang w:val="uk-UA"/>
        </w:rPr>
        <w:t xml:space="preserve"> </w:t>
      </w:r>
      <w:proofErr w:type="spellStart"/>
      <w:r>
        <w:rPr>
          <w:sz w:val="28"/>
          <w:szCs w:val="28"/>
          <w:lang w:val="uk-UA"/>
        </w:rPr>
        <w:t>проєкт</w:t>
      </w:r>
      <w:proofErr w:type="spellEnd"/>
      <w:proofErr w:type="gramEnd"/>
      <w:r>
        <w:rPr>
          <w:sz w:val="28"/>
          <w:szCs w:val="28"/>
          <w:lang w:val="uk-UA"/>
        </w:rPr>
        <w:t xml:space="preserve"> «Всеукраїнська школа онлайн», платформи «На Урок», «</w:t>
      </w:r>
      <w:proofErr w:type="spellStart"/>
      <w:r>
        <w:rPr>
          <w:sz w:val="28"/>
          <w:szCs w:val="28"/>
          <w:lang w:val="uk-UA"/>
        </w:rPr>
        <w:t>Всеосвіта</w:t>
      </w:r>
      <w:proofErr w:type="spellEnd"/>
      <w:r>
        <w:rPr>
          <w:sz w:val="28"/>
          <w:szCs w:val="28"/>
          <w:lang w:val="uk-UA"/>
        </w:rPr>
        <w:t>», сервіси (</w:t>
      </w:r>
      <w:proofErr w:type="spellStart"/>
      <w:r>
        <w:rPr>
          <w:sz w:val="28"/>
          <w:szCs w:val="28"/>
          <w:lang w:val="uk-UA"/>
        </w:rPr>
        <w:t>Kahoot</w:t>
      </w:r>
      <w:proofErr w:type="spellEnd"/>
      <w:r>
        <w:rPr>
          <w:sz w:val="28"/>
          <w:szCs w:val="28"/>
          <w:lang w:val="uk-UA"/>
        </w:rPr>
        <w:t xml:space="preserve">, </w:t>
      </w:r>
      <w:proofErr w:type="spellStart"/>
      <w:r>
        <w:rPr>
          <w:sz w:val="28"/>
          <w:szCs w:val="28"/>
          <w:lang w:val="uk-UA"/>
        </w:rPr>
        <w:t>LearningUpps</w:t>
      </w:r>
      <w:proofErr w:type="spellEnd"/>
      <w:r>
        <w:rPr>
          <w:sz w:val="28"/>
          <w:szCs w:val="28"/>
          <w:lang w:val="uk-UA"/>
        </w:rPr>
        <w:t>).</w:t>
      </w:r>
      <w:r>
        <w:rPr>
          <w:sz w:val="28"/>
          <w:szCs w:val="28"/>
        </w:rPr>
        <w:t xml:space="preserve"> </w:t>
      </w:r>
      <w:proofErr w:type="spellStart"/>
      <w:r>
        <w:rPr>
          <w:sz w:val="28"/>
          <w:szCs w:val="28"/>
        </w:rPr>
        <w:t>Організація</w:t>
      </w:r>
      <w:proofErr w:type="spellEnd"/>
      <w:r>
        <w:rPr>
          <w:sz w:val="28"/>
          <w:szCs w:val="28"/>
        </w:rPr>
        <w:t xml:space="preserve"> </w:t>
      </w:r>
      <w:proofErr w:type="spellStart"/>
      <w:r>
        <w:rPr>
          <w:sz w:val="28"/>
          <w:szCs w:val="28"/>
        </w:rPr>
        <w:t>освітнього</w:t>
      </w:r>
      <w:proofErr w:type="spellEnd"/>
      <w:r>
        <w:rPr>
          <w:sz w:val="28"/>
          <w:szCs w:val="28"/>
        </w:rPr>
        <w:t xml:space="preserve"> </w:t>
      </w:r>
      <w:proofErr w:type="spellStart"/>
      <w:r>
        <w:rPr>
          <w:sz w:val="28"/>
          <w:szCs w:val="28"/>
        </w:rPr>
        <w:t>процесу</w:t>
      </w:r>
      <w:proofErr w:type="spellEnd"/>
      <w:r>
        <w:rPr>
          <w:sz w:val="28"/>
          <w:szCs w:val="28"/>
        </w:rPr>
        <w:t xml:space="preserve"> </w:t>
      </w:r>
      <w:proofErr w:type="spellStart"/>
      <w:r>
        <w:rPr>
          <w:sz w:val="28"/>
          <w:szCs w:val="28"/>
        </w:rPr>
        <w:t>під</w:t>
      </w:r>
      <w:proofErr w:type="spellEnd"/>
      <w:r>
        <w:rPr>
          <w:sz w:val="28"/>
          <w:szCs w:val="28"/>
        </w:rPr>
        <w:t xml:space="preserve"> час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 xml:space="preserve"> </w:t>
      </w:r>
      <w:proofErr w:type="spellStart"/>
      <w:r>
        <w:rPr>
          <w:sz w:val="28"/>
          <w:szCs w:val="28"/>
        </w:rPr>
        <w:t>може</w:t>
      </w:r>
      <w:proofErr w:type="spellEnd"/>
      <w:r>
        <w:rPr>
          <w:sz w:val="28"/>
          <w:szCs w:val="28"/>
        </w:rPr>
        <w:t xml:space="preserve"> </w:t>
      </w:r>
      <w:proofErr w:type="spellStart"/>
      <w:r>
        <w:rPr>
          <w:sz w:val="28"/>
          <w:szCs w:val="28"/>
        </w:rPr>
        <w:t>передбачати</w:t>
      </w:r>
      <w:proofErr w:type="spellEnd"/>
      <w:r>
        <w:rPr>
          <w:sz w:val="28"/>
          <w:szCs w:val="28"/>
        </w:rPr>
        <w:t xml:space="preserve"> </w:t>
      </w:r>
      <w:proofErr w:type="spellStart"/>
      <w:r>
        <w:rPr>
          <w:sz w:val="28"/>
          <w:szCs w:val="28"/>
        </w:rPr>
        <w:t>навчальні</w:t>
      </w:r>
      <w:proofErr w:type="spellEnd"/>
      <w:r>
        <w:rPr>
          <w:sz w:val="28"/>
          <w:szCs w:val="28"/>
        </w:rPr>
        <w:t xml:space="preserve"> </w:t>
      </w:r>
      <w:proofErr w:type="spellStart"/>
      <w:r>
        <w:rPr>
          <w:sz w:val="28"/>
          <w:szCs w:val="28"/>
        </w:rPr>
        <w:t>заняття</w:t>
      </w:r>
      <w:proofErr w:type="spellEnd"/>
      <w:r>
        <w:rPr>
          <w:sz w:val="28"/>
          <w:szCs w:val="28"/>
        </w:rPr>
        <w:t xml:space="preserve">, </w:t>
      </w:r>
      <w:proofErr w:type="spellStart"/>
      <w:r>
        <w:rPr>
          <w:sz w:val="28"/>
          <w:szCs w:val="28"/>
        </w:rPr>
        <w:t>самостійну</w:t>
      </w:r>
      <w:proofErr w:type="spellEnd"/>
      <w:r>
        <w:rPr>
          <w:sz w:val="28"/>
          <w:szCs w:val="28"/>
        </w:rPr>
        <w:t xml:space="preserve"> роботу, </w:t>
      </w:r>
      <w:proofErr w:type="spellStart"/>
      <w:r>
        <w:rPr>
          <w:sz w:val="28"/>
          <w:szCs w:val="28"/>
        </w:rPr>
        <w:t>дослідницьку</w:t>
      </w:r>
      <w:proofErr w:type="spellEnd"/>
      <w:r>
        <w:rPr>
          <w:sz w:val="28"/>
          <w:szCs w:val="28"/>
        </w:rPr>
        <w:t xml:space="preserve">, </w:t>
      </w:r>
      <w:proofErr w:type="spellStart"/>
      <w:r>
        <w:rPr>
          <w:sz w:val="28"/>
          <w:szCs w:val="28"/>
        </w:rPr>
        <w:t>пошукову</w:t>
      </w:r>
      <w:proofErr w:type="spellEnd"/>
      <w:r>
        <w:rPr>
          <w:sz w:val="28"/>
          <w:szCs w:val="28"/>
        </w:rPr>
        <w:t xml:space="preserve">, </w:t>
      </w:r>
      <w:proofErr w:type="spellStart"/>
      <w:r>
        <w:rPr>
          <w:sz w:val="28"/>
          <w:szCs w:val="28"/>
        </w:rPr>
        <w:t>проєктну</w:t>
      </w:r>
      <w:proofErr w:type="spellEnd"/>
      <w:r>
        <w:rPr>
          <w:sz w:val="28"/>
          <w:szCs w:val="28"/>
        </w:rPr>
        <w:t xml:space="preserve"> </w:t>
      </w:r>
      <w:proofErr w:type="spellStart"/>
      <w:r>
        <w:rPr>
          <w:sz w:val="28"/>
          <w:szCs w:val="28"/>
        </w:rPr>
        <w:t>діяльність</w:t>
      </w:r>
      <w:proofErr w:type="spellEnd"/>
      <w:r>
        <w:rPr>
          <w:sz w:val="28"/>
          <w:szCs w:val="28"/>
        </w:rPr>
        <w:t xml:space="preserve">, </w:t>
      </w:r>
      <w:proofErr w:type="spellStart"/>
      <w:r>
        <w:rPr>
          <w:sz w:val="28"/>
          <w:szCs w:val="28"/>
        </w:rPr>
        <w:t>навчальні</w:t>
      </w:r>
      <w:proofErr w:type="spellEnd"/>
      <w:r>
        <w:rPr>
          <w:sz w:val="28"/>
          <w:szCs w:val="28"/>
        </w:rPr>
        <w:t xml:space="preserve"> </w:t>
      </w:r>
      <w:proofErr w:type="spellStart"/>
      <w:r>
        <w:rPr>
          <w:sz w:val="28"/>
          <w:szCs w:val="28"/>
        </w:rPr>
        <w:t>ігри</w:t>
      </w:r>
      <w:proofErr w:type="spellEnd"/>
      <w:r>
        <w:rPr>
          <w:sz w:val="28"/>
          <w:szCs w:val="28"/>
        </w:rPr>
        <w:t xml:space="preserve">, </w:t>
      </w:r>
      <w:proofErr w:type="spellStart"/>
      <w:r>
        <w:rPr>
          <w:sz w:val="28"/>
          <w:szCs w:val="28"/>
        </w:rPr>
        <w:t>консультації</w:t>
      </w:r>
      <w:proofErr w:type="spellEnd"/>
      <w:r>
        <w:rPr>
          <w:sz w:val="28"/>
          <w:szCs w:val="28"/>
        </w:rPr>
        <w:t xml:space="preserve"> та </w:t>
      </w:r>
      <w:proofErr w:type="spellStart"/>
      <w:r>
        <w:rPr>
          <w:sz w:val="28"/>
          <w:szCs w:val="28"/>
        </w:rPr>
        <w:t>інші</w:t>
      </w:r>
      <w:proofErr w:type="spellEnd"/>
      <w:r>
        <w:rPr>
          <w:sz w:val="28"/>
          <w:szCs w:val="28"/>
        </w:rPr>
        <w:t xml:space="preserve"> </w:t>
      </w:r>
      <w:proofErr w:type="spellStart"/>
      <w:r>
        <w:rPr>
          <w:sz w:val="28"/>
          <w:szCs w:val="28"/>
        </w:rPr>
        <w:t>форми</w:t>
      </w:r>
      <w:proofErr w:type="spellEnd"/>
      <w:r>
        <w:rPr>
          <w:sz w:val="28"/>
          <w:szCs w:val="28"/>
        </w:rPr>
        <w:t xml:space="preserve"> </w:t>
      </w:r>
      <w:proofErr w:type="spellStart"/>
      <w:r>
        <w:rPr>
          <w:sz w:val="28"/>
          <w:szCs w:val="28"/>
        </w:rPr>
        <w:t>організації</w:t>
      </w:r>
      <w:proofErr w:type="spellEnd"/>
      <w:r>
        <w:rPr>
          <w:sz w:val="28"/>
          <w:szCs w:val="28"/>
        </w:rPr>
        <w:t xml:space="preserve"> </w:t>
      </w:r>
      <w:proofErr w:type="spellStart"/>
      <w:r>
        <w:rPr>
          <w:sz w:val="28"/>
          <w:szCs w:val="28"/>
        </w:rPr>
        <w:t>освітнього</w:t>
      </w:r>
      <w:proofErr w:type="spellEnd"/>
      <w:r>
        <w:rPr>
          <w:sz w:val="28"/>
          <w:szCs w:val="28"/>
        </w:rPr>
        <w:t xml:space="preserve"> </w:t>
      </w:r>
      <w:proofErr w:type="spellStart"/>
      <w:r>
        <w:rPr>
          <w:sz w:val="28"/>
          <w:szCs w:val="28"/>
        </w:rPr>
        <w:t>процесу</w:t>
      </w:r>
      <w:proofErr w:type="spellEnd"/>
      <w:r>
        <w:rPr>
          <w:sz w:val="28"/>
          <w:szCs w:val="28"/>
        </w:rPr>
        <w:t xml:space="preserve">. </w:t>
      </w:r>
      <w:proofErr w:type="spellStart"/>
      <w:r>
        <w:rPr>
          <w:sz w:val="28"/>
          <w:szCs w:val="28"/>
        </w:rPr>
        <w:t>Організація</w:t>
      </w:r>
      <w:proofErr w:type="spellEnd"/>
      <w:r>
        <w:rPr>
          <w:sz w:val="28"/>
          <w:szCs w:val="28"/>
        </w:rPr>
        <w:t xml:space="preserve"> </w:t>
      </w:r>
      <w:proofErr w:type="spellStart"/>
      <w:r>
        <w:rPr>
          <w:sz w:val="28"/>
          <w:szCs w:val="28"/>
        </w:rPr>
        <w:t>освітнього</w:t>
      </w:r>
      <w:proofErr w:type="spellEnd"/>
      <w:r>
        <w:rPr>
          <w:sz w:val="28"/>
          <w:szCs w:val="28"/>
        </w:rPr>
        <w:t xml:space="preserve"> </w:t>
      </w:r>
      <w:proofErr w:type="spellStart"/>
      <w:r>
        <w:rPr>
          <w:sz w:val="28"/>
          <w:szCs w:val="28"/>
        </w:rPr>
        <w:t>процесу</w:t>
      </w:r>
      <w:proofErr w:type="spellEnd"/>
      <w:r>
        <w:rPr>
          <w:sz w:val="28"/>
          <w:szCs w:val="28"/>
        </w:rPr>
        <w:t xml:space="preserve"> </w:t>
      </w:r>
      <w:proofErr w:type="spellStart"/>
      <w:r>
        <w:rPr>
          <w:sz w:val="28"/>
          <w:szCs w:val="28"/>
        </w:rPr>
        <w:t>має</w:t>
      </w:r>
      <w:proofErr w:type="spellEnd"/>
      <w:r>
        <w:rPr>
          <w:sz w:val="28"/>
          <w:szCs w:val="28"/>
        </w:rPr>
        <w:t xml:space="preserve"> </w:t>
      </w:r>
      <w:proofErr w:type="spellStart"/>
      <w:r>
        <w:rPr>
          <w:sz w:val="28"/>
          <w:szCs w:val="28"/>
        </w:rPr>
        <w:t>забезпечувати</w:t>
      </w:r>
      <w:proofErr w:type="spellEnd"/>
      <w:r>
        <w:rPr>
          <w:sz w:val="28"/>
          <w:szCs w:val="28"/>
        </w:rPr>
        <w:t xml:space="preserve"> </w:t>
      </w:r>
      <w:proofErr w:type="spellStart"/>
      <w:r>
        <w:rPr>
          <w:sz w:val="28"/>
          <w:szCs w:val="28"/>
        </w:rPr>
        <w:t>регулярну</w:t>
      </w:r>
      <w:proofErr w:type="spellEnd"/>
      <w:r>
        <w:rPr>
          <w:sz w:val="28"/>
          <w:szCs w:val="28"/>
        </w:rPr>
        <w:t xml:space="preserve"> та </w:t>
      </w:r>
      <w:proofErr w:type="spellStart"/>
      <w:r>
        <w:rPr>
          <w:sz w:val="28"/>
          <w:szCs w:val="28"/>
        </w:rPr>
        <w:t>змістовну</w:t>
      </w:r>
      <w:proofErr w:type="spellEnd"/>
      <w:r>
        <w:rPr>
          <w:sz w:val="28"/>
          <w:szCs w:val="28"/>
        </w:rPr>
        <w:t xml:space="preserve"> </w:t>
      </w:r>
      <w:proofErr w:type="spellStart"/>
      <w:r>
        <w:rPr>
          <w:sz w:val="28"/>
          <w:szCs w:val="28"/>
        </w:rPr>
        <w:t>взаємодію</w:t>
      </w:r>
      <w:proofErr w:type="spellEnd"/>
      <w:r>
        <w:rPr>
          <w:sz w:val="28"/>
          <w:szCs w:val="28"/>
        </w:rPr>
        <w:t xml:space="preserve"> </w:t>
      </w:r>
      <w:proofErr w:type="spellStart"/>
      <w:r>
        <w:rPr>
          <w:sz w:val="28"/>
          <w:szCs w:val="28"/>
        </w:rPr>
        <w:t>суб’єктів</w:t>
      </w:r>
      <w:proofErr w:type="spellEnd"/>
      <w:r>
        <w:rPr>
          <w:sz w:val="28"/>
          <w:szCs w:val="28"/>
        </w:rPr>
        <w:t xml:space="preserve">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 xml:space="preserve"> з </w:t>
      </w:r>
      <w:proofErr w:type="spellStart"/>
      <w:r>
        <w:rPr>
          <w:sz w:val="28"/>
          <w:szCs w:val="28"/>
        </w:rPr>
        <w:t>використанням</w:t>
      </w:r>
      <w:proofErr w:type="spellEnd"/>
      <w:r>
        <w:rPr>
          <w:sz w:val="28"/>
          <w:szCs w:val="28"/>
        </w:rPr>
        <w:t xml:space="preserve"> форм </w:t>
      </w:r>
      <w:proofErr w:type="spellStart"/>
      <w:r>
        <w:rPr>
          <w:sz w:val="28"/>
          <w:szCs w:val="28"/>
        </w:rPr>
        <w:t>індивідуальної</w:t>
      </w:r>
      <w:proofErr w:type="spellEnd"/>
      <w:r>
        <w:rPr>
          <w:sz w:val="28"/>
          <w:szCs w:val="28"/>
        </w:rPr>
        <w:t xml:space="preserve"> та </w:t>
      </w:r>
      <w:proofErr w:type="spellStart"/>
      <w:r>
        <w:rPr>
          <w:sz w:val="28"/>
          <w:szCs w:val="28"/>
        </w:rPr>
        <w:t>колективної</w:t>
      </w:r>
      <w:proofErr w:type="spellEnd"/>
      <w:r>
        <w:rPr>
          <w:sz w:val="28"/>
          <w:szCs w:val="28"/>
        </w:rPr>
        <w:t xml:space="preserve"> </w:t>
      </w:r>
      <w:proofErr w:type="spellStart"/>
      <w:r>
        <w:rPr>
          <w:sz w:val="28"/>
          <w:szCs w:val="28"/>
        </w:rPr>
        <w:t>навчально-пізнавальної</w:t>
      </w:r>
      <w:proofErr w:type="spellEnd"/>
      <w:r>
        <w:rPr>
          <w:sz w:val="28"/>
          <w:szCs w:val="28"/>
        </w:rPr>
        <w:t xml:space="preserve"> </w:t>
      </w:r>
      <w:proofErr w:type="spellStart"/>
      <w:r>
        <w:rPr>
          <w:sz w:val="28"/>
          <w:szCs w:val="28"/>
        </w:rPr>
        <w:t>діяльності</w:t>
      </w:r>
      <w:proofErr w:type="spellEnd"/>
      <w:r>
        <w:rPr>
          <w:sz w:val="28"/>
          <w:szCs w:val="28"/>
        </w:rPr>
        <w:t xml:space="preserve"> </w:t>
      </w:r>
      <w:proofErr w:type="spellStart"/>
      <w:r>
        <w:rPr>
          <w:sz w:val="28"/>
          <w:szCs w:val="28"/>
        </w:rPr>
        <w:t>учнів</w:t>
      </w:r>
      <w:proofErr w:type="spellEnd"/>
      <w:r>
        <w:rPr>
          <w:sz w:val="28"/>
          <w:szCs w:val="28"/>
        </w:rPr>
        <w:t xml:space="preserve">. </w:t>
      </w:r>
      <w:proofErr w:type="spellStart"/>
      <w:r>
        <w:rPr>
          <w:sz w:val="28"/>
          <w:szCs w:val="28"/>
        </w:rPr>
        <w:t>Отримання</w:t>
      </w:r>
      <w:proofErr w:type="spellEnd"/>
      <w:r>
        <w:rPr>
          <w:sz w:val="28"/>
          <w:szCs w:val="28"/>
        </w:rPr>
        <w:t xml:space="preserve"> </w:t>
      </w:r>
      <w:proofErr w:type="spellStart"/>
      <w:r>
        <w:rPr>
          <w:sz w:val="28"/>
          <w:szCs w:val="28"/>
        </w:rPr>
        <w:t>навчальних</w:t>
      </w:r>
      <w:proofErr w:type="spellEnd"/>
      <w:r>
        <w:rPr>
          <w:sz w:val="28"/>
          <w:szCs w:val="28"/>
        </w:rPr>
        <w:t xml:space="preserve"> </w:t>
      </w:r>
      <w:proofErr w:type="spellStart"/>
      <w:r>
        <w:rPr>
          <w:sz w:val="28"/>
          <w:szCs w:val="28"/>
        </w:rPr>
        <w:t>матеріалів</w:t>
      </w:r>
      <w:proofErr w:type="spellEnd"/>
      <w:r>
        <w:rPr>
          <w:sz w:val="28"/>
          <w:szCs w:val="28"/>
        </w:rPr>
        <w:t xml:space="preserve">, </w:t>
      </w:r>
      <w:proofErr w:type="spellStart"/>
      <w:r>
        <w:rPr>
          <w:sz w:val="28"/>
          <w:szCs w:val="28"/>
        </w:rPr>
        <w:t>спілкування</w:t>
      </w:r>
      <w:proofErr w:type="spellEnd"/>
      <w:r>
        <w:rPr>
          <w:sz w:val="28"/>
          <w:szCs w:val="28"/>
        </w:rPr>
        <w:t xml:space="preserve"> </w:t>
      </w:r>
      <w:proofErr w:type="spellStart"/>
      <w:r>
        <w:rPr>
          <w:sz w:val="28"/>
          <w:szCs w:val="28"/>
        </w:rPr>
        <w:t>між</w:t>
      </w:r>
      <w:proofErr w:type="spellEnd"/>
      <w:r>
        <w:rPr>
          <w:sz w:val="28"/>
          <w:szCs w:val="28"/>
        </w:rPr>
        <w:t xml:space="preserve"> </w:t>
      </w:r>
      <w:proofErr w:type="spellStart"/>
      <w:r>
        <w:rPr>
          <w:sz w:val="28"/>
          <w:szCs w:val="28"/>
        </w:rPr>
        <w:t>суб’єктами</w:t>
      </w:r>
      <w:proofErr w:type="spellEnd"/>
      <w:r>
        <w:rPr>
          <w:sz w:val="28"/>
          <w:szCs w:val="28"/>
        </w:rPr>
        <w:t xml:space="preserve"> </w:t>
      </w:r>
      <w:proofErr w:type="spellStart"/>
      <w:r>
        <w:rPr>
          <w:sz w:val="28"/>
          <w:szCs w:val="28"/>
        </w:rPr>
        <w:t>дистанційного</w:t>
      </w:r>
      <w:proofErr w:type="spellEnd"/>
      <w:r>
        <w:rPr>
          <w:sz w:val="28"/>
          <w:szCs w:val="28"/>
        </w:rPr>
        <w:t xml:space="preserve"> </w:t>
      </w:r>
      <w:proofErr w:type="spellStart"/>
      <w:r>
        <w:rPr>
          <w:sz w:val="28"/>
          <w:szCs w:val="28"/>
        </w:rPr>
        <w:t>навчання</w:t>
      </w:r>
      <w:proofErr w:type="spellEnd"/>
      <w:r>
        <w:rPr>
          <w:sz w:val="28"/>
          <w:szCs w:val="28"/>
        </w:rPr>
        <w:t xml:space="preserve"> </w:t>
      </w:r>
      <w:proofErr w:type="spellStart"/>
      <w:r>
        <w:rPr>
          <w:sz w:val="28"/>
          <w:szCs w:val="28"/>
        </w:rPr>
        <w:t>під</w:t>
      </w:r>
      <w:proofErr w:type="spellEnd"/>
      <w:r>
        <w:rPr>
          <w:sz w:val="28"/>
          <w:szCs w:val="28"/>
        </w:rPr>
        <w:t xml:space="preserve"> час </w:t>
      </w:r>
      <w:proofErr w:type="spellStart"/>
      <w:r>
        <w:rPr>
          <w:sz w:val="28"/>
          <w:szCs w:val="28"/>
        </w:rPr>
        <w:t>навчання</w:t>
      </w:r>
      <w:proofErr w:type="spellEnd"/>
      <w:r>
        <w:rPr>
          <w:sz w:val="28"/>
          <w:szCs w:val="28"/>
        </w:rPr>
        <w:t xml:space="preserve">, </w:t>
      </w:r>
      <w:proofErr w:type="spellStart"/>
      <w:r>
        <w:rPr>
          <w:sz w:val="28"/>
          <w:szCs w:val="28"/>
        </w:rPr>
        <w:t>що</w:t>
      </w:r>
      <w:proofErr w:type="spellEnd"/>
      <w:r>
        <w:rPr>
          <w:sz w:val="28"/>
          <w:szCs w:val="28"/>
        </w:rPr>
        <w:t xml:space="preserve"> проводиться </w:t>
      </w:r>
      <w:proofErr w:type="spellStart"/>
      <w:r>
        <w:rPr>
          <w:sz w:val="28"/>
          <w:szCs w:val="28"/>
        </w:rPr>
        <w:t>дистанційно</w:t>
      </w:r>
      <w:proofErr w:type="spellEnd"/>
      <w:r>
        <w:rPr>
          <w:sz w:val="28"/>
          <w:szCs w:val="28"/>
        </w:rPr>
        <w:t xml:space="preserve">, </w:t>
      </w:r>
      <w:proofErr w:type="spellStart"/>
      <w:r>
        <w:rPr>
          <w:sz w:val="28"/>
          <w:szCs w:val="28"/>
        </w:rPr>
        <w:t>забезпечується</w:t>
      </w:r>
      <w:proofErr w:type="spellEnd"/>
      <w:r>
        <w:rPr>
          <w:sz w:val="28"/>
          <w:szCs w:val="28"/>
        </w:rPr>
        <w:t xml:space="preserve"> передачею </w:t>
      </w:r>
      <w:proofErr w:type="spellStart"/>
      <w:r>
        <w:rPr>
          <w:sz w:val="28"/>
          <w:szCs w:val="28"/>
        </w:rPr>
        <w:t>відео</w:t>
      </w:r>
      <w:proofErr w:type="spellEnd"/>
      <w:r>
        <w:rPr>
          <w:sz w:val="28"/>
          <w:szCs w:val="28"/>
        </w:rPr>
        <w:t xml:space="preserve">-, </w:t>
      </w:r>
      <w:proofErr w:type="spellStart"/>
      <w:r>
        <w:rPr>
          <w:sz w:val="28"/>
          <w:szCs w:val="28"/>
        </w:rPr>
        <w:t>аудіо</w:t>
      </w:r>
      <w:proofErr w:type="spellEnd"/>
      <w:r>
        <w:rPr>
          <w:sz w:val="28"/>
          <w:szCs w:val="28"/>
        </w:rPr>
        <w:t xml:space="preserve">-, </w:t>
      </w:r>
      <w:proofErr w:type="spellStart"/>
      <w:r>
        <w:rPr>
          <w:sz w:val="28"/>
          <w:szCs w:val="28"/>
        </w:rPr>
        <w:t>графічної</w:t>
      </w:r>
      <w:proofErr w:type="spellEnd"/>
      <w:r>
        <w:rPr>
          <w:sz w:val="28"/>
          <w:szCs w:val="28"/>
        </w:rPr>
        <w:t xml:space="preserve"> та </w:t>
      </w:r>
      <w:proofErr w:type="spellStart"/>
      <w:r>
        <w:rPr>
          <w:sz w:val="28"/>
          <w:szCs w:val="28"/>
        </w:rPr>
        <w:t>текстової</w:t>
      </w:r>
      <w:proofErr w:type="spellEnd"/>
      <w:r>
        <w:rPr>
          <w:sz w:val="28"/>
          <w:szCs w:val="28"/>
        </w:rPr>
        <w:t xml:space="preserve"> </w:t>
      </w:r>
      <w:proofErr w:type="spellStart"/>
      <w:r>
        <w:rPr>
          <w:sz w:val="28"/>
          <w:szCs w:val="28"/>
        </w:rPr>
        <w:t>інформації</w:t>
      </w:r>
      <w:proofErr w:type="spellEnd"/>
      <w:r>
        <w:rPr>
          <w:sz w:val="28"/>
          <w:szCs w:val="28"/>
        </w:rPr>
        <w:t xml:space="preserve"> в синхронному </w:t>
      </w:r>
      <w:proofErr w:type="spellStart"/>
      <w:r>
        <w:rPr>
          <w:sz w:val="28"/>
          <w:szCs w:val="28"/>
        </w:rPr>
        <w:t>або</w:t>
      </w:r>
      <w:proofErr w:type="spellEnd"/>
      <w:r>
        <w:rPr>
          <w:sz w:val="28"/>
          <w:szCs w:val="28"/>
        </w:rPr>
        <w:t xml:space="preserve"> асинхронному </w:t>
      </w:r>
      <w:proofErr w:type="spellStart"/>
      <w:r>
        <w:rPr>
          <w:sz w:val="28"/>
          <w:szCs w:val="28"/>
        </w:rPr>
        <w:t>режимі</w:t>
      </w:r>
      <w:proofErr w:type="spellEnd"/>
      <w:r>
        <w:rPr>
          <w:sz w:val="28"/>
          <w:szCs w:val="28"/>
        </w:rPr>
        <w:t xml:space="preserve">. </w:t>
      </w:r>
      <w:proofErr w:type="spellStart"/>
      <w:r>
        <w:rPr>
          <w:sz w:val="28"/>
          <w:szCs w:val="28"/>
        </w:rPr>
        <w:t>Педагогічні</w:t>
      </w:r>
      <w:proofErr w:type="spellEnd"/>
      <w:r>
        <w:rPr>
          <w:sz w:val="28"/>
          <w:szCs w:val="28"/>
        </w:rPr>
        <w:t xml:space="preserve"> </w:t>
      </w:r>
      <w:proofErr w:type="spellStart"/>
      <w:r>
        <w:rPr>
          <w:sz w:val="28"/>
          <w:szCs w:val="28"/>
        </w:rPr>
        <w:t>працівники</w:t>
      </w:r>
      <w:proofErr w:type="spellEnd"/>
      <w:r>
        <w:rPr>
          <w:sz w:val="28"/>
          <w:szCs w:val="28"/>
        </w:rPr>
        <w:t xml:space="preserve"> </w:t>
      </w:r>
      <w:proofErr w:type="spellStart"/>
      <w:r>
        <w:rPr>
          <w:sz w:val="28"/>
          <w:szCs w:val="28"/>
        </w:rPr>
        <w:t>самостійно</w:t>
      </w:r>
      <w:proofErr w:type="spellEnd"/>
      <w:r>
        <w:rPr>
          <w:sz w:val="28"/>
          <w:szCs w:val="28"/>
        </w:rPr>
        <w:t xml:space="preserve"> </w:t>
      </w:r>
      <w:proofErr w:type="spellStart"/>
      <w:r>
        <w:rPr>
          <w:sz w:val="28"/>
          <w:szCs w:val="28"/>
        </w:rPr>
        <w:t>визначають</w:t>
      </w:r>
      <w:proofErr w:type="spellEnd"/>
      <w:r>
        <w:rPr>
          <w:sz w:val="28"/>
          <w:szCs w:val="28"/>
        </w:rPr>
        <w:t xml:space="preserve"> режим (</w:t>
      </w:r>
      <w:proofErr w:type="spellStart"/>
      <w:r>
        <w:rPr>
          <w:sz w:val="28"/>
          <w:szCs w:val="28"/>
        </w:rPr>
        <w:t>синхронний</w:t>
      </w:r>
      <w:proofErr w:type="spellEnd"/>
      <w:r>
        <w:rPr>
          <w:sz w:val="28"/>
          <w:szCs w:val="28"/>
        </w:rPr>
        <w:t xml:space="preserve"> </w:t>
      </w:r>
      <w:proofErr w:type="spellStart"/>
      <w:r>
        <w:rPr>
          <w:sz w:val="28"/>
          <w:szCs w:val="28"/>
        </w:rPr>
        <w:t>або</w:t>
      </w:r>
      <w:proofErr w:type="spellEnd"/>
      <w:r>
        <w:rPr>
          <w:sz w:val="28"/>
          <w:szCs w:val="28"/>
        </w:rPr>
        <w:t xml:space="preserve"> </w:t>
      </w:r>
      <w:proofErr w:type="spellStart"/>
      <w:r>
        <w:rPr>
          <w:sz w:val="28"/>
          <w:szCs w:val="28"/>
        </w:rPr>
        <w:t>асинхронний</w:t>
      </w:r>
      <w:proofErr w:type="spellEnd"/>
      <w:r>
        <w:rPr>
          <w:sz w:val="28"/>
          <w:szCs w:val="28"/>
        </w:rPr>
        <w:t xml:space="preserve">) </w:t>
      </w:r>
      <w:proofErr w:type="spellStart"/>
      <w:r>
        <w:rPr>
          <w:sz w:val="28"/>
          <w:szCs w:val="28"/>
        </w:rPr>
        <w:t>проведення</w:t>
      </w:r>
      <w:proofErr w:type="spellEnd"/>
      <w:r>
        <w:rPr>
          <w:sz w:val="28"/>
          <w:szCs w:val="28"/>
        </w:rPr>
        <w:t xml:space="preserve"> </w:t>
      </w:r>
      <w:proofErr w:type="spellStart"/>
      <w:r>
        <w:rPr>
          <w:sz w:val="28"/>
          <w:szCs w:val="28"/>
        </w:rPr>
        <w:t>навчальних</w:t>
      </w:r>
      <w:proofErr w:type="spellEnd"/>
      <w:r>
        <w:rPr>
          <w:sz w:val="28"/>
          <w:szCs w:val="28"/>
        </w:rPr>
        <w:t xml:space="preserve"> занять. При </w:t>
      </w:r>
      <w:proofErr w:type="spellStart"/>
      <w:r>
        <w:rPr>
          <w:sz w:val="28"/>
          <w:szCs w:val="28"/>
        </w:rPr>
        <w:t>цьому</w:t>
      </w:r>
      <w:proofErr w:type="spellEnd"/>
      <w:r>
        <w:rPr>
          <w:sz w:val="28"/>
          <w:szCs w:val="28"/>
        </w:rPr>
        <w:t xml:space="preserve"> не </w:t>
      </w:r>
      <w:proofErr w:type="spellStart"/>
      <w:r>
        <w:rPr>
          <w:sz w:val="28"/>
          <w:szCs w:val="28"/>
        </w:rPr>
        <w:t>менше</w:t>
      </w:r>
      <w:proofErr w:type="spellEnd"/>
      <w:r>
        <w:rPr>
          <w:sz w:val="28"/>
          <w:szCs w:val="28"/>
        </w:rPr>
        <w:t xml:space="preserve"> 30 </w:t>
      </w:r>
      <w:proofErr w:type="spellStart"/>
      <w:r>
        <w:rPr>
          <w:sz w:val="28"/>
          <w:szCs w:val="28"/>
        </w:rPr>
        <w:t>відсотків</w:t>
      </w:r>
      <w:proofErr w:type="spellEnd"/>
      <w:r>
        <w:rPr>
          <w:sz w:val="28"/>
          <w:szCs w:val="28"/>
        </w:rPr>
        <w:t xml:space="preserve"> </w:t>
      </w:r>
      <w:proofErr w:type="spellStart"/>
      <w:r>
        <w:rPr>
          <w:sz w:val="28"/>
          <w:szCs w:val="28"/>
        </w:rPr>
        <w:t>навчального</w:t>
      </w:r>
      <w:proofErr w:type="spellEnd"/>
      <w:r>
        <w:rPr>
          <w:sz w:val="28"/>
          <w:szCs w:val="28"/>
        </w:rPr>
        <w:t xml:space="preserve"> часу, </w:t>
      </w:r>
      <w:proofErr w:type="spellStart"/>
      <w:r>
        <w:rPr>
          <w:sz w:val="28"/>
          <w:szCs w:val="28"/>
        </w:rPr>
        <w:t>передбаченого</w:t>
      </w:r>
      <w:proofErr w:type="spellEnd"/>
      <w:r>
        <w:rPr>
          <w:sz w:val="28"/>
          <w:szCs w:val="28"/>
        </w:rPr>
        <w:t xml:space="preserve"> </w:t>
      </w:r>
      <w:proofErr w:type="spellStart"/>
      <w:r>
        <w:rPr>
          <w:sz w:val="28"/>
          <w:szCs w:val="28"/>
        </w:rPr>
        <w:t>освітньою</w:t>
      </w:r>
      <w:proofErr w:type="spellEnd"/>
      <w:r>
        <w:rPr>
          <w:sz w:val="28"/>
          <w:szCs w:val="28"/>
        </w:rPr>
        <w:t xml:space="preserve"> </w:t>
      </w:r>
      <w:proofErr w:type="spellStart"/>
      <w:r>
        <w:rPr>
          <w:sz w:val="28"/>
          <w:szCs w:val="28"/>
        </w:rPr>
        <w:t>програмою</w:t>
      </w:r>
      <w:proofErr w:type="spellEnd"/>
      <w:r>
        <w:rPr>
          <w:sz w:val="28"/>
          <w:szCs w:val="28"/>
        </w:rPr>
        <w:t xml:space="preserve"> закладу </w:t>
      </w:r>
      <w:proofErr w:type="spellStart"/>
      <w:r>
        <w:rPr>
          <w:sz w:val="28"/>
          <w:szCs w:val="28"/>
        </w:rPr>
        <w:t>освіти</w:t>
      </w:r>
      <w:proofErr w:type="spellEnd"/>
      <w:r>
        <w:rPr>
          <w:sz w:val="28"/>
          <w:szCs w:val="28"/>
        </w:rPr>
        <w:t xml:space="preserve">, </w:t>
      </w:r>
      <w:proofErr w:type="spellStart"/>
      <w:r>
        <w:rPr>
          <w:sz w:val="28"/>
          <w:szCs w:val="28"/>
        </w:rPr>
        <w:t>забезпечується</w:t>
      </w:r>
      <w:proofErr w:type="spellEnd"/>
      <w:r>
        <w:rPr>
          <w:sz w:val="28"/>
          <w:szCs w:val="28"/>
        </w:rPr>
        <w:t xml:space="preserve"> в синхронному</w:t>
      </w:r>
      <w:r>
        <w:rPr>
          <w:sz w:val="28"/>
          <w:szCs w:val="28"/>
          <w:lang w:val="uk-UA"/>
        </w:rPr>
        <w:t xml:space="preserve"> </w:t>
      </w:r>
      <w:proofErr w:type="spellStart"/>
      <w:r>
        <w:rPr>
          <w:sz w:val="28"/>
          <w:szCs w:val="28"/>
        </w:rPr>
        <w:t>режимі</w:t>
      </w:r>
      <w:proofErr w:type="spellEnd"/>
      <w:r>
        <w:rPr>
          <w:sz w:val="28"/>
          <w:szCs w:val="28"/>
        </w:rPr>
        <w:t xml:space="preserve">. Для </w:t>
      </w:r>
      <w:proofErr w:type="spellStart"/>
      <w:r>
        <w:rPr>
          <w:sz w:val="28"/>
          <w:szCs w:val="28"/>
        </w:rPr>
        <w:t>учнів</w:t>
      </w:r>
      <w:proofErr w:type="spellEnd"/>
      <w:r>
        <w:rPr>
          <w:sz w:val="28"/>
          <w:szCs w:val="28"/>
        </w:rPr>
        <w:t xml:space="preserve">, </w:t>
      </w:r>
      <w:proofErr w:type="spellStart"/>
      <w:r>
        <w:rPr>
          <w:sz w:val="28"/>
          <w:szCs w:val="28"/>
        </w:rPr>
        <w:t>які</w:t>
      </w:r>
      <w:proofErr w:type="spellEnd"/>
      <w:r>
        <w:rPr>
          <w:sz w:val="28"/>
          <w:szCs w:val="28"/>
        </w:rPr>
        <w:t xml:space="preserve"> не </w:t>
      </w:r>
      <w:proofErr w:type="spellStart"/>
      <w:r>
        <w:rPr>
          <w:sz w:val="28"/>
          <w:szCs w:val="28"/>
        </w:rPr>
        <w:t>можуть</w:t>
      </w:r>
      <w:proofErr w:type="spellEnd"/>
      <w:r>
        <w:rPr>
          <w:sz w:val="28"/>
          <w:szCs w:val="28"/>
        </w:rPr>
        <w:t xml:space="preserve"> </w:t>
      </w:r>
      <w:proofErr w:type="spellStart"/>
      <w:r>
        <w:rPr>
          <w:sz w:val="28"/>
          <w:szCs w:val="28"/>
        </w:rPr>
        <w:t>взяти</w:t>
      </w:r>
      <w:proofErr w:type="spellEnd"/>
      <w:r>
        <w:rPr>
          <w:sz w:val="28"/>
          <w:szCs w:val="28"/>
        </w:rPr>
        <w:t xml:space="preserve"> участь у синхронному </w:t>
      </w:r>
      <w:proofErr w:type="spellStart"/>
      <w:r>
        <w:rPr>
          <w:sz w:val="28"/>
          <w:szCs w:val="28"/>
        </w:rPr>
        <w:t>режимі</w:t>
      </w:r>
      <w:proofErr w:type="spellEnd"/>
      <w:r>
        <w:rPr>
          <w:sz w:val="28"/>
          <w:szCs w:val="28"/>
        </w:rPr>
        <w:t xml:space="preserve"> </w:t>
      </w:r>
      <w:proofErr w:type="spellStart"/>
      <w:r>
        <w:rPr>
          <w:sz w:val="28"/>
          <w:szCs w:val="28"/>
        </w:rPr>
        <w:t>взаємодії</w:t>
      </w:r>
      <w:proofErr w:type="spellEnd"/>
      <w:r>
        <w:rPr>
          <w:sz w:val="28"/>
          <w:szCs w:val="28"/>
        </w:rPr>
        <w:t xml:space="preserve"> з </w:t>
      </w:r>
      <w:proofErr w:type="spellStart"/>
      <w:r>
        <w:rPr>
          <w:sz w:val="28"/>
          <w:szCs w:val="28"/>
        </w:rPr>
        <w:t>поважних</w:t>
      </w:r>
      <w:proofErr w:type="spellEnd"/>
      <w:r>
        <w:rPr>
          <w:sz w:val="28"/>
          <w:szCs w:val="28"/>
        </w:rPr>
        <w:t xml:space="preserve"> причин (стан </w:t>
      </w:r>
      <w:proofErr w:type="spellStart"/>
      <w:r>
        <w:rPr>
          <w:sz w:val="28"/>
          <w:szCs w:val="28"/>
        </w:rPr>
        <w:t>здоров’я</w:t>
      </w:r>
      <w:proofErr w:type="spellEnd"/>
      <w:r>
        <w:rPr>
          <w:sz w:val="28"/>
          <w:szCs w:val="28"/>
        </w:rPr>
        <w:t xml:space="preserve">, </w:t>
      </w:r>
      <w:proofErr w:type="spellStart"/>
      <w:r>
        <w:rPr>
          <w:sz w:val="28"/>
          <w:szCs w:val="28"/>
        </w:rPr>
        <w:t>відсутність</w:t>
      </w:r>
      <w:proofErr w:type="spellEnd"/>
      <w:r>
        <w:rPr>
          <w:sz w:val="28"/>
          <w:szCs w:val="28"/>
        </w:rPr>
        <w:t xml:space="preserve"> доступу (</w:t>
      </w:r>
      <w:proofErr w:type="spellStart"/>
      <w:r>
        <w:rPr>
          <w:sz w:val="28"/>
          <w:szCs w:val="28"/>
        </w:rPr>
        <w:t>обмежений</w:t>
      </w:r>
      <w:proofErr w:type="spellEnd"/>
      <w:r>
        <w:rPr>
          <w:sz w:val="28"/>
          <w:szCs w:val="28"/>
        </w:rPr>
        <w:t xml:space="preserve"> доступ) до </w:t>
      </w:r>
      <w:proofErr w:type="spellStart"/>
      <w:r>
        <w:rPr>
          <w:sz w:val="28"/>
          <w:szCs w:val="28"/>
        </w:rPr>
        <w:t>мережі</w:t>
      </w:r>
      <w:proofErr w:type="spellEnd"/>
      <w:r>
        <w:rPr>
          <w:sz w:val="28"/>
          <w:szCs w:val="28"/>
          <w:lang w:val="uk-UA"/>
        </w:rPr>
        <w:t xml:space="preserve"> </w:t>
      </w:r>
      <w:proofErr w:type="spellStart"/>
      <w:r>
        <w:rPr>
          <w:sz w:val="28"/>
          <w:szCs w:val="28"/>
        </w:rPr>
        <w:t>Інтернет</w:t>
      </w:r>
      <w:proofErr w:type="spellEnd"/>
      <w:r>
        <w:rPr>
          <w:sz w:val="28"/>
          <w:szCs w:val="28"/>
        </w:rPr>
        <w:t xml:space="preserve"> </w:t>
      </w:r>
      <w:proofErr w:type="spellStart"/>
      <w:r>
        <w:rPr>
          <w:sz w:val="28"/>
          <w:szCs w:val="28"/>
        </w:rPr>
        <w:t>або</w:t>
      </w:r>
      <w:proofErr w:type="spellEnd"/>
      <w:r>
        <w:rPr>
          <w:sz w:val="28"/>
          <w:szCs w:val="28"/>
        </w:rPr>
        <w:t xml:space="preserve"> </w:t>
      </w:r>
      <w:proofErr w:type="spellStart"/>
      <w:r>
        <w:rPr>
          <w:sz w:val="28"/>
          <w:szCs w:val="28"/>
        </w:rPr>
        <w:t>технічних</w:t>
      </w:r>
      <w:proofErr w:type="spellEnd"/>
      <w:r>
        <w:rPr>
          <w:sz w:val="28"/>
          <w:szCs w:val="28"/>
        </w:rPr>
        <w:t xml:space="preserve"> </w:t>
      </w:r>
      <w:proofErr w:type="spellStart"/>
      <w:r>
        <w:rPr>
          <w:sz w:val="28"/>
          <w:szCs w:val="28"/>
        </w:rPr>
        <w:t>засобів</w:t>
      </w:r>
      <w:proofErr w:type="spellEnd"/>
      <w:r>
        <w:rPr>
          <w:sz w:val="28"/>
          <w:szCs w:val="28"/>
        </w:rPr>
        <w:t xml:space="preserve"> </w:t>
      </w:r>
      <w:proofErr w:type="spellStart"/>
      <w:r>
        <w:rPr>
          <w:sz w:val="28"/>
          <w:szCs w:val="28"/>
        </w:rPr>
        <w:t>навчання</w:t>
      </w:r>
      <w:proofErr w:type="spellEnd"/>
      <w:r>
        <w:rPr>
          <w:sz w:val="28"/>
          <w:szCs w:val="28"/>
        </w:rPr>
        <w:t xml:space="preserve">, </w:t>
      </w:r>
      <w:proofErr w:type="spellStart"/>
      <w:r>
        <w:rPr>
          <w:sz w:val="28"/>
          <w:szCs w:val="28"/>
        </w:rPr>
        <w:t>зокрема</w:t>
      </w:r>
      <w:proofErr w:type="spellEnd"/>
      <w:r>
        <w:rPr>
          <w:sz w:val="28"/>
          <w:szCs w:val="28"/>
        </w:rPr>
        <w:t xml:space="preserve"> </w:t>
      </w:r>
      <w:proofErr w:type="spellStart"/>
      <w:r>
        <w:rPr>
          <w:sz w:val="28"/>
          <w:szCs w:val="28"/>
        </w:rPr>
        <w:t>дітей</w:t>
      </w:r>
      <w:proofErr w:type="spellEnd"/>
      <w:r>
        <w:rPr>
          <w:sz w:val="28"/>
          <w:szCs w:val="28"/>
        </w:rPr>
        <w:t xml:space="preserve"> </w:t>
      </w:r>
      <w:proofErr w:type="spellStart"/>
      <w:r>
        <w:rPr>
          <w:sz w:val="28"/>
          <w:szCs w:val="28"/>
        </w:rPr>
        <w:t>із</w:t>
      </w:r>
      <w:proofErr w:type="spellEnd"/>
      <w:r>
        <w:rPr>
          <w:sz w:val="28"/>
          <w:szCs w:val="28"/>
        </w:rPr>
        <w:t xml:space="preserve"> </w:t>
      </w:r>
      <w:proofErr w:type="spellStart"/>
      <w:r>
        <w:rPr>
          <w:sz w:val="28"/>
          <w:szCs w:val="28"/>
        </w:rPr>
        <w:t>сімей</w:t>
      </w:r>
      <w:proofErr w:type="spellEnd"/>
      <w:r>
        <w:rPr>
          <w:sz w:val="28"/>
          <w:szCs w:val="28"/>
        </w:rPr>
        <w:t xml:space="preserve">, </w:t>
      </w:r>
      <w:proofErr w:type="spellStart"/>
      <w:r>
        <w:rPr>
          <w:sz w:val="28"/>
          <w:szCs w:val="28"/>
        </w:rPr>
        <w:t>які</w:t>
      </w:r>
      <w:proofErr w:type="spellEnd"/>
      <w:r>
        <w:rPr>
          <w:sz w:val="28"/>
          <w:szCs w:val="28"/>
        </w:rPr>
        <w:t xml:space="preserve"> </w:t>
      </w:r>
      <w:proofErr w:type="spellStart"/>
      <w:r>
        <w:rPr>
          <w:sz w:val="28"/>
          <w:szCs w:val="28"/>
        </w:rPr>
        <w:t>перебувають</w:t>
      </w:r>
      <w:proofErr w:type="spellEnd"/>
      <w:r>
        <w:rPr>
          <w:sz w:val="28"/>
          <w:szCs w:val="28"/>
        </w:rPr>
        <w:t xml:space="preserve"> у </w:t>
      </w:r>
      <w:proofErr w:type="spellStart"/>
      <w:r>
        <w:rPr>
          <w:sz w:val="28"/>
          <w:szCs w:val="28"/>
        </w:rPr>
        <w:t>складних</w:t>
      </w:r>
      <w:proofErr w:type="spellEnd"/>
      <w:r>
        <w:rPr>
          <w:sz w:val="28"/>
          <w:szCs w:val="28"/>
        </w:rPr>
        <w:t xml:space="preserve"> </w:t>
      </w:r>
      <w:proofErr w:type="spellStart"/>
      <w:r>
        <w:rPr>
          <w:sz w:val="28"/>
          <w:szCs w:val="28"/>
        </w:rPr>
        <w:t>життєвих</w:t>
      </w:r>
      <w:proofErr w:type="spellEnd"/>
      <w:r>
        <w:rPr>
          <w:sz w:val="28"/>
          <w:szCs w:val="28"/>
        </w:rPr>
        <w:t xml:space="preserve"> </w:t>
      </w:r>
      <w:proofErr w:type="spellStart"/>
      <w:r>
        <w:rPr>
          <w:sz w:val="28"/>
          <w:szCs w:val="28"/>
        </w:rPr>
        <w:t>обставинах</w:t>
      </w:r>
      <w:proofErr w:type="spellEnd"/>
      <w:r>
        <w:rPr>
          <w:sz w:val="28"/>
          <w:szCs w:val="28"/>
        </w:rPr>
        <w:t xml:space="preserve">, </w:t>
      </w:r>
      <w:proofErr w:type="spellStart"/>
      <w:r>
        <w:rPr>
          <w:sz w:val="28"/>
          <w:szCs w:val="28"/>
        </w:rPr>
        <w:t>багатодітних</w:t>
      </w:r>
      <w:proofErr w:type="spellEnd"/>
      <w:r>
        <w:rPr>
          <w:sz w:val="28"/>
          <w:szCs w:val="28"/>
        </w:rPr>
        <w:t xml:space="preserve">, </w:t>
      </w:r>
      <w:proofErr w:type="spellStart"/>
      <w:r>
        <w:rPr>
          <w:sz w:val="28"/>
          <w:szCs w:val="28"/>
        </w:rPr>
        <w:t>малозабезпечених</w:t>
      </w:r>
      <w:proofErr w:type="spellEnd"/>
      <w:r>
        <w:rPr>
          <w:sz w:val="28"/>
          <w:szCs w:val="28"/>
        </w:rPr>
        <w:t xml:space="preserve"> </w:t>
      </w:r>
      <w:proofErr w:type="spellStart"/>
      <w:r>
        <w:rPr>
          <w:sz w:val="28"/>
          <w:szCs w:val="28"/>
        </w:rPr>
        <w:t>сімей</w:t>
      </w:r>
      <w:proofErr w:type="spellEnd"/>
      <w:r>
        <w:rPr>
          <w:sz w:val="28"/>
          <w:szCs w:val="28"/>
        </w:rPr>
        <w:t xml:space="preserve">, </w:t>
      </w:r>
      <w:proofErr w:type="spellStart"/>
      <w:r>
        <w:rPr>
          <w:sz w:val="28"/>
          <w:szCs w:val="28"/>
        </w:rPr>
        <w:t>тощо</w:t>
      </w:r>
      <w:proofErr w:type="spellEnd"/>
      <w:r>
        <w:rPr>
          <w:sz w:val="28"/>
          <w:szCs w:val="28"/>
        </w:rPr>
        <w:t xml:space="preserve">), заклад </w:t>
      </w:r>
      <w:proofErr w:type="spellStart"/>
      <w:r>
        <w:rPr>
          <w:sz w:val="28"/>
          <w:szCs w:val="28"/>
        </w:rPr>
        <w:t>освіти</w:t>
      </w:r>
      <w:proofErr w:type="spellEnd"/>
      <w:r>
        <w:rPr>
          <w:sz w:val="28"/>
          <w:szCs w:val="28"/>
        </w:rPr>
        <w:t xml:space="preserve"> </w:t>
      </w:r>
      <w:proofErr w:type="spellStart"/>
      <w:r>
        <w:rPr>
          <w:sz w:val="28"/>
          <w:szCs w:val="28"/>
        </w:rPr>
        <w:t>забезпечує</w:t>
      </w:r>
      <w:proofErr w:type="spellEnd"/>
      <w:r>
        <w:rPr>
          <w:sz w:val="28"/>
          <w:szCs w:val="28"/>
        </w:rPr>
        <w:t xml:space="preserve"> </w:t>
      </w:r>
      <w:proofErr w:type="spellStart"/>
      <w:r>
        <w:rPr>
          <w:sz w:val="28"/>
          <w:szCs w:val="28"/>
        </w:rPr>
        <w:t>використання</w:t>
      </w:r>
      <w:proofErr w:type="spellEnd"/>
      <w:r>
        <w:rPr>
          <w:sz w:val="28"/>
          <w:szCs w:val="28"/>
        </w:rPr>
        <w:t xml:space="preserve"> </w:t>
      </w:r>
      <w:proofErr w:type="spellStart"/>
      <w:r>
        <w:rPr>
          <w:sz w:val="28"/>
          <w:szCs w:val="28"/>
        </w:rPr>
        <w:t>інших</w:t>
      </w:r>
      <w:proofErr w:type="spellEnd"/>
      <w:r>
        <w:rPr>
          <w:sz w:val="28"/>
          <w:szCs w:val="28"/>
        </w:rPr>
        <w:t xml:space="preserve"> </w:t>
      </w:r>
      <w:proofErr w:type="spellStart"/>
      <w:r>
        <w:rPr>
          <w:sz w:val="28"/>
          <w:szCs w:val="28"/>
        </w:rPr>
        <w:t>засобів</w:t>
      </w:r>
      <w:proofErr w:type="spellEnd"/>
      <w:r>
        <w:rPr>
          <w:sz w:val="28"/>
          <w:szCs w:val="28"/>
        </w:rPr>
        <w:t xml:space="preserve"> </w:t>
      </w:r>
      <w:proofErr w:type="spellStart"/>
      <w:r>
        <w:rPr>
          <w:sz w:val="28"/>
          <w:szCs w:val="28"/>
        </w:rPr>
        <w:t>комунікації</w:t>
      </w:r>
      <w:proofErr w:type="spellEnd"/>
      <w:r>
        <w:rPr>
          <w:sz w:val="28"/>
          <w:szCs w:val="28"/>
        </w:rPr>
        <w:t xml:space="preserve">, </w:t>
      </w:r>
      <w:proofErr w:type="spellStart"/>
      <w:r>
        <w:rPr>
          <w:sz w:val="28"/>
          <w:szCs w:val="28"/>
        </w:rPr>
        <w:t>доступних</w:t>
      </w:r>
      <w:proofErr w:type="spellEnd"/>
      <w:r>
        <w:rPr>
          <w:sz w:val="28"/>
          <w:szCs w:val="28"/>
        </w:rPr>
        <w:t xml:space="preserve"> для </w:t>
      </w:r>
      <w:proofErr w:type="spellStart"/>
      <w:r>
        <w:rPr>
          <w:sz w:val="28"/>
          <w:szCs w:val="28"/>
        </w:rPr>
        <w:t>учнів</w:t>
      </w:r>
      <w:proofErr w:type="spellEnd"/>
      <w:r>
        <w:rPr>
          <w:sz w:val="28"/>
          <w:szCs w:val="28"/>
        </w:rPr>
        <w:t xml:space="preserve"> за </w:t>
      </w:r>
      <w:proofErr w:type="spellStart"/>
      <w:r>
        <w:rPr>
          <w:sz w:val="28"/>
          <w:szCs w:val="28"/>
        </w:rPr>
        <w:t>особистою</w:t>
      </w:r>
      <w:proofErr w:type="spellEnd"/>
      <w:r>
        <w:rPr>
          <w:sz w:val="28"/>
          <w:szCs w:val="28"/>
        </w:rPr>
        <w:t xml:space="preserve"> </w:t>
      </w:r>
      <w:proofErr w:type="spellStart"/>
      <w:r>
        <w:rPr>
          <w:sz w:val="28"/>
          <w:szCs w:val="28"/>
        </w:rPr>
        <w:t>заявою</w:t>
      </w:r>
      <w:proofErr w:type="spellEnd"/>
      <w:r>
        <w:rPr>
          <w:sz w:val="28"/>
          <w:szCs w:val="28"/>
        </w:rPr>
        <w:t xml:space="preserve"> </w:t>
      </w:r>
      <w:proofErr w:type="spellStart"/>
      <w:r>
        <w:rPr>
          <w:sz w:val="28"/>
          <w:szCs w:val="28"/>
        </w:rPr>
        <w:t>батьків</w:t>
      </w:r>
      <w:proofErr w:type="spellEnd"/>
      <w:r>
        <w:rPr>
          <w:sz w:val="28"/>
          <w:szCs w:val="28"/>
        </w:rPr>
        <w:t>/</w:t>
      </w:r>
      <w:proofErr w:type="spellStart"/>
      <w:r>
        <w:rPr>
          <w:sz w:val="28"/>
          <w:szCs w:val="28"/>
        </w:rPr>
        <w:t>офіційних</w:t>
      </w:r>
      <w:proofErr w:type="spellEnd"/>
      <w:r>
        <w:rPr>
          <w:sz w:val="28"/>
          <w:szCs w:val="28"/>
        </w:rPr>
        <w:t xml:space="preserve"> </w:t>
      </w:r>
      <w:proofErr w:type="spellStart"/>
      <w:r>
        <w:rPr>
          <w:sz w:val="28"/>
          <w:szCs w:val="28"/>
        </w:rPr>
        <w:t>представників</w:t>
      </w:r>
      <w:proofErr w:type="spellEnd"/>
      <w:r>
        <w:rPr>
          <w:sz w:val="28"/>
          <w:szCs w:val="28"/>
        </w:rPr>
        <w:t xml:space="preserve"> (</w:t>
      </w:r>
      <w:proofErr w:type="spellStart"/>
      <w:r>
        <w:rPr>
          <w:sz w:val="28"/>
          <w:szCs w:val="28"/>
        </w:rPr>
        <w:t>телефонний</w:t>
      </w:r>
      <w:proofErr w:type="spellEnd"/>
      <w:r>
        <w:rPr>
          <w:sz w:val="28"/>
          <w:szCs w:val="28"/>
        </w:rPr>
        <w:t xml:space="preserve">, </w:t>
      </w:r>
      <w:proofErr w:type="spellStart"/>
      <w:r>
        <w:rPr>
          <w:sz w:val="28"/>
          <w:szCs w:val="28"/>
        </w:rPr>
        <w:t>поштовий</w:t>
      </w:r>
      <w:proofErr w:type="spellEnd"/>
      <w:r>
        <w:rPr>
          <w:sz w:val="28"/>
          <w:szCs w:val="28"/>
        </w:rPr>
        <w:t xml:space="preserve"> </w:t>
      </w:r>
      <w:proofErr w:type="spellStart"/>
      <w:r>
        <w:rPr>
          <w:sz w:val="28"/>
          <w:szCs w:val="28"/>
        </w:rPr>
        <w:t>зв'язок</w:t>
      </w:r>
      <w:proofErr w:type="spellEnd"/>
      <w:r>
        <w:rPr>
          <w:sz w:val="28"/>
          <w:szCs w:val="28"/>
        </w:rPr>
        <w:t xml:space="preserve"> </w:t>
      </w:r>
      <w:proofErr w:type="spellStart"/>
      <w:r>
        <w:rPr>
          <w:sz w:val="28"/>
          <w:szCs w:val="28"/>
        </w:rPr>
        <w:t>тощо</w:t>
      </w:r>
      <w:proofErr w:type="spellEnd"/>
      <w:r>
        <w:rPr>
          <w:sz w:val="28"/>
          <w:szCs w:val="28"/>
        </w:rPr>
        <w:t xml:space="preserve">). Заклад </w:t>
      </w:r>
      <w:proofErr w:type="spellStart"/>
      <w:r>
        <w:rPr>
          <w:sz w:val="28"/>
          <w:szCs w:val="28"/>
        </w:rPr>
        <w:t>освіти</w:t>
      </w:r>
      <w:proofErr w:type="spellEnd"/>
      <w:r>
        <w:rPr>
          <w:sz w:val="28"/>
          <w:szCs w:val="28"/>
        </w:rPr>
        <w:t xml:space="preserve"> </w:t>
      </w:r>
      <w:proofErr w:type="spellStart"/>
      <w:r>
        <w:rPr>
          <w:sz w:val="28"/>
          <w:szCs w:val="28"/>
        </w:rPr>
        <w:t>забезпечує</w:t>
      </w:r>
      <w:proofErr w:type="spellEnd"/>
      <w:r>
        <w:rPr>
          <w:sz w:val="28"/>
          <w:szCs w:val="28"/>
        </w:rPr>
        <w:t xml:space="preserve"> </w:t>
      </w:r>
      <w:proofErr w:type="spellStart"/>
      <w:r>
        <w:rPr>
          <w:sz w:val="28"/>
          <w:szCs w:val="28"/>
        </w:rPr>
        <w:t>регулярне</w:t>
      </w:r>
      <w:proofErr w:type="spellEnd"/>
      <w:r>
        <w:rPr>
          <w:sz w:val="28"/>
          <w:szCs w:val="28"/>
        </w:rPr>
        <w:t xml:space="preserve"> </w:t>
      </w:r>
      <w:proofErr w:type="spellStart"/>
      <w:r>
        <w:rPr>
          <w:sz w:val="28"/>
          <w:szCs w:val="28"/>
        </w:rPr>
        <w:t>відстеження</w:t>
      </w:r>
      <w:proofErr w:type="spellEnd"/>
      <w:r>
        <w:rPr>
          <w:sz w:val="28"/>
          <w:szCs w:val="28"/>
        </w:rPr>
        <w:t xml:space="preserve"> </w:t>
      </w:r>
      <w:proofErr w:type="spellStart"/>
      <w:r>
        <w:rPr>
          <w:sz w:val="28"/>
          <w:szCs w:val="28"/>
        </w:rPr>
        <w:t>результатів</w:t>
      </w:r>
      <w:proofErr w:type="spellEnd"/>
      <w:r>
        <w:rPr>
          <w:sz w:val="28"/>
          <w:szCs w:val="28"/>
        </w:rPr>
        <w:t xml:space="preserve"> </w:t>
      </w:r>
      <w:proofErr w:type="spellStart"/>
      <w:r>
        <w:rPr>
          <w:sz w:val="28"/>
          <w:szCs w:val="28"/>
        </w:rPr>
        <w:t>навчання</w:t>
      </w:r>
      <w:proofErr w:type="spellEnd"/>
      <w:r>
        <w:rPr>
          <w:sz w:val="28"/>
          <w:szCs w:val="28"/>
        </w:rPr>
        <w:t xml:space="preserve"> </w:t>
      </w:r>
      <w:proofErr w:type="spellStart"/>
      <w:r>
        <w:rPr>
          <w:sz w:val="28"/>
          <w:szCs w:val="28"/>
        </w:rPr>
        <w:t>учнів</w:t>
      </w:r>
      <w:proofErr w:type="spellEnd"/>
      <w:r>
        <w:rPr>
          <w:sz w:val="28"/>
          <w:szCs w:val="28"/>
        </w:rPr>
        <w:t xml:space="preserve">, а </w:t>
      </w:r>
      <w:proofErr w:type="spellStart"/>
      <w:r>
        <w:rPr>
          <w:sz w:val="28"/>
          <w:szCs w:val="28"/>
        </w:rPr>
        <w:t>також</w:t>
      </w:r>
      <w:proofErr w:type="spellEnd"/>
      <w:r>
        <w:rPr>
          <w:sz w:val="28"/>
          <w:szCs w:val="28"/>
        </w:rPr>
        <w:t xml:space="preserve"> </w:t>
      </w:r>
      <w:proofErr w:type="spellStart"/>
      <w:r>
        <w:rPr>
          <w:sz w:val="28"/>
          <w:szCs w:val="28"/>
        </w:rPr>
        <w:t>надання</w:t>
      </w:r>
      <w:proofErr w:type="spellEnd"/>
      <w:r>
        <w:rPr>
          <w:sz w:val="28"/>
          <w:szCs w:val="28"/>
        </w:rPr>
        <w:t xml:space="preserve"> </w:t>
      </w:r>
      <w:proofErr w:type="spellStart"/>
      <w:r>
        <w:rPr>
          <w:sz w:val="28"/>
          <w:szCs w:val="28"/>
        </w:rPr>
        <w:t>їм</w:t>
      </w:r>
      <w:proofErr w:type="spellEnd"/>
      <w:r>
        <w:rPr>
          <w:sz w:val="28"/>
          <w:szCs w:val="28"/>
        </w:rPr>
        <w:t xml:space="preserve"> </w:t>
      </w:r>
      <w:proofErr w:type="spellStart"/>
      <w:r>
        <w:rPr>
          <w:sz w:val="28"/>
          <w:szCs w:val="28"/>
        </w:rPr>
        <w:t>підтримки</w:t>
      </w:r>
      <w:proofErr w:type="spellEnd"/>
      <w:r>
        <w:rPr>
          <w:sz w:val="28"/>
          <w:szCs w:val="28"/>
        </w:rPr>
        <w:t xml:space="preserve"> в </w:t>
      </w:r>
      <w:proofErr w:type="spellStart"/>
      <w:r>
        <w:rPr>
          <w:sz w:val="28"/>
          <w:szCs w:val="28"/>
        </w:rPr>
        <w:t>освітньому</w:t>
      </w:r>
      <w:proofErr w:type="spellEnd"/>
      <w:r>
        <w:rPr>
          <w:sz w:val="28"/>
          <w:szCs w:val="28"/>
        </w:rPr>
        <w:t xml:space="preserve"> </w:t>
      </w:r>
      <w:proofErr w:type="spellStart"/>
      <w:r>
        <w:rPr>
          <w:sz w:val="28"/>
          <w:szCs w:val="28"/>
        </w:rPr>
        <w:t>процесі</w:t>
      </w:r>
      <w:proofErr w:type="spellEnd"/>
      <w:r>
        <w:rPr>
          <w:sz w:val="28"/>
          <w:szCs w:val="28"/>
        </w:rPr>
        <w:t xml:space="preserve"> (за потреби).</w:t>
      </w:r>
    </w:p>
    <w:p w:rsidR="005B69C7" w:rsidRPr="005B69C7" w:rsidRDefault="005B69C7" w:rsidP="00DC6278">
      <w:pPr>
        <w:spacing w:line="276" w:lineRule="auto"/>
        <w:jc w:val="both"/>
        <w:rPr>
          <w:lang w:val="uk-UA"/>
        </w:rPr>
      </w:pPr>
      <w:r>
        <w:rPr>
          <w:sz w:val="28"/>
          <w:szCs w:val="28"/>
          <w:lang w:val="uk-UA"/>
        </w:rPr>
        <w:t xml:space="preserve">       У разі відсутності учня протягом 10 робочих днів з невідомих причин, заклад освіти інформує про це відповідну службу у справах діте</w:t>
      </w:r>
      <w:r w:rsidR="006B701F">
        <w:rPr>
          <w:sz w:val="28"/>
          <w:szCs w:val="28"/>
          <w:lang w:val="uk-UA"/>
        </w:rPr>
        <w:t>й (</w:t>
      </w:r>
      <w:r>
        <w:rPr>
          <w:sz w:val="28"/>
          <w:szCs w:val="28"/>
          <w:lang w:val="uk-UA"/>
        </w:rPr>
        <w:t xml:space="preserve">затверджене наказом Міністерства освіти і науки України від 08 вересня 2020 року № 1115 </w:t>
      </w:r>
      <w:proofErr w:type="spellStart"/>
      <w:r>
        <w:rPr>
          <w:sz w:val="28"/>
          <w:szCs w:val="28"/>
          <w:lang w:val="uk-UA"/>
        </w:rPr>
        <w:t>ч.І</w:t>
      </w:r>
      <w:proofErr w:type="spellEnd"/>
      <w:r>
        <w:rPr>
          <w:sz w:val="28"/>
          <w:szCs w:val="28"/>
          <w:lang w:val="uk-UA"/>
        </w:rPr>
        <w:t xml:space="preserve"> п.13).</w:t>
      </w:r>
    </w:p>
    <w:p w:rsidR="00B44287" w:rsidRPr="00DC6278" w:rsidRDefault="00B44287" w:rsidP="00DC6278">
      <w:pPr>
        <w:pStyle w:val="4"/>
        <w:shd w:val="clear" w:color="auto" w:fill="FFFFFF"/>
        <w:spacing w:before="188" w:beforeAutospacing="0" w:after="188" w:afterAutospacing="0" w:line="276" w:lineRule="auto"/>
        <w:jc w:val="center"/>
        <w:rPr>
          <w:b w:val="0"/>
          <w:bCs w:val="0"/>
          <w:sz w:val="28"/>
          <w:szCs w:val="28"/>
        </w:rPr>
      </w:pPr>
      <w:r w:rsidRPr="00DC6278">
        <w:rPr>
          <w:rStyle w:val="a3"/>
          <w:b/>
          <w:bCs/>
          <w:sz w:val="28"/>
          <w:szCs w:val="28"/>
        </w:rPr>
        <w:t>Інструментарій оцінювання</w:t>
      </w:r>
    </w:p>
    <w:p w:rsidR="005B69C7" w:rsidRPr="00DC6278" w:rsidRDefault="00B44287" w:rsidP="00DC6278">
      <w:pPr>
        <w:pStyle w:val="a4"/>
        <w:shd w:val="clear" w:color="auto" w:fill="FFFFFF"/>
        <w:spacing w:before="0" w:beforeAutospacing="0" w:after="0" w:afterAutospacing="0" w:line="276" w:lineRule="auto"/>
        <w:ind w:firstLine="708"/>
        <w:jc w:val="both"/>
        <w:rPr>
          <w:sz w:val="28"/>
          <w:szCs w:val="28"/>
        </w:rPr>
      </w:pPr>
      <w:r w:rsidRPr="00DC6278">
        <w:rPr>
          <w:sz w:val="28"/>
          <w:szCs w:val="28"/>
        </w:rPr>
        <w:t>Оцінюванню підлягають результати навчання з навчальних предметів, інтегрованих курсів </w:t>
      </w:r>
      <w:r w:rsidRPr="00DC6278">
        <w:rPr>
          <w:rStyle w:val="a3"/>
          <w:sz w:val="28"/>
          <w:szCs w:val="28"/>
        </w:rPr>
        <w:t>обов'язкового</w:t>
      </w:r>
      <w:r w:rsidRPr="00DC6278">
        <w:rPr>
          <w:sz w:val="28"/>
          <w:szCs w:val="28"/>
        </w:rPr>
        <w:t> освітнього компоне</w:t>
      </w:r>
      <w:r w:rsidR="005B69C7" w:rsidRPr="00DC6278">
        <w:rPr>
          <w:sz w:val="28"/>
          <w:szCs w:val="28"/>
        </w:rPr>
        <w:t xml:space="preserve">нта ТНП. Оцінювання </w:t>
      </w:r>
      <w:r w:rsidR="005B69C7" w:rsidRPr="00DC6278">
        <w:rPr>
          <w:sz w:val="28"/>
          <w:szCs w:val="28"/>
        </w:rPr>
        <w:lastRenderedPageBreak/>
        <w:t>результатів навчання предметів </w:t>
      </w:r>
      <w:r w:rsidR="005B69C7" w:rsidRPr="00DC6278">
        <w:rPr>
          <w:rStyle w:val="a3"/>
          <w:sz w:val="28"/>
          <w:szCs w:val="28"/>
        </w:rPr>
        <w:t>вибіркового</w:t>
      </w:r>
      <w:r w:rsidR="005B69C7" w:rsidRPr="00DC6278">
        <w:rPr>
          <w:sz w:val="28"/>
          <w:szCs w:val="28"/>
        </w:rPr>
        <w:t xml:space="preserve"> освітнього компонента здійснюється за рішенням педагогічної ради ліцею.</w:t>
      </w:r>
    </w:p>
    <w:p w:rsidR="005B69C7" w:rsidRPr="00DC6278" w:rsidRDefault="005B69C7" w:rsidP="00DC6278">
      <w:pPr>
        <w:pStyle w:val="a4"/>
        <w:shd w:val="clear" w:color="auto" w:fill="FFFFFF"/>
        <w:spacing w:before="0" w:beforeAutospacing="0" w:after="0" w:afterAutospacing="0" w:line="276" w:lineRule="auto"/>
        <w:ind w:firstLine="708"/>
        <w:jc w:val="both"/>
        <w:rPr>
          <w:sz w:val="28"/>
          <w:szCs w:val="28"/>
        </w:rPr>
      </w:pPr>
      <w:r w:rsidRPr="00DC6278">
        <w:rPr>
          <w:sz w:val="28"/>
          <w:szCs w:val="28"/>
        </w:rPr>
        <w:t xml:space="preserve">Оцінювання результатів навчання учнівства здійснюється згідно з вимогами до обов’язкових результатів навчання, визначених Державним стандартом на основі </w:t>
      </w:r>
      <w:proofErr w:type="spellStart"/>
      <w:r w:rsidRPr="00DC6278">
        <w:rPr>
          <w:sz w:val="28"/>
          <w:szCs w:val="28"/>
        </w:rPr>
        <w:t>компетентнісного</w:t>
      </w:r>
      <w:proofErr w:type="spellEnd"/>
      <w:r w:rsidRPr="00DC6278">
        <w:rPr>
          <w:sz w:val="28"/>
          <w:szCs w:val="28"/>
        </w:rPr>
        <w:t xml:space="preserve"> підходу.  </w:t>
      </w:r>
    </w:p>
    <w:p w:rsidR="00DC6278" w:rsidRPr="00DC6278" w:rsidRDefault="00B44287" w:rsidP="00DC6278">
      <w:pPr>
        <w:pStyle w:val="a4"/>
        <w:shd w:val="clear" w:color="auto" w:fill="FFFFFF"/>
        <w:spacing w:before="0" w:beforeAutospacing="0" w:after="0" w:afterAutospacing="0" w:line="276" w:lineRule="auto"/>
        <w:ind w:firstLine="708"/>
        <w:jc w:val="both"/>
        <w:rPr>
          <w:sz w:val="28"/>
          <w:szCs w:val="28"/>
        </w:rPr>
      </w:pPr>
      <w:r w:rsidRPr="00DC6278">
        <w:rPr>
          <w:sz w:val="28"/>
          <w:szCs w:val="28"/>
        </w:rPr>
        <w:t>Результати  оцінювання  виражаються  в  балах  (від  1 до  12)  та/або в оцінювальних судженнях. Оцінювання здійснюють за визначеними критеріями,  які  дають  змогу  встановити  відповідність  між  вимогами до обов’язкових результатів навчання, визначеними Держ</w:t>
      </w:r>
      <w:r w:rsidR="00DC6278" w:rsidRPr="00DC6278">
        <w:rPr>
          <w:sz w:val="28"/>
          <w:szCs w:val="28"/>
        </w:rPr>
        <w:t xml:space="preserve">авним </w:t>
      </w:r>
      <w:r w:rsidRPr="00DC6278">
        <w:rPr>
          <w:sz w:val="28"/>
          <w:szCs w:val="28"/>
        </w:rPr>
        <w:t>стандартом, і фактичними результатами навчання</w:t>
      </w:r>
      <w:r w:rsidR="00DC6278" w:rsidRPr="00DC6278">
        <w:rPr>
          <w:sz w:val="28"/>
          <w:szCs w:val="28"/>
        </w:rPr>
        <w:t>, яких досягли учні й учениці</w:t>
      </w:r>
      <w:r w:rsidRPr="00DC6278">
        <w:rPr>
          <w:sz w:val="28"/>
          <w:szCs w:val="28"/>
        </w:rPr>
        <w:t>.</w:t>
      </w:r>
    </w:p>
    <w:p w:rsidR="00DC6278" w:rsidRDefault="00DC6278" w:rsidP="00DC6278">
      <w:pPr>
        <w:pStyle w:val="a4"/>
        <w:shd w:val="clear" w:color="auto" w:fill="FFFFFF"/>
        <w:spacing w:before="0" w:beforeAutospacing="0" w:after="150" w:afterAutospacing="0" w:line="276" w:lineRule="auto"/>
        <w:ind w:firstLine="708"/>
        <w:jc w:val="both"/>
        <w:rPr>
          <w:sz w:val="28"/>
          <w:szCs w:val="28"/>
        </w:rPr>
      </w:pPr>
      <w:r w:rsidRPr="00DC6278">
        <w:rPr>
          <w:sz w:val="28"/>
          <w:szCs w:val="28"/>
        </w:rPr>
        <w:t>Оцінювання відповідності результатів навчання учнів, які завершили здобуття базової середньої освіти, вимогам Держстандарту здійснюється шляхом</w:t>
      </w:r>
      <w:r w:rsidRPr="00DC6278">
        <w:rPr>
          <w:rStyle w:val="a3"/>
          <w:sz w:val="28"/>
          <w:szCs w:val="28"/>
        </w:rPr>
        <w:t> державної підсумкової атестації</w:t>
      </w:r>
      <w:r w:rsidRPr="00DC6278">
        <w:rPr>
          <w:sz w:val="28"/>
          <w:szCs w:val="28"/>
        </w:rPr>
        <w:t> в установленому законодавством порядку.</w:t>
      </w:r>
    </w:p>
    <w:p w:rsidR="00DC6278" w:rsidRPr="00DC6278" w:rsidRDefault="00DC6278" w:rsidP="00DC6278">
      <w:pPr>
        <w:pStyle w:val="a4"/>
        <w:shd w:val="clear" w:color="auto" w:fill="FFFFFF"/>
        <w:spacing w:before="0" w:beforeAutospacing="0" w:after="0" w:afterAutospacing="0" w:line="276" w:lineRule="auto"/>
        <w:ind w:firstLine="708"/>
        <w:jc w:val="both"/>
        <w:rPr>
          <w:sz w:val="28"/>
          <w:szCs w:val="28"/>
        </w:rPr>
      </w:pPr>
      <w:r>
        <w:rPr>
          <w:sz w:val="28"/>
          <w:szCs w:val="28"/>
        </w:rPr>
        <w:t xml:space="preserve">Оцінювання результатів навчання учнівства з навчальних предметів, інтегрованих курсів здійснюють відповідно до загальних критеріїв оцінювання та галузевих критеріїв, у яких ураховано характеристики груп загальних результатів навчання відповідної освітньої галузі. </w:t>
      </w:r>
    </w:p>
    <w:p w:rsidR="00DC6278" w:rsidRPr="00DC6278" w:rsidRDefault="00DC6278" w:rsidP="00DC6278">
      <w:pPr>
        <w:pStyle w:val="a4"/>
        <w:shd w:val="clear" w:color="auto" w:fill="FFFFFF"/>
        <w:spacing w:before="0" w:beforeAutospacing="0" w:after="0" w:afterAutospacing="0" w:line="276" w:lineRule="auto"/>
        <w:ind w:firstLine="567"/>
        <w:jc w:val="both"/>
        <w:rPr>
          <w:sz w:val="28"/>
          <w:szCs w:val="28"/>
        </w:rPr>
      </w:pPr>
      <w:r w:rsidRPr="00DC6278">
        <w:rPr>
          <w:sz w:val="28"/>
          <w:szCs w:val="28"/>
        </w:rPr>
        <w:t>Оцінювання здійснюють із застосуванням </w:t>
      </w:r>
      <w:r w:rsidRPr="00DC6278">
        <w:rPr>
          <w:rStyle w:val="a3"/>
          <w:sz w:val="28"/>
          <w:szCs w:val="28"/>
        </w:rPr>
        <w:t>завдань різних когнітивних рівнів</w:t>
      </w:r>
      <w:r w:rsidRPr="00DC6278">
        <w:rPr>
          <w:sz w:val="28"/>
          <w:szCs w:val="28"/>
        </w:rPr>
        <w:t> (на відтворення знань, на розуміння, на застосування в стандартних і змінених навчальних ситуаціях, уміння висловлювати власні судження, ставлення тощо) за допомогою таких способів і засобів:</w:t>
      </w:r>
    </w:p>
    <w:p w:rsidR="00DC6278" w:rsidRPr="00DC6278" w:rsidRDefault="00DC6278" w:rsidP="00DC6278">
      <w:pPr>
        <w:numPr>
          <w:ilvl w:val="0"/>
          <w:numId w:val="4"/>
        </w:numPr>
        <w:shd w:val="clear" w:color="auto" w:fill="FFFFFF"/>
        <w:spacing w:line="276" w:lineRule="auto"/>
        <w:jc w:val="both"/>
        <w:rPr>
          <w:sz w:val="28"/>
          <w:szCs w:val="28"/>
        </w:rPr>
      </w:pPr>
      <w:proofErr w:type="spellStart"/>
      <w:r w:rsidRPr="00DC6278">
        <w:rPr>
          <w:sz w:val="28"/>
          <w:szCs w:val="28"/>
        </w:rPr>
        <w:t>усного</w:t>
      </w:r>
      <w:proofErr w:type="spellEnd"/>
      <w:r w:rsidRPr="00DC6278">
        <w:rPr>
          <w:sz w:val="28"/>
          <w:szCs w:val="28"/>
        </w:rPr>
        <w:t xml:space="preserve"> (</w:t>
      </w:r>
      <w:proofErr w:type="spellStart"/>
      <w:r w:rsidRPr="00DC6278">
        <w:rPr>
          <w:sz w:val="28"/>
          <w:szCs w:val="28"/>
        </w:rPr>
        <w:t>опитування</w:t>
      </w:r>
      <w:proofErr w:type="spellEnd"/>
      <w:r w:rsidRPr="00DC6278">
        <w:rPr>
          <w:sz w:val="28"/>
          <w:szCs w:val="28"/>
        </w:rPr>
        <w:t xml:space="preserve"> </w:t>
      </w:r>
      <w:proofErr w:type="spellStart"/>
      <w:r w:rsidRPr="00DC6278">
        <w:rPr>
          <w:sz w:val="28"/>
          <w:szCs w:val="28"/>
        </w:rPr>
        <w:t>індивідуальне</w:t>
      </w:r>
      <w:proofErr w:type="spellEnd"/>
      <w:r w:rsidRPr="00DC6278">
        <w:rPr>
          <w:sz w:val="28"/>
          <w:szCs w:val="28"/>
        </w:rPr>
        <w:t xml:space="preserve">, </w:t>
      </w:r>
      <w:proofErr w:type="spellStart"/>
      <w:r w:rsidRPr="00DC6278">
        <w:rPr>
          <w:sz w:val="28"/>
          <w:szCs w:val="28"/>
        </w:rPr>
        <w:t>групове</w:t>
      </w:r>
      <w:proofErr w:type="spellEnd"/>
      <w:r w:rsidRPr="00DC6278">
        <w:rPr>
          <w:sz w:val="28"/>
          <w:szCs w:val="28"/>
        </w:rPr>
        <w:t xml:space="preserve"> </w:t>
      </w:r>
      <w:proofErr w:type="spellStart"/>
      <w:r w:rsidRPr="00DC6278">
        <w:rPr>
          <w:sz w:val="28"/>
          <w:szCs w:val="28"/>
        </w:rPr>
        <w:t>тощо</w:t>
      </w:r>
      <w:proofErr w:type="spellEnd"/>
      <w:r w:rsidRPr="00DC6278">
        <w:rPr>
          <w:sz w:val="28"/>
          <w:szCs w:val="28"/>
        </w:rPr>
        <w:t>);</w:t>
      </w:r>
    </w:p>
    <w:p w:rsidR="00DC6278" w:rsidRPr="00DC6278" w:rsidRDefault="00DC6278" w:rsidP="00DC6278">
      <w:pPr>
        <w:numPr>
          <w:ilvl w:val="0"/>
          <w:numId w:val="4"/>
        </w:numPr>
        <w:shd w:val="clear" w:color="auto" w:fill="FFFFFF"/>
        <w:spacing w:before="100" w:beforeAutospacing="1" w:after="100" w:afterAutospacing="1" w:line="276" w:lineRule="auto"/>
        <w:jc w:val="both"/>
        <w:rPr>
          <w:sz w:val="28"/>
          <w:szCs w:val="28"/>
        </w:rPr>
      </w:pPr>
      <w:proofErr w:type="spellStart"/>
      <w:r w:rsidRPr="00DC6278">
        <w:rPr>
          <w:sz w:val="28"/>
          <w:szCs w:val="28"/>
        </w:rPr>
        <w:t>письмового</w:t>
      </w:r>
      <w:proofErr w:type="spellEnd"/>
      <w:r w:rsidRPr="00DC6278">
        <w:rPr>
          <w:sz w:val="28"/>
          <w:szCs w:val="28"/>
        </w:rPr>
        <w:t xml:space="preserve"> (</w:t>
      </w:r>
      <w:proofErr w:type="spellStart"/>
      <w:r w:rsidRPr="00DC6278">
        <w:rPr>
          <w:sz w:val="28"/>
          <w:szCs w:val="28"/>
        </w:rPr>
        <w:t>окремі</w:t>
      </w:r>
      <w:proofErr w:type="spellEnd"/>
      <w:r w:rsidRPr="00DC6278">
        <w:rPr>
          <w:sz w:val="28"/>
          <w:szCs w:val="28"/>
        </w:rPr>
        <w:t xml:space="preserve"> </w:t>
      </w:r>
      <w:proofErr w:type="spellStart"/>
      <w:r w:rsidRPr="00DC6278">
        <w:rPr>
          <w:sz w:val="28"/>
          <w:szCs w:val="28"/>
        </w:rPr>
        <w:t>навчальні</w:t>
      </w:r>
      <w:proofErr w:type="spellEnd"/>
      <w:r w:rsidRPr="00DC6278">
        <w:rPr>
          <w:sz w:val="28"/>
          <w:szCs w:val="28"/>
        </w:rPr>
        <w:t xml:space="preserve"> </w:t>
      </w:r>
      <w:proofErr w:type="spellStart"/>
      <w:r w:rsidRPr="00DC6278">
        <w:rPr>
          <w:sz w:val="28"/>
          <w:szCs w:val="28"/>
        </w:rPr>
        <w:t>завдання</w:t>
      </w:r>
      <w:proofErr w:type="spellEnd"/>
      <w:r w:rsidRPr="00DC6278">
        <w:rPr>
          <w:sz w:val="28"/>
          <w:szCs w:val="28"/>
        </w:rPr>
        <w:t xml:space="preserve">, </w:t>
      </w:r>
      <w:proofErr w:type="spellStart"/>
      <w:r w:rsidRPr="00DC6278">
        <w:rPr>
          <w:sz w:val="28"/>
          <w:szCs w:val="28"/>
        </w:rPr>
        <w:t>зокрема</w:t>
      </w:r>
      <w:proofErr w:type="spellEnd"/>
      <w:r w:rsidRPr="00DC6278">
        <w:rPr>
          <w:sz w:val="28"/>
          <w:szCs w:val="28"/>
        </w:rPr>
        <w:t xml:space="preserve"> </w:t>
      </w:r>
      <w:proofErr w:type="spellStart"/>
      <w:r w:rsidRPr="00DC6278">
        <w:rPr>
          <w:sz w:val="28"/>
          <w:szCs w:val="28"/>
        </w:rPr>
        <w:t>тестові</w:t>
      </w:r>
      <w:proofErr w:type="spellEnd"/>
      <w:r w:rsidRPr="00DC6278">
        <w:rPr>
          <w:sz w:val="28"/>
          <w:szCs w:val="28"/>
        </w:rPr>
        <w:t xml:space="preserve"> з </w:t>
      </w:r>
      <w:proofErr w:type="spellStart"/>
      <w:r w:rsidRPr="00DC6278">
        <w:rPr>
          <w:sz w:val="28"/>
          <w:szCs w:val="28"/>
        </w:rPr>
        <w:t>використанням</w:t>
      </w:r>
      <w:proofErr w:type="spellEnd"/>
      <w:r w:rsidRPr="00DC6278">
        <w:rPr>
          <w:sz w:val="28"/>
          <w:szCs w:val="28"/>
        </w:rPr>
        <w:t xml:space="preserve"> ІТ, </w:t>
      </w:r>
      <w:proofErr w:type="spellStart"/>
      <w:r w:rsidRPr="00DC6278">
        <w:rPr>
          <w:sz w:val="28"/>
          <w:szCs w:val="28"/>
        </w:rPr>
        <w:t>перекази</w:t>
      </w:r>
      <w:proofErr w:type="spellEnd"/>
      <w:r w:rsidRPr="00DC6278">
        <w:rPr>
          <w:sz w:val="28"/>
          <w:szCs w:val="28"/>
        </w:rPr>
        <w:t xml:space="preserve"> </w:t>
      </w:r>
      <w:proofErr w:type="spellStart"/>
      <w:r w:rsidRPr="00DC6278">
        <w:rPr>
          <w:sz w:val="28"/>
          <w:szCs w:val="28"/>
        </w:rPr>
        <w:t>тощо</w:t>
      </w:r>
      <w:proofErr w:type="spellEnd"/>
      <w:r w:rsidRPr="00DC6278">
        <w:rPr>
          <w:sz w:val="28"/>
          <w:szCs w:val="28"/>
        </w:rPr>
        <w:t xml:space="preserve">, а </w:t>
      </w:r>
      <w:proofErr w:type="spellStart"/>
      <w:r w:rsidRPr="00DC6278">
        <w:rPr>
          <w:sz w:val="28"/>
          <w:szCs w:val="28"/>
        </w:rPr>
        <w:t>також</w:t>
      </w:r>
      <w:proofErr w:type="spellEnd"/>
      <w:r w:rsidRPr="00DC6278">
        <w:rPr>
          <w:sz w:val="28"/>
          <w:szCs w:val="28"/>
        </w:rPr>
        <w:t xml:space="preserve"> </w:t>
      </w:r>
      <w:proofErr w:type="spellStart"/>
      <w:r w:rsidRPr="00DC6278">
        <w:rPr>
          <w:sz w:val="28"/>
          <w:szCs w:val="28"/>
        </w:rPr>
        <w:t>діагностувальні</w:t>
      </w:r>
      <w:proofErr w:type="spellEnd"/>
      <w:r w:rsidRPr="00DC6278">
        <w:rPr>
          <w:sz w:val="28"/>
          <w:szCs w:val="28"/>
        </w:rPr>
        <w:t xml:space="preserve"> </w:t>
      </w:r>
      <w:proofErr w:type="spellStart"/>
      <w:r w:rsidRPr="00DC6278">
        <w:rPr>
          <w:sz w:val="28"/>
          <w:szCs w:val="28"/>
        </w:rPr>
        <w:t>роботи</w:t>
      </w:r>
      <w:proofErr w:type="spellEnd"/>
      <w:r w:rsidRPr="00DC6278">
        <w:rPr>
          <w:sz w:val="28"/>
          <w:szCs w:val="28"/>
        </w:rPr>
        <w:t xml:space="preserve">, </w:t>
      </w:r>
      <w:proofErr w:type="spellStart"/>
      <w:r w:rsidRPr="00DC6278">
        <w:rPr>
          <w:sz w:val="28"/>
          <w:szCs w:val="28"/>
        </w:rPr>
        <w:t>диктанти</w:t>
      </w:r>
      <w:proofErr w:type="spellEnd"/>
      <w:r w:rsidRPr="00DC6278">
        <w:rPr>
          <w:sz w:val="28"/>
          <w:szCs w:val="28"/>
        </w:rPr>
        <w:t xml:space="preserve"> й </w:t>
      </w:r>
      <w:proofErr w:type="spellStart"/>
      <w:r w:rsidRPr="00DC6278">
        <w:rPr>
          <w:sz w:val="28"/>
          <w:szCs w:val="28"/>
        </w:rPr>
        <w:t>ін</w:t>
      </w:r>
      <w:proofErr w:type="spellEnd"/>
      <w:r w:rsidRPr="00DC6278">
        <w:rPr>
          <w:sz w:val="28"/>
          <w:szCs w:val="28"/>
        </w:rPr>
        <w:t>.);</w:t>
      </w:r>
    </w:p>
    <w:p w:rsidR="00DC6278" w:rsidRPr="00DC6278" w:rsidRDefault="00DC6278" w:rsidP="00DC6278">
      <w:pPr>
        <w:numPr>
          <w:ilvl w:val="0"/>
          <w:numId w:val="4"/>
        </w:numPr>
        <w:shd w:val="clear" w:color="auto" w:fill="FFFFFF"/>
        <w:spacing w:before="100" w:beforeAutospacing="1" w:after="100" w:afterAutospacing="1" w:line="276" w:lineRule="auto"/>
        <w:jc w:val="both"/>
        <w:rPr>
          <w:sz w:val="28"/>
          <w:szCs w:val="28"/>
        </w:rPr>
      </w:pPr>
      <w:r w:rsidRPr="00DC6278">
        <w:rPr>
          <w:sz w:val="28"/>
          <w:szCs w:val="28"/>
        </w:rPr>
        <w:t>практичного (</w:t>
      </w:r>
      <w:proofErr w:type="spellStart"/>
      <w:r w:rsidRPr="00DC6278">
        <w:rPr>
          <w:sz w:val="28"/>
          <w:szCs w:val="28"/>
        </w:rPr>
        <w:t>дослід</w:t>
      </w:r>
      <w:proofErr w:type="spellEnd"/>
      <w:r w:rsidRPr="00DC6278">
        <w:rPr>
          <w:sz w:val="28"/>
          <w:szCs w:val="28"/>
        </w:rPr>
        <w:t xml:space="preserve">, практична робота, </w:t>
      </w:r>
      <w:proofErr w:type="spellStart"/>
      <w:r w:rsidRPr="00DC6278">
        <w:rPr>
          <w:sz w:val="28"/>
          <w:szCs w:val="28"/>
        </w:rPr>
        <w:t>навчальний</w:t>
      </w:r>
      <w:proofErr w:type="spellEnd"/>
      <w:r w:rsidRPr="00DC6278">
        <w:rPr>
          <w:sz w:val="28"/>
          <w:szCs w:val="28"/>
        </w:rPr>
        <w:t xml:space="preserve"> </w:t>
      </w:r>
      <w:proofErr w:type="spellStart"/>
      <w:r w:rsidRPr="00DC6278">
        <w:rPr>
          <w:sz w:val="28"/>
          <w:szCs w:val="28"/>
        </w:rPr>
        <w:t>проєкт</w:t>
      </w:r>
      <w:proofErr w:type="spellEnd"/>
      <w:r w:rsidRPr="00DC6278">
        <w:rPr>
          <w:sz w:val="28"/>
          <w:szCs w:val="28"/>
        </w:rPr>
        <w:t xml:space="preserve">, </w:t>
      </w:r>
      <w:proofErr w:type="spellStart"/>
      <w:r w:rsidRPr="00DC6278">
        <w:rPr>
          <w:sz w:val="28"/>
          <w:szCs w:val="28"/>
        </w:rPr>
        <w:t>учнівське</w:t>
      </w:r>
      <w:proofErr w:type="spellEnd"/>
      <w:r w:rsidRPr="00DC6278">
        <w:rPr>
          <w:sz w:val="28"/>
          <w:szCs w:val="28"/>
        </w:rPr>
        <w:t xml:space="preserve"> </w:t>
      </w:r>
      <w:proofErr w:type="spellStart"/>
      <w:r w:rsidRPr="00DC6278">
        <w:rPr>
          <w:sz w:val="28"/>
          <w:szCs w:val="28"/>
        </w:rPr>
        <w:t>портфоліо</w:t>
      </w:r>
      <w:proofErr w:type="spellEnd"/>
      <w:r w:rsidRPr="00DC6278">
        <w:rPr>
          <w:sz w:val="28"/>
          <w:szCs w:val="28"/>
        </w:rPr>
        <w:t xml:space="preserve">, </w:t>
      </w:r>
      <w:proofErr w:type="spellStart"/>
      <w:r w:rsidRPr="00DC6278">
        <w:rPr>
          <w:sz w:val="28"/>
          <w:szCs w:val="28"/>
        </w:rPr>
        <w:t>спостереження</w:t>
      </w:r>
      <w:proofErr w:type="spellEnd"/>
      <w:r w:rsidRPr="00DC6278">
        <w:rPr>
          <w:sz w:val="28"/>
          <w:szCs w:val="28"/>
        </w:rPr>
        <w:t xml:space="preserve">, робота з картами, </w:t>
      </w:r>
      <w:proofErr w:type="spellStart"/>
      <w:r w:rsidRPr="00DC6278">
        <w:rPr>
          <w:sz w:val="28"/>
          <w:szCs w:val="28"/>
        </w:rPr>
        <w:t>заповнення</w:t>
      </w:r>
      <w:proofErr w:type="spellEnd"/>
      <w:r w:rsidRPr="00DC6278">
        <w:rPr>
          <w:sz w:val="28"/>
          <w:szCs w:val="28"/>
        </w:rPr>
        <w:t xml:space="preserve"> </w:t>
      </w:r>
      <w:proofErr w:type="spellStart"/>
      <w:r w:rsidRPr="00DC6278">
        <w:rPr>
          <w:sz w:val="28"/>
          <w:szCs w:val="28"/>
        </w:rPr>
        <w:t>таблиць</w:t>
      </w:r>
      <w:proofErr w:type="spellEnd"/>
      <w:r w:rsidRPr="00DC6278">
        <w:rPr>
          <w:sz w:val="28"/>
          <w:szCs w:val="28"/>
        </w:rPr>
        <w:t xml:space="preserve">, </w:t>
      </w:r>
      <w:proofErr w:type="spellStart"/>
      <w:r w:rsidRPr="00DC6278">
        <w:rPr>
          <w:sz w:val="28"/>
          <w:szCs w:val="28"/>
        </w:rPr>
        <w:t>побудова</w:t>
      </w:r>
      <w:proofErr w:type="spellEnd"/>
      <w:r w:rsidRPr="00DC6278">
        <w:rPr>
          <w:sz w:val="28"/>
          <w:szCs w:val="28"/>
        </w:rPr>
        <w:t xml:space="preserve"> схем, моделей з </w:t>
      </w:r>
      <w:proofErr w:type="spellStart"/>
      <w:r w:rsidRPr="00DC6278">
        <w:rPr>
          <w:sz w:val="28"/>
          <w:szCs w:val="28"/>
        </w:rPr>
        <w:t>використанням</w:t>
      </w:r>
      <w:proofErr w:type="spellEnd"/>
      <w:r w:rsidRPr="00DC6278">
        <w:rPr>
          <w:sz w:val="28"/>
          <w:szCs w:val="28"/>
        </w:rPr>
        <w:t xml:space="preserve"> </w:t>
      </w:r>
      <w:proofErr w:type="spellStart"/>
      <w:r w:rsidRPr="00DC6278">
        <w:rPr>
          <w:sz w:val="28"/>
          <w:szCs w:val="28"/>
        </w:rPr>
        <w:t>електронних</w:t>
      </w:r>
      <w:proofErr w:type="spellEnd"/>
      <w:r w:rsidRPr="00DC6278">
        <w:rPr>
          <w:sz w:val="28"/>
          <w:szCs w:val="28"/>
        </w:rPr>
        <w:t xml:space="preserve"> </w:t>
      </w:r>
      <w:proofErr w:type="spellStart"/>
      <w:r w:rsidRPr="00DC6278">
        <w:rPr>
          <w:sz w:val="28"/>
          <w:szCs w:val="28"/>
        </w:rPr>
        <w:t>засобів</w:t>
      </w:r>
      <w:proofErr w:type="spellEnd"/>
      <w:r w:rsidRPr="00DC6278">
        <w:rPr>
          <w:sz w:val="28"/>
          <w:szCs w:val="28"/>
        </w:rPr>
        <w:t xml:space="preserve"> </w:t>
      </w:r>
      <w:proofErr w:type="spellStart"/>
      <w:r w:rsidRPr="00DC6278">
        <w:rPr>
          <w:sz w:val="28"/>
          <w:szCs w:val="28"/>
        </w:rPr>
        <w:t>навчання</w:t>
      </w:r>
      <w:proofErr w:type="spellEnd"/>
      <w:r w:rsidRPr="00DC6278">
        <w:rPr>
          <w:sz w:val="28"/>
          <w:szCs w:val="28"/>
        </w:rPr>
        <w:t xml:space="preserve"> </w:t>
      </w:r>
      <w:proofErr w:type="spellStart"/>
      <w:r w:rsidRPr="00DC6278">
        <w:rPr>
          <w:sz w:val="28"/>
          <w:szCs w:val="28"/>
        </w:rPr>
        <w:t>тощо</w:t>
      </w:r>
      <w:proofErr w:type="spellEnd"/>
      <w:r w:rsidRPr="00DC6278">
        <w:rPr>
          <w:sz w:val="28"/>
          <w:szCs w:val="28"/>
        </w:rPr>
        <w:t>);</w:t>
      </w:r>
    </w:p>
    <w:p w:rsidR="00DC6278" w:rsidRPr="00DC6278" w:rsidRDefault="00DC6278" w:rsidP="00DC6278">
      <w:pPr>
        <w:numPr>
          <w:ilvl w:val="0"/>
          <w:numId w:val="4"/>
        </w:numPr>
        <w:shd w:val="clear" w:color="auto" w:fill="FFFFFF"/>
        <w:spacing w:line="276" w:lineRule="auto"/>
        <w:ind w:hanging="153"/>
        <w:jc w:val="both"/>
        <w:rPr>
          <w:sz w:val="28"/>
          <w:szCs w:val="28"/>
        </w:rPr>
      </w:pPr>
      <w:r w:rsidRPr="00DC6278">
        <w:rPr>
          <w:sz w:val="28"/>
          <w:szCs w:val="28"/>
        </w:rPr>
        <w:t xml:space="preserve">комплексного, </w:t>
      </w:r>
      <w:proofErr w:type="spellStart"/>
      <w:r w:rsidRPr="00DC6278">
        <w:rPr>
          <w:sz w:val="28"/>
          <w:szCs w:val="28"/>
        </w:rPr>
        <w:t>що</w:t>
      </w:r>
      <w:proofErr w:type="spellEnd"/>
      <w:r w:rsidRPr="00DC6278">
        <w:rPr>
          <w:sz w:val="28"/>
          <w:szCs w:val="28"/>
        </w:rPr>
        <w:t xml:space="preserve"> </w:t>
      </w:r>
      <w:proofErr w:type="spellStart"/>
      <w:r w:rsidRPr="00DC6278">
        <w:rPr>
          <w:sz w:val="28"/>
          <w:szCs w:val="28"/>
        </w:rPr>
        <w:t>поєднує</w:t>
      </w:r>
      <w:proofErr w:type="spellEnd"/>
      <w:r w:rsidRPr="00DC6278">
        <w:rPr>
          <w:sz w:val="28"/>
          <w:szCs w:val="28"/>
        </w:rPr>
        <w:t xml:space="preserve"> </w:t>
      </w:r>
      <w:proofErr w:type="spellStart"/>
      <w:r w:rsidRPr="00DC6278">
        <w:rPr>
          <w:sz w:val="28"/>
          <w:szCs w:val="28"/>
        </w:rPr>
        <w:t>різні</w:t>
      </w:r>
      <w:proofErr w:type="spellEnd"/>
      <w:r w:rsidRPr="00DC6278">
        <w:rPr>
          <w:sz w:val="28"/>
          <w:szCs w:val="28"/>
        </w:rPr>
        <w:t xml:space="preserve"> </w:t>
      </w:r>
      <w:proofErr w:type="spellStart"/>
      <w:r w:rsidRPr="00DC6278">
        <w:rPr>
          <w:sz w:val="28"/>
          <w:szCs w:val="28"/>
        </w:rPr>
        <w:t>способи</w:t>
      </w:r>
      <w:proofErr w:type="spellEnd"/>
      <w:r w:rsidRPr="00DC6278">
        <w:rPr>
          <w:sz w:val="28"/>
          <w:szCs w:val="28"/>
        </w:rPr>
        <w:t xml:space="preserve"> й </w:t>
      </w:r>
      <w:proofErr w:type="spellStart"/>
      <w:r w:rsidRPr="00DC6278">
        <w:rPr>
          <w:sz w:val="28"/>
          <w:szCs w:val="28"/>
        </w:rPr>
        <w:t>засоби</w:t>
      </w:r>
      <w:proofErr w:type="spellEnd"/>
      <w:r w:rsidRPr="00DC6278">
        <w:rPr>
          <w:sz w:val="28"/>
          <w:szCs w:val="28"/>
        </w:rPr>
        <w:t xml:space="preserve"> </w:t>
      </w:r>
      <w:proofErr w:type="spellStart"/>
      <w:r w:rsidRPr="00DC6278">
        <w:rPr>
          <w:sz w:val="28"/>
          <w:szCs w:val="28"/>
        </w:rPr>
        <w:t>оцінювання</w:t>
      </w:r>
      <w:proofErr w:type="spellEnd"/>
      <w:r w:rsidRPr="00DC6278">
        <w:rPr>
          <w:sz w:val="28"/>
          <w:szCs w:val="28"/>
        </w:rPr>
        <w:t xml:space="preserve">, </w:t>
      </w:r>
      <w:proofErr w:type="spellStart"/>
      <w:r w:rsidRPr="00DC6278">
        <w:rPr>
          <w:sz w:val="28"/>
          <w:szCs w:val="28"/>
        </w:rPr>
        <w:t>кілька</w:t>
      </w:r>
      <w:proofErr w:type="spellEnd"/>
      <w:r w:rsidRPr="00DC6278">
        <w:rPr>
          <w:sz w:val="28"/>
          <w:szCs w:val="28"/>
        </w:rPr>
        <w:t xml:space="preserve"> </w:t>
      </w:r>
      <w:proofErr w:type="spellStart"/>
      <w:r w:rsidRPr="00DC6278">
        <w:rPr>
          <w:sz w:val="28"/>
          <w:szCs w:val="28"/>
        </w:rPr>
        <w:t>змістових</w:t>
      </w:r>
      <w:proofErr w:type="spellEnd"/>
      <w:r w:rsidRPr="00DC6278">
        <w:rPr>
          <w:sz w:val="28"/>
          <w:szCs w:val="28"/>
        </w:rPr>
        <w:t xml:space="preserve"> </w:t>
      </w:r>
      <w:proofErr w:type="spellStart"/>
      <w:r w:rsidRPr="00DC6278">
        <w:rPr>
          <w:sz w:val="28"/>
          <w:szCs w:val="28"/>
        </w:rPr>
        <w:t>одиниць</w:t>
      </w:r>
      <w:proofErr w:type="spellEnd"/>
      <w:r w:rsidRPr="00DC6278">
        <w:rPr>
          <w:sz w:val="28"/>
          <w:szCs w:val="28"/>
        </w:rPr>
        <w:t xml:space="preserve"> </w:t>
      </w:r>
      <w:proofErr w:type="spellStart"/>
      <w:r w:rsidRPr="00DC6278">
        <w:rPr>
          <w:sz w:val="28"/>
          <w:szCs w:val="28"/>
        </w:rPr>
        <w:t>певної</w:t>
      </w:r>
      <w:proofErr w:type="spellEnd"/>
      <w:r w:rsidRPr="00DC6278">
        <w:rPr>
          <w:sz w:val="28"/>
          <w:szCs w:val="28"/>
        </w:rPr>
        <w:t xml:space="preserve"> </w:t>
      </w:r>
      <w:proofErr w:type="spellStart"/>
      <w:r w:rsidRPr="00DC6278">
        <w:rPr>
          <w:sz w:val="28"/>
          <w:szCs w:val="28"/>
        </w:rPr>
        <w:t>програмової</w:t>
      </w:r>
      <w:proofErr w:type="spellEnd"/>
      <w:r w:rsidRPr="00DC6278">
        <w:rPr>
          <w:sz w:val="28"/>
          <w:szCs w:val="28"/>
        </w:rPr>
        <w:t xml:space="preserve"> теми / </w:t>
      </w:r>
      <w:proofErr w:type="spellStart"/>
      <w:r w:rsidRPr="00DC6278">
        <w:rPr>
          <w:sz w:val="28"/>
          <w:szCs w:val="28"/>
        </w:rPr>
        <w:t>частини</w:t>
      </w:r>
      <w:proofErr w:type="spellEnd"/>
      <w:r w:rsidRPr="00DC6278">
        <w:rPr>
          <w:sz w:val="28"/>
          <w:szCs w:val="28"/>
        </w:rPr>
        <w:t xml:space="preserve"> теми (</w:t>
      </w:r>
      <w:proofErr w:type="spellStart"/>
      <w:r w:rsidRPr="00DC6278">
        <w:rPr>
          <w:sz w:val="28"/>
          <w:szCs w:val="28"/>
        </w:rPr>
        <w:t>якщо</w:t>
      </w:r>
      <w:proofErr w:type="spellEnd"/>
      <w:r w:rsidRPr="00DC6278">
        <w:rPr>
          <w:sz w:val="28"/>
          <w:szCs w:val="28"/>
        </w:rPr>
        <w:t xml:space="preserve"> тема велика за </w:t>
      </w:r>
      <w:proofErr w:type="spellStart"/>
      <w:r w:rsidRPr="00DC6278">
        <w:rPr>
          <w:sz w:val="28"/>
          <w:szCs w:val="28"/>
        </w:rPr>
        <w:t>обсягом</w:t>
      </w:r>
      <w:proofErr w:type="spellEnd"/>
      <w:r w:rsidRPr="00DC6278">
        <w:rPr>
          <w:sz w:val="28"/>
          <w:szCs w:val="28"/>
        </w:rPr>
        <w:t xml:space="preserve">) / </w:t>
      </w:r>
      <w:proofErr w:type="spellStart"/>
      <w:r w:rsidRPr="00DC6278">
        <w:rPr>
          <w:sz w:val="28"/>
          <w:szCs w:val="28"/>
        </w:rPr>
        <w:t>кількох</w:t>
      </w:r>
      <w:proofErr w:type="spellEnd"/>
      <w:r w:rsidRPr="00DC6278">
        <w:rPr>
          <w:sz w:val="28"/>
          <w:szCs w:val="28"/>
        </w:rPr>
        <w:t xml:space="preserve"> тем </w:t>
      </w:r>
      <w:proofErr w:type="spellStart"/>
      <w:r w:rsidRPr="00DC6278">
        <w:rPr>
          <w:sz w:val="28"/>
          <w:szCs w:val="28"/>
        </w:rPr>
        <w:t>чи</w:t>
      </w:r>
      <w:proofErr w:type="spellEnd"/>
      <w:r w:rsidRPr="00DC6278">
        <w:rPr>
          <w:sz w:val="28"/>
          <w:szCs w:val="28"/>
        </w:rPr>
        <w:t xml:space="preserve"> </w:t>
      </w:r>
      <w:proofErr w:type="spellStart"/>
      <w:r w:rsidRPr="00DC6278">
        <w:rPr>
          <w:sz w:val="28"/>
          <w:szCs w:val="28"/>
        </w:rPr>
        <w:t>розділу</w:t>
      </w:r>
      <w:proofErr w:type="spellEnd"/>
      <w:r w:rsidRPr="00DC6278">
        <w:rPr>
          <w:sz w:val="28"/>
          <w:szCs w:val="28"/>
        </w:rPr>
        <w:t xml:space="preserve"> і </w:t>
      </w:r>
      <w:proofErr w:type="spellStart"/>
      <w:r w:rsidRPr="00DC6278">
        <w:rPr>
          <w:sz w:val="28"/>
          <w:szCs w:val="28"/>
        </w:rPr>
        <w:t>передбачають</w:t>
      </w:r>
      <w:proofErr w:type="spellEnd"/>
      <w:r w:rsidRPr="00DC6278">
        <w:rPr>
          <w:sz w:val="28"/>
          <w:szCs w:val="28"/>
        </w:rPr>
        <w:t xml:space="preserve"> </w:t>
      </w:r>
      <w:proofErr w:type="spellStart"/>
      <w:r w:rsidRPr="00DC6278">
        <w:rPr>
          <w:sz w:val="28"/>
          <w:szCs w:val="28"/>
        </w:rPr>
        <w:t>оцінювання</w:t>
      </w:r>
      <w:proofErr w:type="spellEnd"/>
      <w:r w:rsidRPr="00DC6278">
        <w:rPr>
          <w:sz w:val="28"/>
          <w:szCs w:val="28"/>
        </w:rPr>
        <w:t xml:space="preserve"> (за </w:t>
      </w:r>
      <w:proofErr w:type="spellStart"/>
      <w:r w:rsidRPr="00DC6278">
        <w:rPr>
          <w:sz w:val="28"/>
          <w:szCs w:val="28"/>
        </w:rPr>
        <w:t>кількома</w:t>
      </w:r>
      <w:proofErr w:type="spellEnd"/>
      <w:r w:rsidRPr="00DC6278">
        <w:rPr>
          <w:sz w:val="28"/>
          <w:szCs w:val="28"/>
        </w:rPr>
        <w:t xml:space="preserve"> </w:t>
      </w:r>
      <w:proofErr w:type="spellStart"/>
      <w:r w:rsidRPr="00DC6278">
        <w:rPr>
          <w:sz w:val="28"/>
          <w:szCs w:val="28"/>
        </w:rPr>
        <w:t>групами</w:t>
      </w:r>
      <w:proofErr w:type="spellEnd"/>
      <w:r w:rsidRPr="00DC6278">
        <w:rPr>
          <w:sz w:val="28"/>
          <w:szCs w:val="28"/>
        </w:rPr>
        <w:t xml:space="preserve"> </w:t>
      </w:r>
      <w:proofErr w:type="spellStart"/>
      <w:r w:rsidRPr="00DC6278">
        <w:rPr>
          <w:sz w:val="28"/>
          <w:szCs w:val="28"/>
        </w:rPr>
        <w:t>результатів</w:t>
      </w:r>
      <w:proofErr w:type="spellEnd"/>
      <w:r w:rsidRPr="00DC6278">
        <w:rPr>
          <w:sz w:val="28"/>
          <w:szCs w:val="28"/>
        </w:rPr>
        <w:t xml:space="preserve"> </w:t>
      </w:r>
      <w:proofErr w:type="spellStart"/>
      <w:r w:rsidRPr="00DC6278">
        <w:rPr>
          <w:sz w:val="28"/>
          <w:szCs w:val="28"/>
        </w:rPr>
        <w:t>або</w:t>
      </w:r>
      <w:proofErr w:type="spellEnd"/>
      <w:r w:rsidRPr="00DC6278">
        <w:rPr>
          <w:sz w:val="28"/>
          <w:szCs w:val="28"/>
        </w:rPr>
        <w:t xml:space="preserve"> </w:t>
      </w:r>
      <w:proofErr w:type="spellStart"/>
      <w:r w:rsidRPr="00DC6278">
        <w:rPr>
          <w:sz w:val="28"/>
          <w:szCs w:val="28"/>
        </w:rPr>
        <w:t>їх</w:t>
      </w:r>
      <w:proofErr w:type="spellEnd"/>
      <w:r w:rsidRPr="00DC6278">
        <w:rPr>
          <w:sz w:val="28"/>
          <w:szCs w:val="28"/>
        </w:rPr>
        <w:t xml:space="preserve"> </w:t>
      </w:r>
      <w:proofErr w:type="spellStart"/>
      <w:r w:rsidRPr="00DC6278">
        <w:rPr>
          <w:sz w:val="28"/>
          <w:szCs w:val="28"/>
        </w:rPr>
        <w:t>складниками</w:t>
      </w:r>
      <w:proofErr w:type="spellEnd"/>
      <w:r w:rsidRPr="00DC6278">
        <w:rPr>
          <w:sz w:val="28"/>
          <w:szCs w:val="28"/>
        </w:rPr>
        <w:t>).</w:t>
      </w:r>
    </w:p>
    <w:p w:rsidR="00B44287" w:rsidRPr="00DC6278" w:rsidRDefault="00B44287" w:rsidP="00DC6278">
      <w:pPr>
        <w:pStyle w:val="a4"/>
        <w:shd w:val="clear" w:color="auto" w:fill="FFFFFF"/>
        <w:spacing w:before="0" w:beforeAutospacing="0" w:after="0" w:afterAutospacing="0" w:line="276" w:lineRule="auto"/>
        <w:ind w:hanging="153"/>
        <w:jc w:val="both"/>
        <w:rPr>
          <w:sz w:val="28"/>
          <w:szCs w:val="28"/>
        </w:rPr>
      </w:pPr>
      <w:r w:rsidRPr="00DC6278">
        <w:rPr>
          <w:sz w:val="28"/>
          <w:szCs w:val="28"/>
        </w:rPr>
        <w:t xml:space="preserve"> </w:t>
      </w:r>
      <w:r w:rsidR="00DC6278">
        <w:rPr>
          <w:sz w:val="28"/>
          <w:szCs w:val="28"/>
        </w:rPr>
        <w:tab/>
      </w:r>
      <w:r w:rsidR="00DC6278">
        <w:rPr>
          <w:sz w:val="28"/>
          <w:szCs w:val="28"/>
        </w:rPr>
        <w:tab/>
      </w:r>
      <w:r w:rsidRPr="00DC6278">
        <w:rPr>
          <w:sz w:val="28"/>
          <w:szCs w:val="28"/>
        </w:rPr>
        <w:t>Частотність, процедури проведення та види діяльності, результати яких підлягають оцінюванню, педагоги визначають з урахуванням дидактичної мети, особливостей змісту навчального предмета та з урахуванням етапу опанування програмовим матеріалом у цілому та етапу опанування очікуваним результатом навчання зокрема.</w:t>
      </w:r>
    </w:p>
    <w:p w:rsidR="00DC6278" w:rsidRDefault="00B44287" w:rsidP="00DC6278">
      <w:pPr>
        <w:pStyle w:val="a4"/>
        <w:shd w:val="clear" w:color="auto" w:fill="FFFFFF"/>
        <w:spacing w:before="0" w:beforeAutospacing="0" w:after="0" w:afterAutospacing="0" w:line="276" w:lineRule="auto"/>
        <w:ind w:firstLine="708"/>
        <w:jc w:val="both"/>
        <w:rPr>
          <w:sz w:val="28"/>
          <w:szCs w:val="28"/>
        </w:rPr>
      </w:pPr>
      <w:r w:rsidRPr="00DC6278">
        <w:rPr>
          <w:rStyle w:val="a3"/>
          <w:sz w:val="28"/>
          <w:szCs w:val="28"/>
        </w:rPr>
        <w:t>Семестрове</w:t>
      </w:r>
      <w:r w:rsidRPr="00DC6278">
        <w:rPr>
          <w:sz w:val="28"/>
          <w:szCs w:val="28"/>
        </w:rPr>
        <w:t> оцінювання здійснюють за групами р</w:t>
      </w:r>
      <w:r w:rsidR="00DC6278">
        <w:rPr>
          <w:sz w:val="28"/>
          <w:szCs w:val="28"/>
        </w:rPr>
        <w:t xml:space="preserve">езультатів навчання, визначених </w:t>
      </w:r>
      <w:r w:rsidRPr="00DC6278">
        <w:rPr>
          <w:sz w:val="28"/>
          <w:szCs w:val="28"/>
        </w:rPr>
        <w:t>Держ</w:t>
      </w:r>
      <w:r w:rsidR="00DC6278">
        <w:rPr>
          <w:sz w:val="28"/>
          <w:szCs w:val="28"/>
        </w:rPr>
        <w:t xml:space="preserve">авним </w:t>
      </w:r>
      <w:r w:rsidRPr="00DC6278">
        <w:rPr>
          <w:sz w:val="28"/>
          <w:szCs w:val="28"/>
        </w:rPr>
        <w:t>стандартом</w:t>
      </w:r>
      <w:r w:rsidR="00DC6278">
        <w:rPr>
          <w:sz w:val="28"/>
          <w:szCs w:val="28"/>
        </w:rPr>
        <w:t xml:space="preserve"> базової середньої освіти</w:t>
      </w:r>
      <w:r w:rsidRPr="00DC6278">
        <w:rPr>
          <w:sz w:val="28"/>
          <w:szCs w:val="28"/>
        </w:rPr>
        <w:t>.</w:t>
      </w:r>
    </w:p>
    <w:p w:rsidR="00B44287" w:rsidRPr="00DC6278" w:rsidRDefault="00B44287" w:rsidP="00DC6278">
      <w:pPr>
        <w:pStyle w:val="a4"/>
        <w:shd w:val="clear" w:color="auto" w:fill="FFFFFF"/>
        <w:spacing w:before="0" w:beforeAutospacing="0" w:after="150" w:afterAutospacing="0" w:line="276" w:lineRule="auto"/>
        <w:ind w:firstLine="708"/>
        <w:jc w:val="both"/>
        <w:rPr>
          <w:sz w:val="28"/>
          <w:szCs w:val="28"/>
        </w:rPr>
      </w:pPr>
      <w:r w:rsidRPr="00DC6278">
        <w:rPr>
          <w:sz w:val="28"/>
          <w:szCs w:val="28"/>
        </w:rPr>
        <w:lastRenderedPageBreak/>
        <w:t> </w:t>
      </w:r>
      <w:r w:rsidRPr="00DC6278">
        <w:rPr>
          <w:rStyle w:val="a3"/>
          <w:sz w:val="28"/>
          <w:szCs w:val="28"/>
        </w:rPr>
        <w:t>Річне</w:t>
      </w:r>
      <w:r w:rsidRPr="00DC6278">
        <w:rPr>
          <w:sz w:val="28"/>
          <w:szCs w:val="28"/>
        </w:rPr>
        <w:t> оцінювання здійснюють на підставі семестрового за системою оцінювання, визначеною законодавством, а його результати відображають у свідо</w:t>
      </w:r>
      <w:r w:rsidR="00DC6278">
        <w:rPr>
          <w:sz w:val="28"/>
          <w:szCs w:val="28"/>
        </w:rPr>
        <w:t>цтві досягнень, яке видають учневі чи учениці</w:t>
      </w:r>
      <w:r w:rsidRPr="00DC6278">
        <w:rPr>
          <w:sz w:val="28"/>
          <w:szCs w:val="28"/>
        </w:rPr>
        <w:t xml:space="preserve"> щороку.</w:t>
      </w:r>
    </w:p>
    <w:p w:rsidR="006D09F2" w:rsidRDefault="006D09F2" w:rsidP="006D09F2">
      <w:pPr>
        <w:pStyle w:val="a4"/>
        <w:shd w:val="clear" w:color="auto" w:fill="FFFFFF"/>
        <w:spacing w:before="0" w:beforeAutospacing="0" w:after="0" w:line="276" w:lineRule="auto"/>
        <w:jc w:val="center"/>
      </w:pPr>
      <w:r>
        <w:rPr>
          <w:b/>
          <w:sz w:val="28"/>
          <w:szCs w:val="28"/>
        </w:rPr>
        <w:t>Оцінювання результатів навчання</w:t>
      </w:r>
    </w:p>
    <w:p w:rsidR="0078342B" w:rsidRDefault="006D09F2" w:rsidP="0078342B">
      <w:pPr>
        <w:pStyle w:val="a4"/>
        <w:shd w:val="clear" w:color="auto" w:fill="FFFFFF"/>
        <w:spacing w:before="0" w:after="0" w:line="276" w:lineRule="auto"/>
        <w:ind w:firstLine="426"/>
        <w:jc w:val="both"/>
        <w:rPr>
          <w:sz w:val="28"/>
          <w:szCs w:val="28"/>
        </w:rPr>
      </w:pPr>
      <w:r>
        <w:rPr>
          <w:b/>
          <w:bCs/>
          <w:sz w:val="28"/>
          <w:szCs w:val="28"/>
          <w:bdr w:val="none" w:sz="0" w:space="0" w:color="000000"/>
          <w:shd w:val="clear" w:color="auto" w:fill="FFFCF7"/>
        </w:rPr>
        <w:tab/>
      </w:r>
      <w:r w:rsidR="0078342B" w:rsidRPr="006D09F2">
        <w:rPr>
          <w:sz w:val="28"/>
          <w:szCs w:val="28"/>
        </w:rPr>
        <w:t xml:space="preserve">Оцінювання результатів навчання учнів у закладах загальної середньої освіти урегульовано такими документами: Закон України «Про повну загальну середню освіту»,  </w:t>
      </w:r>
      <w:r w:rsidR="0078342B" w:rsidRPr="006D09F2">
        <w:rPr>
          <w:sz w:val="28"/>
          <w:szCs w:val="28"/>
          <w:shd w:val="clear" w:color="auto" w:fill="FFFFFF"/>
        </w:rPr>
        <w:t>наказ МОН України від 13.04.2011 № 329 «Про затвердження Критеріїв оцінювання навч</w:t>
      </w:r>
      <w:r w:rsidR="0078342B" w:rsidRPr="006D09F2">
        <w:rPr>
          <w:bCs/>
          <w:sz w:val="28"/>
          <w:szCs w:val="28"/>
          <w:shd w:val="clear" w:color="auto" w:fill="FFFFFF"/>
        </w:rPr>
        <w:t>альних досягнень учнів (вихованців) у системі загальної середньої освіти</w:t>
      </w:r>
      <w:bookmarkStart w:id="1" w:name="n3"/>
      <w:bookmarkEnd w:id="1"/>
      <w:r w:rsidR="0078342B">
        <w:rPr>
          <w:bCs/>
          <w:sz w:val="28"/>
          <w:szCs w:val="28"/>
          <w:shd w:val="clear" w:color="auto" w:fill="FFFFFF"/>
        </w:rPr>
        <w:t>, «</w:t>
      </w:r>
      <w:r w:rsidR="0078342B">
        <w:rPr>
          <w:sz w:val="28"/>
          <w:szCs w:val="28"/>
        </w:rPr>
        <w:t>Рекомендації</w:t>
      </w:r>
      <w:r w:rsidR="0078342B" w:rsidRPr="006D09F2">
        <w:rPr>
          <w:sz w:val="28"/>
          <w:szCs w:val="28"/>
        </w:rPr>
        <w:t xml:space="preserve"> </w:t>
      </w:r>
      <w:r w:rsidR="0078342B">
        <w:rPr>
          <w:sz w:val="28"/>
          <w:szCs w:val="28"/>
        </w:rPr>
        <w:t>що</w:t>
      </w:r>
      <w:r w:rsidR="0078342B" w:rsidRPr="006D09F2">
        <w:rPr>
          <w:sz w:val="28"/>
          <w:szCs w:val="28"/>
        </w:rPr>
        <w:t>до оцінювання результатів навчання здобувачів освіти відповідно до Державного стандарту базової середньої освіти</w:t>
      </w:r>
      <w:r w:rsidR="0078342B">
        <w:rPr>
          <w:sz w:val="28"/>
          <w:szCs w:val="28"/>
        </w:rPr>
        <w:t>»</w:t>
      </w:r>
      <w:r w:rsidR="0078342B" w:rsidRPr="006D09F2">
        <w:rPr>
          <w:sz w:val="28"/>
          <w:szCs w:val="28"/>
        </w:rPr>
        <w:t xml:space="preserve">, затверджених наказом Міністерства освіти і науки України від 02.08.2024 № 1093 </w:t>
      </w:r>
      <w:r w:rsidR="0078342B" w:rsidRPr="006D09F2">
        <w:rPr>
          <w:sz w:val="28"/>
          <w:szCs w:val="28"/>
          <w:u w:val="single"/>
        </w:rPr>
        <w:t>https://mon.gov.ua/npa/pro-zatverdzhennia-rekomendatsii-shchodo-otsiniuvannia-rezultativ-navchannia</w:t>
      </w:r>
      <w:r w:rsidR="0078342B" w:rsidRPr="006D09F2">
        <w:rPr>
          <w:sz w:val="28"/>
          <w:szCs w:val="28"/>
        </w:rPr>
        <w:t xml:space="preserve">. </w:t>
      </w:r>
    </w:p>
    <w:p w:rsidR="00667E6E" w:rsidRPr="00667E6E" w:rsidRDefault="00667E6E" w:rsidP="00667E6E">
      <w:pPr>
        <w:pStyle w:val="a4"/>
        <w:shd w:val="clear" w:color="auto" w:fill="FFFFFF"/>
        <w:spacing w:before="0" w:after="0" w:line="276" w:lineRule="auto"/>
        <w:ind w:firstLine="426"/>
        <w:jc w:val="both"/>
        <w:rPr>
          <w:sz w:val="28"/>
          <w:szCs w:val="28"/>
        </w:rPr>
      </w:pPr>
      <w:r w:rsidRPr="00667E6E">
        <w:rPr>
          <w:sz w:val="28"/>
          <w:szCs w:val="28"/>
        </w:rPr>
        <w:t xml:space="preserve">Оцінювання результатів навчання учнів здійснюється згідно з вимогами до обов’язкових результатів навчання, визначених Державним стандартом на основі </w:t>
      </w:r>
      <w:proofErr w:type="spellStart"/>
      <w:r w:rsidRPr="00667E6E">
        <w:rPr>
          <w:sz w:val="28"/>
          <w:szCs w:val="28"/>
        </w:rPr>
        <w:t>компетентнісного</w:t>
      </w:r>
      <w:proofErr w:type="spellEnd"/>
      <w:r w:rsidRPr="00667E6E">
        <w:rPr>
          <w:sz w:val="28"/>
          <w:szCs w:val="28"/>
        </w:rPr>
        <w:t xml:space="preserve"> підходу. Оцінювання дає інформацію про досягнення результатів навчання на певному етапі освітнього процесу. Результати оцінювання виражаються в балах (від 1 до 12) та/або в оціночних судженнях. Оцінювання здійснюється за визначеними критеріями, які дозволяють встановити відповідність між вимогами до обов’язкових результатів навчання, визначеними Державним стандартом, і фактичними результатами навчання, яких досягай учні. Загальні критерії оцінювання (додаток 1) визначають загальні підходи до встановлення результатів навчання учнів і слугують основою критеріїв </w:t>
      </w:r>
      <w:proofErr w:type="spellStart"/>
      <w:r w:rsidRPr="00667E6E">
        <w:rPr>
          <w:sz w:val="28"/>
          <w:szCs w:val="28"/>
        </w:rPr>
        <w:t>оцінюваиия</w:t>
      </w:r>
      <w:proofErr w:type="spellEnd"/>
      <w:r w:rsidRPr="00667E6E">
        <w:rPr>
          <w:sz w:val="28"/>
          <w:szCs w:val="28"/>
        </w:rPr>
        <w:t xml:space="preserve"> за освітніми галузями (додаток 2) </w:t>
      </w:r>
      <w:r w:rsidRPr="00667E6E">
        <w:rPr>
          <w:sz w:val="28"/>
          <w:szCs w:val="28"/>
          <w:u w:val="single"/>
        </w:rPr>
        <w:t>https://mon.gov.ua/npa/pro-zatverdzhennia-rekomendatsii-shchodo-otsiniuvannia-rezultativ-navchannia</w:t>
      </w:r>
      <w:r w:rsidRPr="00667E6E">
        <w:rPr>
          <w:sz w:val="28"/>
          <w:szCs w:val="28"/>
        </w:rPr>
        <w:t xml:space="preserve">. </w:t>
      </w:r>
    </w:p>
    <w:p w:rsidR="0078342B" w:rsidRDefault="00667E6E" w:rsidP="0078342B">
      <w:pPr>
        <w:pStyle w:val="a4"/>
        <w:shd w:val="clear" w:color="auto" w:fill="FFFFFF"/>
        <w:spacing w:before="0" w:after="0" w:line="276" w:lineRule="auto"/>
        <w:ind w:firstLine="426"/>
        <w:jc w:val="both"/>
        <w:rPr>
          <w:sz w:val="28"/>
          <w:szCs w:val="28"/>
        </w:rPr>
      </w:pPr>
      <w:r w:rsidRPr="0078342B">
        <w:rPr>
          <w:sz w:val="28"/>
          <w:szCs w:val="28"/>
        </w:rPr>
        <w:t>Оцінювання може здійснюватися як у п</w:t>
      </w:r>
      <w:r w:rsidR="0078342B">
        <w:rPr>
          <w:sz w:val="28"/>
          <w:szCs w:val="28"/>
        </w:rPr>
        <w:t>роцесі навчання (поточне), так і</w:t>
      </w:r>
      <w:r w:rsidRPr="0078342B">
        <w:rPr>
          <w:sz w:val="28"/>
          <w:szCs w:val="28"/>
        </w:rPr>
        <w:t xml:space="preserve"> на рі</w:t>
      </w:r>
      <w:r w:rsidR="0078342B">
        <w:rPr>
          <w:sz w:val="28"/>
          <w:szCs w:val="28"/>
        </w:rPr>
        <w:t xml:space="preserve">зних його етапах (підсумкове). </w:t>
      </w:r>
    </w:p>
    <w:p w:rsidR="0078342B" w:rsidRDefault="00667E6E" w:rsidP="0078342B">
      <w:pPr>
        <w:pStyle w:val="a4"/>
        <w:shd w:val="clear" w:color="auto" w:fill="FFFFFF"/>
        <w:spacing w:before="0" w:after="0" w:line="276" w:lineRule="auto"/>
        <w:ind w:firstLine="426"/>
        <w:jc w:val="both"/>
        <w:rPr>
          <w:sz w:val="28"/>
          <w:szCs w:val="28"/>
        </w:rPr>
      </w:pPr>
      <w:r w:rsidRPr="0078342B">
        <w:rPr>
          <w:sz w:val="28"/>
          <w:szCs w:val="28"/>
        </w:rPr>
        <w:t xml:space="preserve"> Під час організації оцінювання результатів навчання здобувачів освіти рекомендуємо: визначати форми поточного і підсумкового оцінювання під час планування освітнього процесу на семестр; формулювати об’єктивні та зрозумілі для учнів навчальні цілі; основою для формулювання таких навчальних цілей є обов’язкові і очікувані результати навчання, визначені Державним станда</w:t>
      </w:r>
      <w:r w:rsidR="0078342B">
        <w:rPr>
          <w:sz w:val="28"/>
          <w:szCs w:val="28"/>
        </w:rPr>
        <w:t>ртом / відповідними модельними н</w:t>
      </w:r>
      <w:r w:rsidRPr="0078342B">
        <w:rPr>
          <w:sz w:val="28"/>
          <w:szCs w:val="28"/>
        </w:rPr>
        <w:t xml:space="preserve">авчальними програмами; ознайомлювати учнів із критеріями та засобами оцінювання, за якими буде встановлюватися рівень досягнення ними результатів навчання на кінець навчального семестру та року, та ознайомлення із засобами оцінювання, якими буде встановлено результати </w:t>
      </w:r>
      <w:r w:rsidRPr="0078342B">
        <w:rPr>
          <w:sz w:val="28"/>
          <w:szCs w:val="28"/>
        </w:rPr>
        <w:lastRenderedPageBreak/>
        <w:t xml:space="preserve">навчання; надавати учням зворотний зв’язок щодо їхніх результатів навчання за певний період, який має бути зрозумілим і чітким, доброзичливим і своєчасним; важливо не протиставляти учнів / учениць одне одному; доцільно акцентувати увагу лише на позитивній динаміці досягнень; труднощі в навчанні варто обговорювати з учнями / ученицями індивідуально; зворотний зв’язок можна надавати в письмовій, усній або електронній формі, залежно від дидактичної мети й виду навчальної діяльності, інших умов; створювати умови для формування вміння учнів аналізувати власну навчальну діяльність (рефлексія); під час навчальної діяльності доцільно спрямовувати учнів на спостереження своїх дій і дій однокласників, осмислення своїх суджень і дій з огляду на їх відповідність навчальним цілям; важливим є створення умов для активної участі учнів у процесі оцінювання із застосуванням критеріїв, зокрема шляхом </w:t>
      </w:r>
      <w:proofErr w:type="spellStart"/>
      <w:r w:rsidRPr="0078342B">
        <w:rPr>
          <w:sz w:val="28"/>
          <w:szCs w:val="28"/>
        </w:rPr>
        <w:t>самооцінювання</w:t>
      </w:r>
      <w:proofErr w:type="spellEnd"/>
      <w:r w:rsidRPr="0078342B">
        <w:rPr>
          <w:sz w:val="28"/>
          <w:szCs w:val="28"/>
        </w:rPr>
        <w:t xml:space="preserve"> та </w:t>
      </w:r>
      <w:proofErr w:type="spellStart"/>
      <w:r w:rsidRPr="0078342B">
        <w:rPr>
          <w:sz w:val="28"/>
          <w:szCs w:val="28"/>
        </w:rPr>
        <w:t>взаємооцінювання</w:t>
      </w:r>
      <w:proofErr w:type="spellEnd"/>
      <w:r w:rsidRPr="0078342B">
        <w:rPr>
          <w:sz w:val="28"/>
          <w:szCs w:val="28"/>
        </w:rPr>
        <w:t xml:space="preserve">, та спільне визначення подальших кроків для покращення результатів навчання; коригувати освітній процес з урахуванням результатів оцінювання та навчальних потреб учнів. </w:t>
      </w:r>
    </w:p>
    <w:p w:rsidR="0078342B" w:rsidRDefault="00667E6E" w:rsidP="0078342B">
      <w:pPr>
        <w:pStyle w:val="a4"/>
        <w:shd w:val="clear" w:color="auto" w:fill="FFFFFF"/>
        <w:spacing w:before="0" w:after="0" w:line="276" w:lineRule="auto"/>
        <w:ind w:firstLine="426"/>
        <w:jc w:val="both"/>
        <w:rPr>
          <w:sz w:val="28"/>
          <w:szCs w:val="28"/>
        </w:rPr>
      </w:pPr>
      <w:r w:rsidRPr="0078342B">
        <w:rPr>
          <w:sz w:val="28"/>
          <w:szCs w:val="28"/>
        </w:rPr>
        <w:t xml:space="preserve">Оцінювання результатів навчання здійснюється за допомогою різних методів, вибір яких зумовлюється особливостями змісту навчального предмета / інтегрованого курсу, його обсягом, рівнем узагальнення, віковими особливостями учнів із застосуванням різних способів і засобів: усного опитування (індивідуальне, групове тощо); спостереження; аналіз портфоліо; письмових завдань (окремі навчальні завдання, зокрема тестові з використанням ІТ, перекази, диктанти тощо, а також </w:t>
      </w:r>
      <w:proofErr w:type="spellStart"/>
      <w:r w:rsidRPr="0078342B">
        <w:rPr>
          <w:sz w:val="28"/>
          <w:szCs w:val="28"/>
        </w:rPr>
        <w:t>діагностувальні</w:t>
      </w:r>
      <w:proofErr w:type="spellEnd"/>
      <w:r w:rsidRPr="0078342B">
        <w:rPr>
          <w:sz w:val="28"/>
          <w:szCs w:val="28"/>
        </w:rPr>
        <w:t xml:space="preserve">, підсумкові роботи); практичних завдань (завдання на лабораторному обладнанні, реальних об’єктах; розрахункові та розрахунково-графічні роботи; навчальний проект; робота з картами, діаграмами; заповнення таблиць, побудова схем, моделей, зокрема з використанням електронних засобів навчання тощо); завдань із використанням ІТ (онлайн-тести, презентації результатів виконаних завдань та досліджень, комп’ютерні продукти тощо); </w:t>
      </w:r>
      <w:proofErr w:type="spellStart"/>
      <w:r w:rsidRPr="0078342B">
        <w:rPr>
          <w:sz w:val="28"/>
          <w:szCs w:val="28"/>
        </w:rPr>
        <w:t>само</w:t>
      </w:r>
      <w:r w:rsidR="0078342B">
        <w:rPr>
          <w:sz w:val="28"/>
          <w:szCs w:val="28"/>
        </w:rPr>
        <w:t>оцінювання</w:t>
      </w:r>
      <w:proofErr w:type="spellEnd"/>
      <w:r w:rsidR="0078342B">
        <w:rPr>
          <w:sz w:val="28"/>
          <w:szCs w:val="28"/>
        </w:rPr>
        <w:t xml:space="preserve">, </w:t>
      </w:r>
      <w:proofErr w:type="spellStart"/>
      <w:r w:rsidR="0078342B">
        <w:rPr>
          <w:sz w:val="28"/>
          <w:szCs w:val="28"/>
        </w:rPr>
        <w:t>взаємооцінювання</w:t>
      </w:r>
      <w:proofErr w:type="spellEnd"/>
      <w:r w:rsidR="0078342B">
        <w:rPr>
          <w:sz w:val="28"/>
          <w:szCs w:val="28"/>
        </w:rPr>
        <w:t xml:space="preserve">; </w:t>
      </w:r>
      <w:r w:rsidRPr="0078342B">
        <w:rPr>
          <w:sz w:val="28"/>
          <w:szCs w:val="28"/>
        </w:rPr>
        <w:t xml:space="preserve">комплексного, що поєднує різні способи й засоби оцінювання. </w:t>
      </w:r>
    </w:p>
    <w:p w:rsidR="0078342B" w:rsidRDefault="00667E6E" w:rsidP="0078342B">
      <w:pPr>
        <w:pStyle w:val="a4"/>
        <w:shd w:val="clear" w:color="auto" w:fill="FFFFFF"/>
        <w:spacing w:before="0" w:after="0" w:line="276" w:lineRule="auto"/>
        <w:ind w:firstLine="426"/>
        <w:jc w:val="both"/>
        <w:rPr>
          <w:sz w:val="28"/>
          <w:szCs w:val="28"/>
        </w:rPr>
      </w:pPr>
      <w:r w:rsidRPr="0078342B">
        <w:rPr>
          <w:sz w:val="28"/>
          <w:szCs w:val="28"/>
        </w:rPr>
        <w:t xml:space="preserve">Оцінювання здійснюється із застосуванням завдань різних когнітивних рівнів: на відтворення знань, на розуміння, на застосування в стандартних і змінених навчальних ситуаціях, уміння висловлювати власні судження, ставлення тощо. </w:t>
      </w:r>
    </w:p>
    <w:p w:rsidR="0078342B" w:rsidRDefault="00667E6E" w:rsidP="0078342B">
      <w:pPr>
        <w:pStyle w:val="a4"/>
        <w:shd w:val="clear" w:color="auto" w:fill="FFFFFF"/>
        <w:spacing w:before="0" w:after="0" w:line="276" w:lineRule="auto"/>
        <w:ind w:firstLine="426"/>
        <w:jc w:val="both"/>
        <w:rPr>
          <w:sz w:val="28"/>
          <w:szCs w:val="28"/>
        </w:rPr>
      </w:pPr>
      <w:r w:rsidRPr="0078342B">
        <w:rPr>
          <w:sz w:val="28"/>
          <w:szCs w:val="28"/>
        </w:rPr>
        <w:t>Частотність та процедури проведення оцінювання, а також види діяльності, результати яких підлягають оцінюванню, визначають педагогічні працівники з урахуванням дидактичної мети, особливостей</w:t>
      </w:r>
      <w:r w:rsidR="0078342B">
        <w:rPr>
          <w:sz w:val="28"/>
          <w:szCs w:val="28"/>
        </w:rPr>
        <w:t xml:space="preserve"> змісту навчального предмета / і</w:t>
      </w:r>
      <w:r w:rsidRPr="0078342B">
        <w:rPr>
          <w:sz w:val="28"/>
          <w:szCs w:val="28"/>
        </w:rPr>
        <w:t xml:space="preserve">нтегрованого курсу та з урахуванням етапу опанування програмовим матеріалом та етапу досягнення очікуваного результату навчання. </w:t>
      </w:r>
    </w:p>
    <w:p w:rsidR="0078342B" w:rsidRDefault="00667E6E" w:rsidP="0078342B">
      <w:pPr>
        <w:pStyle w:val="a4"/>
        <w:shd w:val="clear" w:color="auto" w:fill="FFFFFF"/>
        <w:spacing w:before="0" w:after="0" w:line="276" w:lineRule="auto"/>
        <w:ind w:firstLine="426"/>
        <w:jc w:val="both"/>
        <w:rPr>
          <w:sz w:val="28"/>
          <w:szCs w:val="28"/>
        </w:rPr>
      </w:pPr>
      <w:r w:rsidRPr="0078342B">
        <w:rPr>
          <w:sz w:val="28"/>
          <w:szCs w:val="28"/>
        </w:rPr>
        <w:lastRenderedPageBreak/>
        <w:t xml:space="preserve">До оцінювання наскрізних умінь може долучатися шкільний психолог. Оцінювання результатів навчання учнів потребує гнучкості. Підходи до оцінювання в різних класах закладу загальної середньої освіти можуть мати відмінності, спрямовані на реалізацію освітньої програми закладу освіти та автономії вчителя. Під час навчання в дистанційному та змішаному режимах оцінювання результатів навчання учнів може здійснюватися очно або дистанційно з використанням можливостей інформаційно-комунікаційних (цифрових) технологій, зокрема </w:t>
      </w:r>
      <w:proofErr w:type="spellStart"/>
      <w:r w:rsidRPr="0078342B">
        <w:rPr>
          <w:sz w:val="28"/>
          <w:szCs w:val="28"/>
        </w:rPr>
        <w:t>відеоконференц</w:t>
      </w:r>
      <w:proofErr w:type="spellEnd"/>
      <w:r w:rsidRPr="0078342B">
        <w:rPr>
          <w:sz w:val="28"/>
          <w:szCs w:val="28"/>
        </w:rPr>
        <w:t xml:space="preserve">-зв’язку. </w:t>
      </w:r>
    </w:p>
    <w:p w:rsidR="0078342B" w:rsidRDefault="00667E6E" w:rsidP="0078342B">
      <w:pPr>
        <w:pStyle w:val="a4"/>
        <w:shd w:val="clear" w:color="auto" w:fill="FFFFFF"/>
        <w:spacing w:before="0" w:after="0" w:line="276" w:lineRule="auto"/>
        <w:ind w:firstLine="426"/>
        <w:jc w:val="both"/>
        <w:rPr>
          <w:sz w:val="28"/>
          <w:szCs w:val="28"/>
        </w:rPr>
      </w:pPr>
      <w:r w:rsidRPr="0078342B">
        <w:rPr>
          <w:sz w:val="28"/>
          <w:szCs w:val="28"/>
        </w:rPr>
        <w:t xml:space="preserve">Під час оцінювання результатів навчання важливо враховувати дотримання здобувачами освіти принципів академічної доброчесності (самостійне виконання навчальних завдань, завдань поточного та підсумкового контролю результатів навчання; покликання на джерела інформації в разі використання ідей, розробок, тверджень, відомостей). </w:t>
      </w:r>
    </w:p>
    <w:p w:rsidR="002D21C3" w:rsidRDefault="00667E6E" w:rsidP="002D21C3">
      <w:pPr>
        <w:pStyle w:val="a4"/>
        <w:shd w:val="clear" w:color="auto" w:fill="FFFFFF"/>
        <w:spacing w:before="0" w:after="0" w:line="276" w:lineRule="auto"/>
        <w:ind w:firstLine="426"/>
        <w:jc w:val="both"/>
        <w:rPr>
          <w:sz w:val="28"/>
          <w:szCs w:val="28"/>
        </w:rPr>
      </w:pPr>
      <w:r w:rsidRPr="0078342B">
        <w:rPr>
          <w:sz w:val="28"/>
          <w:szCs w:val="28"/>
        </w:rPr>
        <w:t>У разі порушення учнями принципів академічної доброчесності, зокрема, списування (виконання письмових робіт із залученням зовнішніх джерел інформації, крім дозволених для використання під час певного виду навчальної діяльності), учитель / учителька може ухвалити рішення не оцінювати результат такої навчальної діяльності і запропонувати учню / учениці повторне проходження оцінювання. Оцінка є конфіденційною інформацією, доступною лише для учнівства та його батьків (або осіб, що їх замінюють). Інформування батьків про результати навчання може відбуватися під час індивідуальних зустрічей, шляхом записів оцінювальних суджень у носіях зворотного зв’язку з батьками (паперових / електронних щоденниках учнів тощо), фіксації результатів навчання у свідоцтві досягнень.</w:t>
      </w:r>
    </w:p>
    <w:p w:rsidR="002D21C3" w:rsidRDefault="00667E6E" w:rsidP="002D21C3">
      <w:pPr>
        <w:pStyle w:val="a4"/>
        <w:shd w:val="clear" w:color="auto" w:fill="FFFFFF"/>
        <w:spacing w:before="0" w:after="0" w:line="276" w:lineRule="auto"/>
        <w:ind w:firstLine="426"/>
        <w:jc w:val="both"/>
        <w:rPr>
          <w:sz w:val="28"/>
          <w:szCs w:val="28"/>
        </w:rPr>
      </w:pPr>
      <w:r w:rsidRPr="0078342B">
        <w:rPr>
          <w:sz w:val="28"/>
          <w:szCs w:val="28"/>
        </w:rPr>
        <w:t>Формувальне оцінювання - інтерактивне оцінювання учнівського прогресу, що дає змогу вчителям визначати потреби учнів, адап</w:t>
      </w:r>
      <w:r w:rsidR="002D21C3">
        <w:rPr>
          <w:sz w:val="28"/>
          <w:szCs w:val="28"/>
        </w:rPr>
        <w:t xml:space="preserve">туючи до них процес навчання. </w:t>
      </w:r>
      <w:r w:rsidRPr="0078342B">
        <w:rPr>
          <w:sz w:val="28"/>
          <w:szCs w:val="28"/>
        </w:rPr>
        <w:t xml:space="preserve">Формувальне оцінювання результатів навчання учнів / учениць виконує </w:t>
      </w:r>
      <w:proofErr w:type="spellStart"/>
      <w:r w:rsidRPr="0078342B">
        <w:rPr>
          <w:sz w:val="28"/>
          <w:szCs w:val="28"/>
        </w:rPr>
        <w:t>діагностувальну</w:t>
      </w:r>
      <w:proofErr w:type="spellEnd"/>
      <w:r w:rsidRPr="0078342B">
        <w:rPr>
          <w:sz w:val="28"/>
          <w:szCs w:val="28"/>
        </w:rPr>
        <w:t>, коригувальну, орієнтувальну, мотиваційно-</w:t>
      </w:r>
      <w:proofErr w:type="spellStart"/>
      <w:r w:rsidRPr="0078342B">
        <w:rPr>
          <w:sz w:val="28"/>
          <w:szCs w:val="28"/>
        </w:rPr>
        <w:t>стимулювальну</w:t>
      </w:r>
      <w:proofErr w:type="spellEnd"/>
      <w:r w:rsidRPr="0078342B">
        <w:rPr>
          <w:sz w:val="28"/>
          <w:szCs w:val="28"/>
        </w:rPr>
        <w:t xml:space="preserve">, розвивальну, прогностичну та виховну функції. Формувальне оцінювання (оцінювання в процесі навчання) є важливим складником освітнього процесу, оскільки воно відображає ж процес навчання учнівства, зорієнтований на досягнення визначеного очікуваного результату, так і результат його навчальної діяльності на певному етапі навчання та дозволяє вчителю / вчительці зрозуміти, як краще підготувати учнів / учениць до підсумкового оцінювання та відслідковувати їхній прогрес протягом навчального року. Формувальне оцінювання передбачає використання різноманітних методів збору інформації і повинне відповідати цілям і завданням, які встановлені для конкретного навчального предмета / інтегрованого курсу. Його здійснюють у формі </w:t>
      </w:r>
      <w:proofErr w:type="spellStart"/>
      <w:r w:rsidRPr="0078342B">
        <w:rPr>
          <w:sz w:val="28"/>
          <w:szCs w:val="28"/>
        </w:rPr>
        <w:lastRenderedPageBreak/>
        <w:t>самооцінювання</w:t>
      </w:r>
      <w:proofErr w:type="spellEnd"/>
      <w:r w:rsidRPr="0078342B">
        <w:rPr>
          <w:sz w:val="28"/>
          <w:szCs w:val="28"/>
        </w:rPr>
        <w:t xml:space="preserve">, </w:t>
      </w:r>
      <w:proofErr w:type="spellStart"/>
      <w:r w:rsidRPr="0078342B">
        <w:rPr>
          <w:sz w:val="28"/>
          <w:szCs w:val="28"/>
        </w:rPr>
        <w:t>взаємооцінювання</w:t>
      </w:r>
      <w:proofErr w:type="spellEnd"/>
      <w:r w:rsidRPr="0078342B">
        <w:rPr>
          <w:sz w:val="28"/>
          <w:szCs w:val="28"/>
        </w:rPr>
        <w:t>, оцінювання вчителем / учителькою із використанням окремих інструментів (карток, шкал, щоденника спостережень учителя, портфоліо результа</w:t>
      </w:r>
      <w:r w:rsidR="002D21C3">
        <w:rPr>
          <w:sz w:val="28"/>
          <w:szCs w:val="28"/>
        </w:rPr>
        <w:t>тів навчальної діяльності учня /</w:t>
      </w:r>
      <w:r w:rsidRPr="0078342B">
        <w:rPr>
          <w:sz w:val="28"/>
          <w:szCs w:val="28"/>
        </w:rPr>
        <w:t xml:space="preserve"> учениці тощо). Окремі завдання для формувального оцінювання можуть бути диференційовані з урахуванням таксономії освітніх цілей за когнітивними рівнями діяльності (завдання початкового рівня передбачають уміння розпізнавати, пригадувати, відтворювати окремі елементи змісту навчання; завдання середнього рівня — розуміння та застосування елементів змісту навчання; достатнього — уміння аналізувати навчальну інформацію (класифікувати, порівнювати, узагальнювати, інтегрувати, уточнювати, упорядковувати); високого — уміння оцінювати (навчальну інформацію та власну навчальну діяльність), рефлексувати, перекодовувати інформацію (з текстової у схематичну, графічну та навпаки), створювати, продукувати). Кожний наступний рівень (від початкового до високого) охоплює показники результатів навчання попереднього рівня та містить нові показники результатів навчання. Завдання для оцінювання добираються так, щоб можна було отримати об’єктивну інформацію про рівень досягнення учнями обов’язкових результатів навчання певної групи, яка охоплює споріднені загальні результати відповідної освітньої галузі. За потреби, для отримання інформації щодо рівня досягнення очікуваних результатів навчання учнями, визначених в окремому елементі навчальної програми (тема / розділ тощо), здійснюється тематичне оцінювання,. Результати тематичного оцінювання можуть бути використані для коригування освітнього процесу. </w:t>
      </w:r>
    </w:p>
    <w:p w:rsidR="002D21C3" w:rsidRDefault="00667E6E" w:rsidP="002D21C3">
      <w:pPr>
        <w:pStyle w:val="a4"/>
        <w:shd w:val="clear" w:color="auto" w:fill="FFFFFF"/>
        <w:spacing w:before="0" w:after="0" w:line="276" w:lineRule="auto"/>
        <w:ind w:firstLine="426"/>
        <w:jc w:val="both"/>
        <w:rPr>
          <w:sz w:val="28"/>
          <w:szCs w:val="28"/>
        </w:rPr>
      </w:pPr>
      <w:r w:rsidRPr="0078342B">
        <w:rPr>
          <w:sz w:val="28"/>
          <w:szCs w:val="28"/>
        </w:rPr>
        <w:t>Метою підсумкового оцінювання є співвіднесення фактичних результатів</w:t>
      </w:r>
      <w:r w:rsidR="002D21C3">
        <w:rPr>
          <w:sz w:val="28"/>
          <w:szCs w:val="28"/>
        </w:rPr>
        <w:t xml:space="preserve"> навчання, яких досягли здобувач</w:t>
      </w:r>
      <w:r w:rsidRPr="0078342B">
        <w:rPr>
          <w:sz w:val="28"/>
          <w:szCs w:val="28"/>
        </w:rPr>
        <w:t>і освіти, з обов'язковими / очікуваними б результатами навчання, визначеними Державним стандартом / модельною навчальною програмою за певний період навчання. Підсумкове оцінювання здійснюють періодично. Кількість підсумкових робіт, час їхнього проведення вчитель / учителька може встановлювати самостійно. Підсумкові роботи можуть забезпечувати охоплення одного, декількох або всіх груп результатів, визначених у Державному стандарті, у межах вивченого впродовж певного періоду, і мають забезпечувати об’єктивність оцінювання. Підсумкове оцінювання за семестр здійснюють за групами результатів навчання, що передбачені Критеріями оцінювання за освітніми галузями (додаток 2)</w:t>
      </w:r>
      <w:r w:rsidR="002D21C3">
        <w:rPr>
          <w:sz w:val="28"/>
          <w:szCs w:val="28"/>
        </w:rPr>
        <w:t xml:space="preserve"> </w:t>
      </w:r>
      <w:r w:rsidR="002D21C3">
        <w:rPr>
          <w:bCs/>
          <w:sz w:val="28"/>
          <w:szCs w:val="28"/>
          <w:shd w:val="clear" w:color="auto" w:fill="FFFFFF"/>
        </w:rPr>
        <w:t>«</w:t>
      </w:r>
      <w:r w:rsidR="002D21C3">
        <w:rPr>
          <w:sz w:val="28"/>
          <w:szCs w:val="28"/>
        </w:rPr>
        <w:t>Рекомендації</w:t>
      </w:r>
      <w:r w:rsidR="002D21C3" w:rsidRPr="006D09F2">
        <w:rPr>
          <w:sz w:val="28"/>
          <w:szCs w:val="28"/>
        </w:rPr>
        <w:t xml:space="preserve"> </w:t>
      </w:r>
      <w:r w:rsidR="002D21C3">
        <w:rPr>
          <w:sz w:val="28"/>
          <w:szCs w:val="28"/>
        </w:rPr>
        <w:t>що</w:t>
      </w:r>
      <w:r w:rsidR="002D21C3" w:rsidRPr="006D09F2">
        <w:rPr>
          <w:sz w:val="28"/>
          <w:szCs w:val="28"/>
        </w:rPr>
        <w:t>до оцінювання результатів навчання здобувачів освіти відповідно до Державного стандарту базової середньої освіти</w:t>
      </w:r>
      <w:r w:rsidR="002D21C3">
        <w:rPr>
          <w:sz w:val="28"/>
          <w:szCs w:val="28"/>
        </w:rPr>
        <w:t>»</w:t>
      </w:r>
      <w:r w:rsidR="002D21C3" w:rsidRPr="006D09F2">
        <w:rPr>
          <w:sz w:val="28"/>
          <w:szCs w:val="28"/>
        </w:rPr>
        <w:t>, затверджених наказом Міністерства освіти і науки України від 02.08.2024 № 1093</w:t>
      </w:r>
      <w:r w:rsidRPr="0078342B">
        <w:rPr>
          <w:sz w:val="28"/>
          <w:szCs w:val="28"/>
        </w:rPr>
        <w:t xml:space="preserve">, з урахуванням різних форм і видів навчальної діяльності. Для формування висновків щодо рівня досягнення обов’язкових результатів навчання за семестр учитель і учителька може запропонувати учнівству: 1) виконати комплексну </w:t>
      </w:r>
      <w:r w:rsidRPr="0078342B">
        <w:rPr>
          <w:sz w:val="28"/>
          <w:szCs w:val="28"/>
        </w:rPr>
        <w:lastRenderedPageBreak/>
        <w:t>підсумкову роботу, завдання якої дозволяють установити результати навчання за всіма групами результатів, визначеними в Критеріях оцінювання за освітніми галузями; 2) виконати окремі підсумкові роботи для кожної групи результатів, визначеної у Критеріях оцінювання за освітніми галузями. Відомості, отримані під час підсумкового семестрового оцінювання результатів навчання, застосовують для вироблення навчальних цілей на наступний період, визначення труднощів, що постали перед здобувачами освіти, та коригування освітнього процесу. У Свідоцтві досягнень виставляють семестрові оцінки за групами результатів. На підставі оцінок за групами результатів виставляють загальну оцінку за семестр з кожного навчального предмета / інтегрованого курсу навчального плану освітньої програми закладу освіти. Оцінка за семестр може бути скоригованою. Підсумкове оцінювання за рік не здійснюють. Річну оцінку виставляють на підставі загальних оцінок за І та II семестри або скоригованих семестрових оцінок. Річна оцінка не обов’язково є середнім арифметичним оцінок за І та II семестри. Для визначення річної оцінки потрібно враховувати динаміку особистих досягнень учня і учениці протягом року. Річне оцінювання також може бути скоригованим. Результати семестрового та річного оцінювання фіксують у класному журналі та Свідоцтві досягнень (далі - Свідоцтво). Результати ДПА — у класному журналі та додатку до Свідоцтва про здобуття базової середньої освіти. За умови використання власної шкали оцінювання заклад має визначити та описати в освітній програмі правила переведення загальної оцінки результатів навчання за рік у систему, визначену законодавством (12-бальну систему), для вист</w:t>
      </w:r>
      <w:r w:rsidR="002D21C3">
        <w:rPr>
          <w:sz w:val="28"/>
          <w:szCs w:val="28"/>
        </w:rPr>
        <w:t xml:space="preserve">авлення у Свідоцтво досягнень. </w:t>
      </w:r>
    </w:p>
    <w:p w:rsidR="00667E6E" w:rsidRDefault="002D21C3" w:rsidP="002D21C3">
      <w:pPr>
        <w:pStyle w:val="a4"/>
        <w:shd w:val="clear" w:color="auto" w:fill="FFFFFF"/>
        <w:spacing w:before="0" w:after="0" w:line="276" w:lineRule="auto"/>
        <w:ind w:firstLine="426"/>
        <w:jc w:val="both"/>
        <w:rPr>
          <w:sz w:val="28"/>
          <w:szCs w:val="28"/>
        </w:rPr>
      </w:pPr>
      <w:r>
        <w:rPr>
          <w:sz w:val="28"/>
          <w:szCs w:val="28"/>
        </w:rPr>
        <w:t xml:space="preserve"> Свідоцтво досягнень (додаток 3</w:t>
      </w:r>
      <w:r w:rsidRPr="002D21C3">
        <w:rPr>
          <w:bCs/>
          <w:sz w:val="28"/>
          <w:szCs w:val="28"/>
          <w:shd w:val="clear" w:color="auto" w:fill="FFFFFF"/>
        </w:rPr>
        <w:t xml:space="preserve"> </w:t>
      </w:r>
      <w:r>
        <w:rPr>
          <w:bCs/>
          <w:sz w:val="28"/>
          <w:szCs w:val="28"/>
          <w:shd w:val="clear" w:color="auto" w:fill="FFFFFF"/>
        </w:rPr>
        <w:t>«</w:t>
      </w:r>
      <w:r>
        <w:rPr>
          <w:sz w:val="28"/>
          <w:szCs w:val="28"/>
        </w:rPr>
        <w:t>Рекомендації</w:t>
      </w:r>
      <w:r w:rsidRPr="006D09F2">
        <w:rPr>
          <w:sz w:val="28"/>
          <w:szCs w:val="28"/>
        </w:rPr>
        <w:t xml:space="preserve"> </w:t>
      </w:r>
      <w:r>
        <w:rPr>
          <w:sz w:val="28"/>
          <w:szCs w:val="28"/>
        </w:rPr>
        <w:t>що</w:t>
      </w:r>
      <w:r w:rsidRPr="006D09F2">
        <w:rPr>
          <w:sz w:val="28"/>
          <w:szCs w:val="28"/>
        </w:rPr>
        <w:t>до оцінювання результатів навчання здобувачів освіти відповідно до Державного стандарту базової середньої освіти</w:t>
      </w:r>
      <w:r>
        <w:rPr>
          <w:sz w:val="28"/>
          <w:szCs w:val="28"/>
        </w:rPr>
        <w:t>»</w:t>
      </w:r>
      <w:r w:rsidRPr="006D09F2">
        <w:rPr>
          <w:sz w:val="28"/>
          <w:szCs w:val="28"/>
        </w:rPr>
        <w:t>, затверджених наказом Міністерства освіти і науки України від 02.08.2024 № 1093</w:t>
      </w:r>
      <w:r>
        <w:rPr>
          <w:sz w:val="28"/>
          <w:szCs w:val="28"/>
        </w:rPr>
        <w:t>)</w:t>
      </w:r>
      <w:r w:rsidR="00667E6E" w:rsidRPr="0078342B">
        <w:rPr>
          <w:sz w:val="28"/>
          <w:szCs w:val="28"/>
        </w:rPr>
        <w:t xml:space="preserve"> складається з двох частин і передбачає характеристику навчальної діяльності учнів та фіксацію результатів навчання за групами результатів, визначеними Державним стандартом для певних освітніх галузей, з переліку навчальних предметів та інтегрованих курсів, визначених навчальним планом освітньої програми закладу освіти. Запропонована форма Свідоцтва є орієнтовною. «Характеристика навчальної діяльності» сформована відповідно до переліку наскрізних умінь, визначених Державним стандартом. Результатом спостереження за розвитком наскрізних умінь є виставлення відповідної позначки в стовпці «Має значні успіхи / Демонструє помітний прогрес / Потребує уваги і допомоги» після завершення кожного навчального року або в разі зміни учнями закладу освіти. Способи організації фіксування результатів спостереження педагогічні колективи закладів освіти визначають самостійно. «Характеристика результатів навчання». Заповнення цієї частини Свідоцтва здійснюють відповідно до переліку навчальних предметів / інтегрованих курсів, </w:t>
      </w:r>
      <w:r w:rsidR="00667E6E" w:rsidRPr="0078342B">
        <w:rPr>
          <w:sz w:val="28"/>
          <w:szCs w:val="28"/>
        </w:rPr>
        <w:lastRenderedPageBreak/>
        <w:t>визначених затвердженою освітньою програмою закладу освіти. За умови використання власної шкали оцінювання заклад має визначити та описати в освітній програмі правила переведення загальної оцінки результатів навчання за рік у систему, визначену законодавством (12-бальну систему), для виставлення у Свідоцтво досягнень</w:t>
      </w:r>
      <w:r>
        <w:rPr>
          <w:sz w:val="28"/>
          <w:szCs w:val="28"/>
        </w:rPr>
        <w:t>.</w:t>
      </w:r>
    </w:p>
    <w:p w:rsidR="002D21C3" w:rsidRDefault="002D21C3" w:rsidP="002D21C3">
      <w:pPr>
        <w:pStyle w:val="a4"/>
        <w:shd w:val="clear" w:color="auto" w:fill="FFFFFF"/>
        <w:spacing w:before="0" w:after="0" w:line="276" w:lineRule="auto"/>
        <w:ind w:firstLine="426"/>
        <w:jc w:val="both"/>
        <w:rPr>
          <w:sz w:val="28"/>
          <w:szCs w:val="28"/>
        </w:rPr>
      </w:pPr>
      <w:r w:rsidRPr="00C527B8">
        <w:fldChar w:fldCharType="begin"/>
      </w:r>
      <w:r w:rsidRPr="00C527B8">
        <w:instrText xml:space="preserve"> INCLUDEPICTURE "C:\\Users\\TPCUser\\AppData\\Local\\Temp\\Rar$DIa23780.43458\\Svidotstvo.dosyahnennya-5-9-kh.klasiv-2024 МОН_page-0001.jpg" \* MERGEFORMATINET </w:instrText>
      </w:r>
      <w:r w:rsidRPr="00C527B8">
        <w:fldChar w:fldCharType="separate"/>
      </w:r>
      <w:r w:rsidR="005A0145">
        <w:fldChar w:fldCharType="begin"/>
      </w:r>
      <w:r w:rsidR="005A0145">
        <w:instrText xml:space="preserve"> INCLUDEPICTURE  "C:\\Users\\TPCUser\\AppData\\Local\\Temp\\Rar$DIa23780.43458\\Svidotstvo.dosyahnennya-5-9-kh.klasiv-2024 МОН_page-0001.jpg" \* MERGEFORMATINET </w:instrText>
      </w:r>
      <w:r w:rsidR="005A0145">
        <w:fldChar w:fldCharType="separate"/>
      </w:r>
      <w:r w:rsidR="005A0145">
        <w:fldChar w:fldCharType="begin"/>
      </w:r>
      <w:r w:rsidR="005A0145">
        <w:instrText xml:space="preserve"> </w:instrText>
      </w:r>
      <w:r w:rsidR="005A0145">
        <w:instrText>INCLUDEPICTURE  "C:\\Users\\TPCUser\\AppData\\Loca</w:instrText>
      </w:r>
      <w:r w:rsidR="005A0145">
        <w:instrText>l\\Temp\\Rar$DIa23780.43458\\Svidotstvo.dosyahnennya-5-9-kh.klasiv-2024 МОН_page-0001.jpg" \* MERGEFORMATINET</w:instrText>
      </w:r>
      <w:r w:rsidR="005A0145">
        <w:instrText xml:space="preserve"> </w:instrText>
      </w:r>
      <w:r w:rsidR="005A0145">
        <w:fldChar w:fldCharType="separate"/>
      </w:r>
      <w:r w:rsidR="005A014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591.6pt">
            <v:imagedata r:id="rId13" r:href="rId14"/>
          </v:shape>
        </w:pict>
      </w:r>
      <w:r w:rsidR="005A0145">
        <w:fldChar w:fldCharType="end"/>
      </w:r>
      <w:r w:rsidR="005A0145">
        <w:fldChar w:fldCharType="end"/>
      </w:r>
      <w:r w:rsidRPr="00C527B8">
        <w:fldChar w:fldCharType="end"/>
      </w:r>
    </w:p>
    <w:p w:rsidR="002D21C3" w:rsidRDefault="002D21C3" w:rsidP="002D21C3">
      <w:pPr>
        <w:pStyle w:val="a4"/>
        <w:shd w:val="clear" w:color="auto" w:fill="FFFFFF"/>
        <w:spacing w:before="0" w:after="0" w:line="276" w:lineRule="auto"/>
        <w:ind w:firstLine="426"/>
        <w:jc w:val="both"/>
      </w:pPr>
    </w:p>
    <w:p w:rsidR="002D21C3" w:rsidRPr="0078342B" w:rsidRDefault="002D21C3" w:rsidP="002D21C3">
      <w:pPr>
        <w:pStyle w:val="a4"/>
        <w:shd w:val="clear" w:color="auto" w:fill="FFFFFF"/>
        <w:spacing w:before="0" w:after="0" w:line="276" w:lineRule="auto"/>
        <w:ind w:firstLine="426"/>
        <w:jc w:val="both"/>
        <w:rPr>
          <w:sz w:val="28"/>
          <w:szCs w:val="28"/>
        </w:rPr>
      </w:pPr>
      <w:r w:rsidRPr="00C527B8">
        <w:lastRenderedPageBreak/>
        <w:fldChar w:fldCharType="begin"/>
      </w:r>
      <w:r w:rsidRPr="00C527B8">
        <w:instrText xml:space="preserve"> INCLUDEPICTURE "C:\\Users\\TPCUser\\AppData\\Local\\Temp\\Rar$DIa9616.13778\\Svidotstvo.dosyahnennya-5-9-kh.klasiv-2024 МОН_page-0002.jpg" \* MERGEFORMATINET </w:instrText>
      </w:r>
      <w:r w:rsidRPr="00C527B8">
        <w:fldChar w:fldCharType="separate"/>
      </w:r>
      <w:r w:rsidR="005A0145">
        <w:fldChar w:fldCharType="begin"/>
      </w:r>
      <w:r w:rsidR="005A0145">
        <w:instrText xml:space="preserve"> INCLUDEPICTURE  "C:\\Users\\TPCUser\\AppData\\Local\\Temp\\Rar$DIa9616.13778\\Svidotstvo.dosyahnennya-5-9-kh.klasiv-2024 МОН_page-0002.jpg" \* MERGEFORMATINET </w:instrText>
      </w:r>
      <w:r w:rsidR="005A0145">
        <w:fldChar w:fldCharType="separate"/>
      </w:r>
      <w:r w:rsidR="005A0145">
        <w:fldChar w:fldCharType="begin"/>
      </w:r>
      <w:r w:rsidR="005A0145">
        <w:instrText xml:space="preserve"> </w:instrText>
      </w:r>
      <w:r w:rsidR="005A0145">
        <w:instrText>INCLUDEPICTURE  "C:\\Users\\TPCUser\\AppData\\Local\\Temp\\Rar$DIa9616</w:instrText>
      </w:r>
      <w:r w:rsidR="005A0145">
        <w:instrText>.13778\\Svidotstvo.dosyahnennya-5-9-kh.klasiv-2024 МОН_page-0002.jpg" \* MERGEFORMATINET</w:instrText>
      </w:r>
      <w:r w:rsidR="005A0145">
        <w:instrText xml:space="preserve"> </w:instrText>
      </w:r>
      <w:r w:rsidR="005A0145">
        <w:fldChar w:fldCharType="separate"/>
      </w:r>
      <w:r w:rsidR="005A0145">
        <w:pict>
          <v:shape id="_x0000_i1026" type="#_x0000_t75" style="width:463.2pt;height:655.2pt">
            <v:imagedata r:id="rId15" r:href="rId16"/>
          </v:shape>
        </w:pict>
      </w:r>
      <w:r w:rsidR="005A0145">
        <w:fldChar w:fldCharType="end"/>
      </w:r>
      <w:r w:rsidR="005A0145">
        <w:fldChar w:fldCharType="end"/>
      </w:r>
      <w:r w:rsidRPr="00C527B8">
        <w:fldChar w:fldCharType="end"/>
      </w:r>
    </w:p>
    <w:p w:rsidR="002D21C3" w:rsidRDefault="002D21C3" w:rsidP="006D09F2">
      <w:pPr>
        <w:pStyle w:val="a4"/>
        <w:shd w:val="clear" w:color="auto" w:fill="FFFFFF"/>
        <w:spacing w:before="0" w:after="0" w:line="276" w:lineRule="auto"/>
        <w:jc w:val="center"/>
        <w:rPr>
          <w:b/>
          <w:sz w:val="28"/>
          <w:szCs w:val="28"/>
        </w:rPr>
      </w:pPr>
    </w:p>
    <w:p w:rsidR="002D21C3" w:rsidRDefault="002D21C3" w:rsidP="00D74D87">
      <w:pPr>
        <w:pStyle w:val="a4"/>
        <w:shd w:val="clear" w:color="auto" w:fill="FFFFFF"/>
        <w:spacing w:before="0" w:after="0" w:line="276" w:lineRule="auto"/>
      </w:pPr>
    </w:p>
    <w:p w:rsidR="002D21C3" w:rsidRDefault="002D21C3" w:rsidP="006D09F2">
      <w:pPr>
        <w:pStyle w:val="a4"/>
        <w:shd w:val="clear" w:color="auto" w:fill="FFFFFF"/>
        <w:spacing w:before="0" w:after="0" w:line="276" w:lineRule="auto"/>
        <w:jc w:val="center"/>
      </w:pPr>
    </w:p>
    <w:p w:rsidR="002D21C3" w:rsidRDefault="002D21C3" w:rsidP="006D09F2">
      <w:pPr>
        <w:pStyle w:val="a4"/>
        <w:shd w:val="clear" w:color="auto" w:fill="FFFFFF"/>
        <w:spacing w:before="0" w:after="0" w:line="276" w:lineRule="auto"/>
        <w:jc w:val="center"/>
      </w:pPr>
      <w:r w:rsidRPr="00C527B8">
        <w:lastRenderedPageBreak/>
        <w:fldChar w:fldCharType="begin"/>
      </w:r>
      <w:r w:rsidRPr="00C527B8">
        <w:instrText xml:space="preserve"> INCLUDEPICTURE "C:\\Users\\TPCUser\\AppData\\Local\\Temp\\Rar$DIa9616.19574\\Svidotstvo.dosyahnennya-5-9-kh.klasiv-2024 МОН_page-0003.jpg" \* MERGEFORMATINET </w:instrText>
      </w:r>
      <w:r w:rsidRPr="00C527B8">
        <w:fldChar w:fldCharType="separate"/>
      </w:r>
      <w:r w:rsidR="005A0145">
        <w:fldChar w:fldCharType="begin"/>
      </w:r>
      <w:r w:rsidR="005A0145">
        <w:instrText xml:space="preserve"> INCLUDEPICTURE  "C:\\Users\\TPCUser\\AppData\\Local\\Temp\\Rar$DIa9616.19574\\Svidotstvo.dosyahnennya-5-9-kh.klasiv-2024 МОН_page-0003.jpg" \* MERGEFORMATINET </w:instrText>
      </w:r>
      <w:r w:rsidR="005A0145">
        <w:fldChar w:fldCharType="separate"/>
      </w:r>
      <w:r w:rsidR="005A0145">
        <w:fldChar w:fldCharType="begin"/>
      </w:r>
      <w:r w:rsidR="005A0145">
        <w:instrText xml:space="preserve"> </w:instrText>
      </w:r>
      <w:r w:rsidR="005A0145">
        <w:instrText>INCLUDEPICTURE  "C:\\Users\\TPCUser\\AppData\\Local\\Temp\\Rar$DIa9616.19574\\Svidotstvo.</w:instrText>
      </w:r>
      <w:r w:rsidR="005A0145">
        <w:instrText>dosyahnennya-5-9-kh.klasiv-2024 МОН_page-0003.jpg" \* MERGEFORMATINET</w:instrText>
      </w:r>
      <w:r w:rsidR="005A0145">
        <w:instrText xml:space="preserve"> </w:instrText>
      </w:r>
      <w:r w:rsidR="005A0145">
        <w:fldChar w:fldCharType="separate"/>
      </w:r>
      <w:r w:rsidR="005A0145">
        <w:pict>
          <v:shape id="_x0000_i1027" type="#_x0000_t75" style="width:520.8pt;height:736.2pt">
            <v:imagedata r:id="rId17" r:href="rId18"/>
          </v:shape>
        </w:pict>
      </w:r>
      <w:r w:rsidR="005A0145">
        <w:fldChar w:fldCharType="end"/>
      </w:r>
      <w:r w:rsidR="005A0145">
        <w:fldChar w:fldCharType="end"/>
      </w:r>
      <w:r w:rsidRPr="00C527B8">
        <w:fldChar w:fldCharType="end"/>
      </w:r>
    </w:p>
    <w:p w:rsidR="002D21C3" w:rsidRDefault="002D21C3" w:rsidP="00D74D87">
      <w:pPr>
        <w:pStyle w:val="a4"/>
        <w:shd w:val="clear" w:color="auto" w:fill="FFFFFF"/>
        <w:spacing w:before="0" w:after="0" w:line="276" w:lineRule="auto"/>
        <w:jc w:val="center"/>
      </w:pPr>
      <w:r w:rsidRPr="00C527B8">
        <w:lastRenderedPageBreak/>
        <w:fldChar w:fldCharType="begin"/>
      </w:r>
      <w:r w:rsidRPr="00C527B8">
        <w:instrText xml:space="preserve"> INCLUDEPICTURE "C:\\Users\\TPCUser\\AppData\\Local\\Temp\\Rar$DIa9616.23209\\Svidotstvo.dosyahnennya-5-9-kh.klasiv-2024 МОН_page-0004.jpg" \* MERGEFORMATINET </w:instrText>
      </w:r>
      <w:r w:rsidRPr="00C527B8">
        <w:fldChar w:fldCharType="separate"/>
      </w:r>
      <w:r w:rsidR="005A0145">
        <w:fldChar w:fldCharType="begin"/>
      </w:r>
      <w:r w:rsidR="005A0145">
        <w:instrText xml:space="preserve"> INCLUDEPICTURE </w:instrText>
      </w:r>
      <w:r w:rsidR="005A0145">
        <w:instrText xml:space="preserve"> "C:\\Users\\TPCUser\\AppData\\Local\\Temp\\Rar$DIa9616.23209\\Svidotstvo.dosyahnennya-5-9-kh.klasiv-2024 МОН_page-0004.jpg" \* MERGEFORMATINET </w:instrText>
      </w:r>
      <w:r w:rsidR="005A0145">
        <w:fldChar w:fldCharType="separate"/>
      </w:r>
      <w:r w:rsidR="005A0145">
        <w:fldChar w:fldCharType="begin"/>
      </w:r>
      <w:r w:rsidR="005A0145">
        <w:instrText xml:space="preserve"> </w:instrText>
      </w:r>
      <w:r w:rsidR="005A0145">
        <w:instrText>INCLUDEPICTURE  "C:\\Users\\TPCUser\\AppData\\Local\\Temp\\Rar$DIa9616.23209\\Svidotstvo.dosyahnennya-5-9-kh.kl</w:instrText>
      </w:r>
      <w:r w:rsidR="005A0145">
        <w:instrText>asiv-2024 МОН_page-0004.jpg" \* MERGEFORMATINET</w:instrText>
      </w:r>
      <w:r w:rsidR="005A0145">
        <w:instrText xml:space="preserve"> </w:instrText>
      </w:r>
      <w:r w:rsidR="005A0145">
        <w:fldChar w:fldCharType="separate"/>
      </w:r>
      <w:r w:rsidR="005A0145">
        <w:pict>
          <v:shape id="_x0000_i1028" type="#_x0000_t75" style="width:533.4pt;height:754.8pt">
            <v:imagedata r:id="rId19" r:href="rId20"/>
          </v:shape>
        </w:pict>
      </w:r>
      <w:r w:rsidR="005A0145">
        <w:fldChar w:fldCharType="end"/>
      </w:r>
      <w:r w:rsidR="005A0145">
        <w:fldChar w:fldCharType="end"/>
      </w:r>
      <w:r w:rsidRPr="00C527B8">
        <w:fldChar w:fldCharType="end"/>
      </w:r>
    </w:p>
    <w:p w:rsidR="002D21C3" w:rsidRDefault="002D21C3" w:rsidP="006D09F2">
      <w:pPr>
        <w:pStyle w:val="a4"/>
        <w:shd w:val="clear" w:color="auto" w:fill="FFFFFF"/>
        <w:spacing w:before="0" w:after="0" w:line="276" w:lineRule="auto"/>
        <w:jc w:val="center"/>
      </w:pPr>
      <w:r w:rsidRPr="00C527B8">
        <w:lastRenderedPageBreak/>
        <w:fldChar w:fldCharType="begin"/>
      </w:r>
      <w:r w:rsidRPr="00C527B8">
        <w:instrText xml:space="preserve"> INCLUDEPICTURE "C:\\Users\\TPCUser\\AppData\\Local\\Temp\\Rar$DIa9616.46671\\Svidotstvo.dosyahnennya-5-9-kh.klasiv-2024 МОН_page-0005.jpg" \* MERGEFORMATINET </w:instrText>
      </w:r>
      <w:r w:rsidRPr="00C527B8">
        <w:fldChar w:fldCharType="separate"/>
      </w:r>
      <w:r w:rsidR="005A0145">
        <w:fldChar w:fldCharType="begin"/>
      </w:r>
      <w:r w:rsidR="005A0145">
        <w:instrText xml:space="preserve"> INCLUDEPICTURE  "C:\\Users\\TPCUser\\</w:instrText>
      </w:r>
      <w:r w:rsidR="005A0145">
        <w:instrText xml:space="preserve">AppData\\Local\\Temp\\Rar$DIa9616.46671\\Svidotstvo.dosyahnennya-5-9-kh.klasiv-2024 МОН_page-0005.jpg" \* MERGEFORMATINET </w:instrText>
      </w:r>
      <w:r w:rsidR="005A0145">
        <w:fldChar w:fldCharType="separate"/>
      </w:r>
      <w:r w:rsidR="005A0145">
        <w:fldChar w:fldCharType="begin"/>
      </w:r>
      <w:r w:rsidR="005A0145">
        <w:instrText xml:space="preserve"> </w:instrText>
      </w:r>
      <w:r w:rsidR="005A0145">
        <w:instrText>INCLUDEPICTURE  "C:\\Users\\TPCUser\\AppData\\Local\\Temp\\Rar$DIa9616.46671\\Svidotstvo.dosyahnennya-5-9-kh.klasiv-2024 МОН_page-000</w:instrText>
      </w:r>
      <w:r w:rsidR="005A0145">
        <w:instrText>5.jpg" \* MERGEFORMATINET</w:instrText>
      </w:r>
      <w:r w:rsidR="005A0145">
        <w:instrText xml:space="preserve"> </w:instrText>
      </w:r>
      <w:r w:rsidR="005A0145">
        <w:fldChar w:fldCharType="separate"/>
      </w:r>
      <w:r w:rsidR="005A0145">
        <w:pict>
          <v:shape id="_x0000_i1029" type="#_x0000_t75" style="width:531pt;height:750pt">
            <v:imagedata r:id="rId21" r:href="rId22"/>
          </v:shape>
        </w:pict>
      </w:r>
      <w:r w:rsidR="005A0145">
        <w:fldChar w:fldCharType="end"/>
      </w:r>
      <w:r w:rsidR="005A0145">
        <w:fldChar w:fldCharType="end"/>
      </w:r>
      <w:r w:rsidRPr="00C527B8">
        <w:fldChar w:fldCharType="end"/>
      </w:r>
    </w:p>
    <w:p w:rsidR="00D74D87" w:rsidRDefault="00CE1265" w:rsidP="006D09F2">
      <w:pPr>
        <w:pStyle w:val="a4"/>
        <w:shd w:val="clear" w:color="auto" w:fill="FFFFFF"/>
        <w:spacing w:before="0" w:after="0" w:line="276" w:lineRule="auto"/>
        <w:jc w:val="center"/>
        <w:rPr>
          <w:b/>
          <w:sz w:val="28"/>
          <w:szCs w:val="28"/>
        </w:rPr>
      </w:pPr>
      <w:r w:rsidRPr="00C527B8">
        <w:lastRenderedPageBreak/>
        <w:fldChar w:fldCharType="begin"/>
      </w:r>
      <w:r w:rsidRPr="00C527B8">
        <w:instrText xml:space="preserve"> INCLUDEPICTURE "C:\\Users\\TPCUser\\AppData\\Local\\Temp\\Rar$DIa9616.2614\\Svidotstvo.dosyahnennya-5-9-kh.klasiv-2024 МОН_page-0006.jpg" \* MERGEFORMATINET </w:instrText>
      </w:r>
      <w:r w:rsidRPr="00C527B8">
        <w:fldChar w:fldCharType="separate"/>
      </w:r>
      <w:r w:rsidR="005A0145">
        <w:fldChar w:fldCharType="begin"/>
      </w:r>
      <w:r w:rsidR="005A0145">
        <w:instrText xml:space="preserve"> INCLUDEPICTURE  "C:\\Users\\TPCUser\\AppData\\Local\\Temp\\R</w:instrText>
      </w:r>
      <w:r w:rsidR="005A0145">
        <w:instrText xml:space="preserve">ar$DIa9616.2614\\Svidotstvo.dosyahnennya-5-9-kh.klasiv-2024 МОН_page-0006.jpg" \* MERGEFORMATINET </w:instrText>
      </w:r>
      <w:r w:rsidR="005A0145">
        <w:fldChar w:fldCharType="separate"/>
      </w:r>
      <w:r w:rsidR="005A0145">
        <w:fldChar w:fldCharType="begin"/>
      </w:r>
      <w:r w:rsidR="005A0145">
        <w:instrText xml:space="preserve"> </w:instrText>
      </w:r>
      <w:r w:rsidR="005A0145">
        <w:instrText>INCLUDEPICTURE  "C:\\Users\\TPCUser\\AppData\\Local\\Temp\\Rar$DIa9616.2614\\Svidotstvo.dosyahnennya-5-9-kh.klasiv-2024 МОН_page-0006.jpg" \* MERGEFORMATINET</w:instrText>
      </w:r>
      <w:r w:rsidR="005A0145">
        <w:instrText xml:space="preserve"> </w:instrText>
      </w:r>
      <w:r w:rsidR="005A0145">
        <w:fldChar w:fldCharType="separate"/>
      </w:r>
      <w:r w:rsidR="005A0145">
        <w:pict>
          <v:shape id="_x0000_i1030" type="#_x0000_t75" style="width:508.2pt;height:718.8pt">
            <v:imagedata r:id="rId23" r:href="rId24"/>
          </v:shape>
        </w:pict>
      </w:r>
      <w:r w:rsidR="005A0145">
        <w:fldChar w:fldCharType="end"/>
      </w:r>
      <w:r w:rsidR="005A0145">
        <w:fldChar w:fldCharType="end"/>
      </w:r>
      <w:r w:rsidRPr="00C527B8">
        <w:fldChar w:fldCharType="end"/>
      </w:r>
    </w:p>
    <w:p w:rsidR="002D21C3" w:rsidRDefault="002D21C3" w:rsidP="006D09F2">
      <w:pPr>
        <w:pStyle w:val="a4"/>
        <w:shd w:val="clear" w:color="auto" w:fill="FFFFFF"/>
        <w:spacing w:before="0" w:after="0" w:line="276" w:lineRule="auto"/>
        <w:jc w:val="center"/>
        <w:rPr>
          <w:b/>
          <w:sz w:val="28"/>
          <w:szCs w:val="28"/>
        </w:rPr>
      </w:pPr>
      <w:r w:rsidRPr="009951AC">
        <w:lastRenderedPageBreak/>
        <w:fldChar w:fldCharType="begin"/>
      </w:r>
      <w:r w:rsidRPr="009951AC">
        <w:instrText xml:space="preserve"> INCLUDEPICTURE "C:\\Users\\TPCUser\\AppData\\Local\\Temp\\Rar$DIa9616.8340\\Svidotstvo.dosyahnennya-5-9-kh.klasiv-2024 МОН_page-0007.jpg" \* MERGEFORMATINET </w:instrText>
      </w:r>
      <w:r w:rsidRPr="009951AC">
        <w:fldChar w:fldCharType="separate"/>
      </w:r>
      <w:r w:rsidR="005A0145">
        <w:fldChar w:fldCharType="begin"/>
      </w:r>
      <w:r w:rsidR="005A0145">
        <w:instrText xml:space="preserve"> INCLUDEPICTURE  "C:\\Users\\TPCUser\\AppData\\Local\\Temp\\Rar$DIa9616.8340\\Svidotst</w:instrText>
      </w:r>
      <w:r w:rsidR="005A0145">
        <w:instrText xml:space="preserve">vo.dosyahnennya-5-9-kh.klasiv-2024 МОН_page-0007.jpg" \* MERGEFORMATINET </w:instrText>
      </w:r>
      <w:r w:rsidR="005A0145">
        <w:fldChar w:fldCharType="separate"/>
      </w:r>
      <w:r w:rsidR="005A0145">
        <w:fldChar w:fldCharType="begin"/>
      </w:r>
      <w:r w:rsidR="005A0145">
        <w:instrText xml:space="preserve"> </w:instrText>
      </w:r>
      <w:r w:rsidR="005A0145">
        <w:instrText>INCLUDEPICTURE  "C:\\Users\\TPCUser\\AppData\\Local\\Temp\\Rar$DIa9616.8340\\Svidotstvo.dosyahnennya-5-9-kh.klasiv-2024 МОН_page-0007.jpg" \* MERGEFORMATINET</w:instrText>
      </w:r>
      <w:r w:rsidR="005A0145">
        <w:instrText xml:space="preserve"> </w:instrText>
      </w:r>
      <w:r w:rsidR="005A0145">
        <w:fldChar w:fldCharType="separate"/>
      </w:r>
      <w:r w:rsidR="005A0145">
        <w:pict>
          <v:shape id="_x0000_i1031" type="#_x0000_t75" style="width:512.4pt;height:724.2pt">
            <v:imagedata r:id="rId25" r:href="rId26"/>
          </v:shape>
        </w:pict>
      </w:r>
      <w:r w:rsidR="005A0145">
        <w:fldChar w:fldCharType="end"/>
      </w:r>
      <w:r w:rsidR="005A0145">
        <w:fldChar w:fldCharType="end"/>
      </w:r>
      <w:r w:rsidRPr="009951AC">
        <w:fldChar w:fldCharType="end"/>
      </w:r>
    </w:p>
    <w:p w:rsidR="00A21D97" w:rsidRDefault="00A21D97" w:rsidP="002D21C3">
      <w:pPr>
        <w:spacing w:line="360" w:lineRule="auto"/>
        <w:ind w:left="360"/>
        <w:jc w:val="center"/>
        <w:rPr>
          <w:b/>
          <w:sz w:val="28"/>
          <w:szCs w:val="28"/>
          <w:lang w:val="uk-UA"/>
        </w:rPr>
      </w:pPr>
    </w:p>
    <w:p w:rsidR="002D21C3" w:rsidRDefault="00A21D97" w:rsidP="002D21C3">
      <w:pPr>
        <w:spacing w:line="360" w:lineRule="auto"/>
        <w:ind w:left="360"/>
        <w:jc w:val="center"/>
      </w:pPr>
      <w:r>
        <w:rPr>
          <w:b/>
          <w:sz w:val="28"/>
          <w:szCs w:val="28"/>
          <w:lang w:val="uk-UA"/>
        </w:rPr>
        <w:lastRenderedPageBreak/>
        <w:t>Навчання учнів</w:t>
      </w:r>
      <w:r w:rsidR="002D21C3">
        <w:rPr>
          <w:b/>
          <w:sz w:val="28"/>
          <w:szCs w:val="28"/>
          <w:lang w:val="uk-UA"/>
        </w:rPr>
        <w:t xml:space="preserve"> з особливими освітніми потребами</w:t>
      </w:r>
    </w:p>
    <w:p w:rsidR="002D21C3" w:rsidRDefault="002D21C3" w:rsidP="002D21C3">
      <w:pPr>
        <w:spacing w:line="360" w:lineRule="auto"/>
        <w:ind w:left="-180" w:firstLine="540"/>
        <w:jc w:val="both"/>
      </w:pPr>
      <w:proofErr w:type="spellStart"/>
      <w:r>
        <w:rPr>
          <w:sz w:val="28"/>
          <w:szCs w:val="28"/>
        </w:rPr>
        <w:t>Відповідно</w:t>
      </w:r>
      <w:proofErr w:type="spellEnd"/>
      <w:r>
        <w:rPr>
          <w:sz w:val="28"/>
          <w:szCs w:val="28"/>
        </w:rPr>
        <w:t xml:space="preserve"> до </w:t>
      </w:r>
      <w:proofErr w:type="spellStart"/>
      <w:r>
        <w:rPr>
          <w:sz w:val="28"/>
          <w:szCs w:val="28"/>
        </w:rPr>
        <w:t>індивідуальних</w:t>
      </w:r>
      <w:proofErr w:type="spellEnd"/>
      <w:r>
        <w:rPr>
          <w:sz w:val="28"/>
          <w:szCs w:val="28"/>
        </w:rPr>
        <w:t xml:space="preserve"> </w:t>
      </w:r>
      <w:proofErr w:type="spellStart"/>
      <w:r>
        <w:rPr>
          <w:sz w:val="28"/>
          <w:szCs w:val="28"/>
        </w:rPr>
        <w:t>особливостей</w:t>
      </w:r>
      <w:proofErr w:type="spellEnd"/>
      <w:r>
        <w:rPr>
          <w:sz w:val="28"/>
          <w:szCs w:val="28"/>
        </w:rPr>
        <w:t xml:space="preserve"> </w:t>
      </w:r>
      <w:proofErr w:type="spellStart"/>
      <w:r>
        <w:rPr>
          <w:sz w:val="28"/>
          <w:szCs w:val="28"/>
        </w:rPr>
        <w:t>освітньої</w:t>
      </w:r>
      <w:proofErr w:type="spellEnd"/>
      <w:r>
        <w:rPr>
          <w:sz w:val="28"/>
          <w:szCs w:val="28"/>
        </w:rPr>
        <w:t xml:space="preserve"> </w:t>
      </w:r>
      <w:proofErr w:type="spellStart"/>
      <w:r>
        <w:rPr>
          <w:sz w:val="28"/>
          <w:szCs w:val="28"/>
        </w:rPr>
        <w:t>діяльності</w:t>
      </w:r>
      <w:proofErr w:type="spellEnd"/>
      <w:r>
        <w:rPr>
          <w:sz w:val="28"/>
          <w:szCs w:val="28"/>
        </w:rPr>
        <w:t xml:space="preserve"> для кожного </w:t>
      </w:r>
      <w:proofErr w:type="spellStart"/>
      <w:r>
        <w:rPr>
          <w:sz w:val="28"/>
          <w:szCs w:val="28"/>
        </w:rPr>
        <w:t>учня</w:t>
      </w:r>
      <w:proofErr w:type="spellEnd"/>
      <w:r>
        <w:rPr>
          <w:sz w:val="28"/>
          <w:szCs w:val="28"/>
        </w:rPr>
        <w:t>/</w:t>
      </w:r>
      <w:proofErr w:type="spellStart"/>
      <w:r>
        <w:rPr>
          <w:sz w:val="28"/>
          <w:szCs w:val="28"/>
        </w:rPr>
        <w:t>учениці</w:t>
      </w:r>
      <w:proofErr w:type="spellEnd"/>
      <w:r>
        <w:rPr>
          <w:sz w:val="28"/>
          <w:szCs w:val="28"/>
        </w:rPr>
        <w:t xml:space="preserve"> з </w:t>
      </w:r>
      <w:proofErr w:type="spellStart"/>
      <w:r>
        <w:rPr>
          <w:sz w:val="28"/>
          <w:szCs w:val="28"/>
        </w:rPr>
        <w:t>особливими</w:t>
      </w:r>
      <w:proofErr w:type="spellEnd"/>
      <w:r>
        <w:rPr>
          <w:sz w:val="28"/>
          <w:szCs w:val="28"/>
        </w:rPr>
        <w:t xml:space="preserve"> </w:t>
      </w:r>
      <w:proofErr w:type="spellStart"/>
      <w:r>
        <w:rPr>
          <w:sz w:val="28"/>
          <w:szCs w:val="28"/>
        </w:rPr>
        <w:t>освітніми</w:t>
      </w:r>
      <w:proofErr w:type="spellEnd"/>
      <w:r>
        <w:rPr>
          <w:sz w:val="28"/>
          <w:szCs w:val="28"/>
        </w:rPr>
        <w:t xml:space="preserve"> потребами, </w:t>
      </w:r>
      <w:proofErr w:type="spellStart"/>
      <w:r>
        <w:rPr>
          <w:sz w:val="28"/>
          <w:szCs w:val="28"/>
        </w:rPr>
        <w:t>який</w:t>
      </w:r>
      <w:proofErr w:type="spellEnd"/>
      <w:r>
        <w:rPr>
          <w:sz w:val="28"/>
          <w:szCs w:val="28"/>
        </w:rPr>
        <w:t xml:space="preserve">/яка </w:t>
      </w:r>
      <w:proofErr w:type="spellStart"/>
      <w:r>
        <w:rPr>
          <w:sz w:val="28"/>
          <w:szCs w:val="28"/>
        </w:rPr>
        <w:t>навчається</w:t>
      </w:r>
      <w:proofErr w:type="spellEnd"/>
      <w:r>
        <w:rPr>
          <w:sz w:val="28"/>
          <w:szCs w:val="28"/>
        </w:rPr>
        <w:t xml:space="preserve"> в </w:t>
      </w:r>
      <w:proofErr w:type="spellStart"/>
      <w:r>
        <w:rPr>
          <w:sz w:val="28"/>
          <w:szCs w:val="28"/>
        </w:rPr>
        <w:t>інклюзивному</w:t>
      </w:r>
      <w:proofErr w:type="spellEnd"/>
      <w:r>
        <w:rPr>
          <w:sz w:val="28"/>
          <w:szCs w:val="28"/>
        </w:rPr>
        <w:t xml:space="preserve"> </w:t>
      </w:r>
      <w:proofErr w:type="spellStart"/>
      <w:r>
        <w:rPr>
          <w:sz w:val="28"/>
          <w:szCs w:val="28"/>
        </w:rPr>
        <w:t>класі</w:t>
      </w:r>
      <w:proofErr w:type="spellEnd"/>
      <w:r>
        <w:rPr>
          <w:sz w:val="28"/>
          <w:szCs w:val="28"/>
        </w:rPr>
        <w:t xml:space="preserve">, </w:t>
      </w:r>
      <w:proofErr w:type="gramStart"/>
      <w:r>
        <w:rPr>
          <w:sz w:val="28"/>
          <w:szCs w:val="28"/>
        </w:rPr>
        <w:t>у порядку</w:t>
      </w:r>
      <w:proofErr w:type="gramEnd"/>
      <w:r>
        <w:rPr>
          <w:sz w:val="28"/>
          <w:szCs w:val="28"/>
        </w:rPr>
        <w:t xml:space="preserve">, </w:t>
      </w:r>
      <w:proofErr w:type="spellStart"/>
      <w:r>
        <w:rPr>
          <w:sz w:val="28"/>
          <w:szCs w:val="28"/>
        </w:rPr>
        <w:t>визначеному</w:t>
      </w:r>
      <w:proofErr w:type="spellEnd"/>
      <w:r>
        <w:rPr>
          <w:sz w:val="28"/>
          <w:szCs w:val="28"/>
        </w:rPr>
        <w:t xml:space="preserve"> </w:t>
      </w:r>
      <w:proofErr w:type="spellStart"/>
      <w:r>
        <w:rPr>
          <w:sz w:val="28"/>
          <w:szCs w:val="28"/>
        </w:rPr>
        <w:t>законодавством</w:t>
      </w:r>
      <w:proofErr w:type="spellEnd"/>
      <w:r>
        <w:rPr>
          <w:sz w:val="28"/>
          <w:szCs w:val="28"/>
        </w:rPr>
        <w:t xml:space="preserve">, </w:t>
      </w:r>
      <w:proofErr w:type="spellStart"/>
      <w:r>
        <w:rPr>
          <w:sz w:val="28"/>
          <w:szCs w:val="28"/>
        </w:rPr>
        <w:t>складаються</w:t>
      </w:r>
      <w:proofErr w:type="spellEnd"/>
      <w:r>
        <w:rPr>
          <w:sz w:val="28"/>
          <w:szCs w:val="28"/>
        </w:rPr>
        <w:t xml:space="preserve"> </w:t>
      </w:r>
      <w:proofErr w:type="spellStart"/>
      <w:r>
        <w:rPr>
          <w:sz w:val="28"/>
          <w:szCs w:val="28"/>
        </w:rPr>
        <w:t>індивідуальна</w:t>
      </w:r>
      <w:proofErr w:type="spellEnd"/>
      <w:r>
        <w:rPr>
          <w:sz w:val="28"/>
          <w:szCs w:val="28"/>
        </w:rPr>
        <w:t xml:space="preserve"> </w:t>
      </w:r>
      <w:proofErr w:type="spellStart"/>
      <w:r>
        <w:rPr>
          <w:sz w:val="28"/>
          <w:szCs w:val="28"/>
        </w:rPr>
        <w:t>програма</w:t>
      </w:r>
      <w:proofErr w:type="spellEnd"/>
      <w:r>
        <w:rPr>
          <w:sz w:val="28"/>
          <w:szCs w:val="28"/>
        </w:rPr>
        <w:t xml:space="preserve"> </w:t>
      </w:r>
      <w:proofErr w:type="spellStart"/>
      <w:r>
        <w:rPr>
          <w:sz w:val="28"/>
          <w:szCs w:val="28"/>
        </w:rPr>
        <w:t>розвитку</w:t>
      </w:r>
      <w:proofErr w:type="spellEnd"/>
      <w:r w:rsidRPr="00A10278">
        <w:rPr>
          <w:color w:val="000000"/>
          <w:sz w:val="28"/>
          <w:szCs w:val="28"/>
          <w:lang w:val="uk-UA"/>
        </w:rPr>
        <w:t xml:space="preserve"> </w:t>
      </w:r>
      <w:r>
        <w:rPr>
          <w:sz w:val="28"/>
          <w:szCs w:val="28"/>
        </w:rPr>
        <w:t xml:space="preserve">та </w:t>
      </w:r>
      <w:proofErr w:type="spellStart"/>
      <w:r>
        <w:rPr>
          <w:sz w:val="28"/>
          <w:szCs w:val="28"/>
        </w:rPr>
        <w:t>індивідуальний</w:t>
      </w:r>
      <w:proofErr w:type="spellEnd"/>
      <w:r>
        <w:rPr>
          <w:sz w:val="28"/>
          <w:szCs w:val="28"/>
        </w:rPr>
        <w:t xml:space="preserve"> </w:t>
      </w:r>
      <w:proofErr w:type="spellStart"/>
      <w:r>
        <w:rPr>
          <w:sz w:val="28"/>
          <w:szCs w:val="28"/>
        </w:rPr>
        <w:t>навчальний</w:t>
      </w:r>
      <w:proofErr w:type="spellEnd"/>
      <w:r>
        <w:rPr>
          <w:sz w:val="28"/>
          <w:szCs w:val="28"/>
        </w:rPr>
        <w:t xml:space="preserve"> план (у </w:t>
      </w:r>
      <w:proofErr w:type="spellStart"/>
      <w:r>
        <w:rPr>
          <w:sz w:val="28"/>
          <w:szCs w:val="28"/>
        </w:rPr>
        <w:t>разі</w:t>
      </w:r>
      <w:proofErr w:type="spellEnd"/>
      <w:r>
        <w:rPr>
          <w:sz w:val="28"/>
          <w:szCs w:val="28"/>
        </w:rPr>
        <w:t xml:space="preserve"> потреби).</w:t>
      </w:r>
    </w:p>
    <w:p w:rsidR="002D21C3" w:rsidRDefault="00A21D97" w:rsidP="002D21C3">
      <w:pPr>
        <w:spacing w:line="360" w:lineRule="auto"/>
        <w:ind w:left="-180" w:firstLine="540"/>
        <w:jc w:val="both"/>
      </w:pPr>
      <w:proofErr w:type="spellStart"/>
      <w:r>
        <w:rPr>
          <w:sz w:val="28"/>
          <w:szCs w:val="28"/>
        </w:rPr>
        <w:t>Діяльність</w:t>
      </w:r>
      <w:proofErr w:type="spellEnd"/>
      <w:r>
        <w:rPr>
          <w:sz w:val="28"/>
          <w:szCs w:val="28"/>
        </w:rPr>
        <w:t xml:space="preserve"> </w:t>
      </w:r>
      <w:proofErr w:type="spellStart"/>
      <w:r>
        <w:rPr>
          <w:sz w:val="28"/>
          <w:szCs w:val="28"/>
        </w:rPr>
        <w:t>учнів</w:t>
      </w:r>
      <w:proofErr w:type="spellEnd"/>
      <w:r w:rsidR="002D21C3">
        <w:rPr>
          <w:sz w:val="28"/>
          <w:szCs w:val="28"/>
        </w:rPr>
        <w:t xml:space="preserve"> з </w:t>
      </w:r>
      <w:proofErr w:type="spellStart"/>
      <w:r w:rsidR="002D21C3">
        <w:rPr>
          <w:sz w:val="28"/>
          <w:szCs w:val="28"/>
        </w:rPr>
        <w:t>особливими</w:t>
      </w:r>
      <w:proofErr w:type="spellEnd"/>
      <w:r w:rsidR="002D21C3">
        <w:rPr>
          <w:sz w:val="28"/>
          <w:szCs w:val="28"/>
        </w:rPr>
        <w:t xml:space="preserve"> </w:t>
      </w:r>
      <w:proofErr w:type="spellStart"/>
      <w:r w:rsidR="002D21C3">
        <w:rPr>
          <w:sz w:val="28"/>
          <w:szCs w:val="28"/>
        </w:rPr>
        <w:t>освітніми</w:t>
      </w:r>
      <w:proofErr w:type="spellEnd"/>
      <w:r w:rsidR="002D21C3">
        <w:rPr>
          <w:sz w:val="28"/>
          <w:szCs w:val="28"/>
        </w:rPr>
        <w:t xml:space="preserve"> потребами </w:t>
      </w:r>
      <w:proofErr w:type="spellStart"/>
      <w:r w:rsidR="002D21C3">
        <w:rPr>
          <w:sz w:val="28"/>
          <w:szCs w:val="28"/>
        </w:rPr>
        <w:t>оцінюється</w:t>
      </w:r>
      <w:proofErr w:type="spellEnd"/>
      <w:r w:rsidR="002D21C3">
        <w:rPr>
          <w:sz w:val="28"/>
          <w:szCs w:val="28"/>
        </w:rPr>
        <w:t xml:space="preserve"> не </w:t>
      </w:r>
      <w:proofErr w:type="spellStart"/>
      <w:r w:rsidR="002D21C3">
        <w:rPr>
          <w:sz w:val="28"/>
          <w:szCs w:val="28"/>
        </w:rPr>
        <w:t>лише</w:t>
      </w:r>
      <w:proofErr w:type="spellEnd"/>
      <w:r w:rsidR="002D21C3">
        <w:rPr>
          <w:sz w:val="28"/>
          <w:szCs w:val="28"/>
        </w:rPr>
        <w:t xml:space="preserve"> з </w:t>
      </w:r>
      <w:proofErr w:type="spellStart"/>
      <w:r w:rsidR="002D21C3">
        <w:rPr>
          <w:sz w:val="28"/>
          <w:szCs w:val="28"/>
        </w:rPr>
        <w:t>позиції</w:t>
      </w:r>
      <w:proofErr w:type="spellEnd"/>
      <w:r w:rsidR="002D21C3">
        <w:rPr>
          <w:sz w:val="28"/>
          <w:szCs w:val="28"/>
        </w:rPr>
        <w:t xml:space="preserve"> </w:t>
      </w:r>
      <w:proofErr w:type="spellStart"/>
      <w:r w:rsidR="002D21C3">
        <w:rPr>
          <w:sz w:val="28"/>
          <w:szCs w:val="28"/>
        </w:rPr>
        <w:t>набутих</w:t>
      </w:r>
      <w:proofErr w:type="spellEnd"/>
      <w:r w:rsidR="002D21C3">
        <w:rPr>
          <w:sz w:val="28"/>
          <w:szCs w:val="28"/>
        </w:rPr>
        <w:t xml:space="preserve"> </w:t>
      </w:r>
      <w:proofErr w:type="spellStart"/>
      <w:r w:rsidR="002D21C3">
        <w:rPr>
          <w:sz w:val="28"/>
          <w:szCs w:val="28"/>
        </w:rPr>
        <w:t>знань</w:t>
      </w:r>
      <w:proofErr w:type="spellEnd"/>
      <w:r w:rsidR="002D21C3">
        <w:rPr>
          <w:sz w:val="28"/>
          <w:szCs w:val="28"/>
        </w:rPr>
        <w:t xml:space="preserve">, а </w:t>
      </w:r>
      <w:proofErr w:type="spellStart"/>
      <w:r w:rsidR="002D21C3">
        <w:rPr>
          <w:sz w:val="28"/>
          <w:szCs w:val="28"/>
        </w:rPr>
        <w:t>насамперед</w:t>
      </w:r>
      <w:proofErr w:type="spellEnd"/>
      <w:r w:rsidR="002D21C3">
        <w:rPr>
          <w:sz w:val="28"/>
          <w:szCs w:val="28"/>
        </w:rPr>
        <w:t xml:space="preserve"> — з </w:t>
      </w:r>
      <w:proofErr w:type="spellStart"/>
      <w:r w:rsidR="002D21C3">
        <w:rPr>
          <w:sz w:val="28"/>
          <w:szCs w:val="28"/>
        </w:rPr>
        <w:t>позиції</w:t>
      </w:r>
      <w:proofErr w:type="spellEnd"/>
      <w:r w:rsidR="002D21C3">
        <w:rPr>
          <w:sz w:val="28"/>
          <w:szCs w:val="28"/>
        </w:rPr>
        <w:t xml:space="preserve"> </w:t>
      </w:r>
      <w:proofErr w:type="spellStart"/>
      <w:r w:rsidR="002D21C3">
        <w:rPr>
          <w:sz w:val="28"/>
          <w:szCs w:val="28"/>
        </w:rPr>
        <w:t>прогресивного</w:t>
      </w:r>
      <w:proofErr w:type="spellEnd"/>
      <w:r w:rsidR="002D21C3">
        <w:rPr>
          <w:sz w:val="28"/>
          <w:szCs w:val="28"/>
        </w:rPr>
        <w:t xml:space="preserve"> </w:t>
      </w:r>
      <w:proofErr w:type="spellStart"/>
      <w:r w:rsidR="002D21C3">
        <w:rPr>
          <w:sz w:val="28"/>
          <w:szCs w:val="28"/>
        </w:rPr>
        <w:t>роз</w:t>
      </w:r>
      <w:r>
        <w:rPr>
          <w:sz w:val="28"/>
          <w:szCs w:val="28"/>
        </w:rPr>
        <w:t>витку</w:t>
      </w:r>
      <w:proofErr w:type="spellEnd"/>
      <w:r>
        <w:rPr>
          <w:sz w:val="28"/>
          <w:szCs w:val="28"/>
        </w:rPr>
        <w:t xml:space="preserve">. Для </w:t>
      </w:r>
      <w:proofErr w:type="spellStart"/>
      <w:r>
        <w:rPr>
          <w:sz w:val="28"/>
          <w:szCs w:val="28"/>
        </w:rPr>
        <w:t>успішної</w:t>
      </w:r>
      <w:proofErr w:type="spellEnd"/>
      <w:r>
        <w:rPr>
          <w:sz w:val="28"/>
          <w:szCs w:val="28"/>
        </w:rPr>
        <w:t xml:space="preserve"> </w:t>
      </w:r>
      <w:proofErr w:type="spellStart"/>
      <w:r>
        <w:rPr>
          <w:sz w:val="28"/>
          <w:szCs w:val="28"/>
        </w:rPr>
        <w:t>реалізації</w:t>
      </w:r>
      <w:proofErr w:type="spellEnd"/>
      <w:r w:rsidR="002D21C3">
        <w:rPr>
          <w:sz w:val="28"/>
          <w:szCs w:val="28"/>
        </w:rPr>
        <w:t xml:space="preserve"> </w:t>
      </w:r>
      <w:proofErr w:type="spellStart"/>
      <w:r w:rsidR="002D21C3">
        <w:rPr>
          <w:sz w:val="28"/>
          <w:szCs w:val="28"/>
        </w:rPr>
        <w:t>навчання</w:t>
      </w:r>
      <w:proofErr w:type="spellEnd"/>
      <w:r w:rsidR="002D21C3">
        <w:rPr>
          <w:sz w:val="28"/>
          <w:szCs w:val="28"/>
        </w:rPr>
        <w:t xml:space="preserve"> </w:t>
      </w:r>
      <w:proofErr w:type="spellStart"/>
      <w:r w:rsidR="002D21C3">
        <w:rPr>
          <w:sz w:val="28"/>
          <w:szCs w:val="28"/>
        </w:rPr>
        <w:t>надзвичайно</w:t>
      </w:r>
      <w:proofErr w:type="spellEnd"/>
      <w:r w:rsidR="002D21C3">
        <w:rPr>
          <w:sz w:val="28"/>
          <w:szCs w:val="28"/>
        </w:rPr>
        <w:t xml:space="preserve"> </w:t>
      </w:r>
      <w:proofErr w:type="spellStart"/>
      <w:r w:rsidR="002D21C3">
        <w:rPr>
          <w:sz w:val="28"/>
          <w:szCs w:val="28"/>
        </w:rPr>
        <w:t>важливими</w:t>
      </w:r>
      <w:proofErr w:type="spellEnd"/>
      <w:r w:rsidR="002D21C3">
        <w:rPr>
          <w:sz w:val="28"/>
          <w:szCs w:val="28"/>
        </w:rPr>
        <w:t xml:space="preserve"> є: </w:t>
      </w:r>
    </w:p>
    <w:p w:rsidR="002D21C3" w:rsidRDefault="002D21C3" w:rsidP="002D21C3">
      <w:pPr>
        <w:spacing w:line="360" w:lineRule="auto"/>
        <w:ind w:left="-180"/>
        <w:jc w:val="both"/>
      </w:pPr>
      <w:r>
        <w:rPr>
          <w:sz w:val="28"/>
          <w:szCs w:val="28"/>
          <w:lang w:val="uk-UA"/>
        </w:rPr>
        <w:t>-залучення батьків до консультування щодо о</w:t>
      </w:r>
      <w:r w:rsidR="00A21D97">
        <w:rPr>
          <w:sz w:val="28"/>
          <w:szCs w:val="28"/>
          <w:lang w:val="uk-UA"/>
        </w:rPr>
        <w:t>собливостей організації освітнього процесу</w:t>
      </w:r>
      <w:r>
        <w:rPr>
          <w:sz w:val="28"/>
          <w:szCs w:val="28"/>
          <w:lang w:val="uk-UA"/>
        </w:rPr>
        <w:t>;</w:t>
      </w:r>
    </w:p>
    <w:p w:rsidR="002D21C3" w:rsidRDefault="002D21C3" w:rsidP="002D21C3">
      <w:pPr>
        <w:spacing w:line="360" w:lineRule="auto"/>
        <w:ind w:left="-180"/>
        <w:jc w:val="both"/>
      </w:pPr>
      <w:r>
        <w:rPr>
          <w:sz w:val="28"/>
          <w:szCs w:val="28"/>
          <w:lang w:val="uk-UA"/>
        </w:rPr>
        <w:t>- повторення та актуалізація раніше вивченого матеріалу;</w:t>
      </w:r>
    </w:p>
    <w:p w:rsidR="002D21C3" w:rsidRDefault="002D21C3" w:rsidP="002D21C3">
      <w:pPr>
        <w:spacing w:line="360" w:lineRule="auto"/>
        <w:ind w:left="-180"/>
        <w:jc w:val="both"/>
      </w:pPr>
      <w:r>
        <w:rPr>
          <w:sz w:val="28"/>
          <w:szCs w:val="28"/>
          <w:lang w:val="uk-UA"/>
        </w:rPr>
        <w:t>- урахування інди</w:t>
      </w:r>
      <w:r w:rsidR="00A21D97">
        <w:rPr>
          <w:sz w:val="28"/>
          <w:szCs w:val="28"/>
          <w:lang w:val="uk-UA"/>
        </w:rPr>
        <w:t>відуальної працездатності учнів відповідно до стану</w:t>
      </w:r>
      <w:r>
        <w:rPr>
          <w:sz w:val="28"/>
          <w:szCs w:val="28"/>
          <w:lang w:val="uk-UA"/>
        </w:rPr>
        <w:t xml:space="preserve"> здоров’я;</w:t>
      </w:r>
    </w:p>
    <w:p w:rsidR="002D21C3" w:rsidRDefault="002D21C3" w:rsidP="002D21C3">
      <w:pPr>
        <w:spacing w:line="360" w:lineRule="auto"/>
        <w:ind w:left="-180"/>
        <w:jc w:val="both"/>
      </w:pPr>
      <w:r>
        <w:rPr>
          <w:sz w:val="28"/>
          <w:szCs w:val="28"/>
          <w:lang w:val="uk-UA"/>
        </w:rPr>
        <w:t xml:space="preserve"> -моніторинг динаміки втомлюваності; </w:t>
      </w:r>
    </w:p>
    <w:p w:rsidR="002D21C3" w:rsidRDefault="002D21C3" w:rsidP="002D21C3">
      <w:pPr>
        <w:spacing w:line="360" w:lineRule="auto"/>
        <w:ind w:left="-180"/>
        <w:jc w:val="both"/>
      </w:pPr>
      <w:r>
        <w:rPr>
          <w:sz w:val="28"/>
          <w:szCs w:val="28"/>
          <w:lang w:val="uk-UA"/>
        </w:rPr>
        <w:t xml:space="preserve">-дотримання режиму дня, заснованого на наукових рекомендаціях; </w:t>
      </w:r>
    </w:p>
    <w:p w:rsidR="002D21C3" w:rsidRPr="002D21C3" w:rsidRDefault="002D21C3" w:rsidP="002D21C3">
      <w:pPr>
        <w:spacing w:line="360" w:lineRule="auto"/>
        <w:ind w:left="-180"/>
        <w:jc w:val="both"/>
      </w:pPr>
      <w:r>
        <w:rPr>
          <w:sz w:val="28"/>
          <w:szCs w:val="28"/>
          <w:lang w:val="uk-UA"/>
        </w:rPr>
        <w:t>-спокій, упевненість і позитивні емоції педагогів та батьків</w:t>
      </w:r>
      <w:r>
        <w:rPr>
          <w:b/>
          <w:sz w:val="28"/>
          <w:szCs w:val="28"/>
          <w:lang w:val="uk-UA"/>
        </w:rPr>
        <w:t>.</w:t>
      </w:r>
    </w:p>
    <w:p w:rsidR="006D09F2" w:rsidRDefault="006D09F2" w:rsidP="006D09F2">
      <w:pPr>
        <w:pStyle w:val="a4"/>
        <w:shd w:val="clear" w:color="auto" w:fill="FFFFFF"/>
        <w:spacing w:before="0" w:after="0" w:line="276" w:lineRule="auto"/>
        <w:jc w:val="center"/>
      </w:pPr>
      <w:r>
        <w:rPr>
          <w:b/>
          <w:sz w:val="28"/>
          <w:szCs w:val="28"/>
        </w:rPr>
        <w:t xml:space="preserve">Рекомендації вчителям - </w:t>
      </w:r>
      <w:proofErr w:type="spellStart"/>
      <w:r>
        <w:rPr>
          <w:b/>
          <w:sz w:val="28"/>
          <w:szCs w:val="28"/>
        </w:rPr>
        <w:t>предметникам</w:t>
      </w:r>
      <w:proofErr w:type="spellEnd"/>
      <w:r>
        <w:rPr>
          <w:b/>
          <w:sz w:val="28"/>
          <w:szCs w:val="28"/>
        </w:rPr>
        <w:t xml:space="preserve"> у роботі з п’ятикласниками</w:t>
      </w:r>
    </w:p>
    <w:p w:rsidR="006D09F2" w:rsidRDefault="006D09F2" w:rsidP="006D09F2">
      <w:pPr>
        <w:pStyle w:val="a4"/>
        <w:numPr>
          <w:ilvl w:val="0"/>
          <w:numId w:val="6"/>
        </w:numPr>
        <w:shd w:val="clear" w:color="auto" w:fill="FFFFFF"/>
        <w:spacing w:before="0" w:beforeAutospacing="0" w:after="0" w:afterAutospacing="0" w:line="276" w:lineRule="auto"/>
        <w:jc w:val="both"/>
      </w:pPr>
      <w:r>
        <w:rPr>
          <w:sz w:val="28"/>
          <w:szCs w:val="28"/>
        </w:rPr>
        <w:t xml:space="preserve">Враховувати  труднощі адаптаційного періоду, вікові особливості п’ятикласників у виборі термінології, доборі методичних прийомів. </w:t>
      </w:r>
    </w:p>
    <w:p w:rsidR="006D09F2" w:rsidRDefault="006D09F2" w:rsidP="006D09F2">
      <w:pPr>
        <w:pStyle w:val="a4"/>
        <w:numPr>
          <w:ilvl w:val="0"/>
          <w:numId w:val="6"/>
        </w:numPr>
        <w:shd w:val="clear" w:color="auto" w:fill="FFFFFF"/>
        <w:spacing w:before="0" w:beforeAutospacing="0" w:after="0" w:afterAutospacing="0" w:line="276" w:lineRule="auto"/>
        <w:jc w:val="both"/>
      </w:pPr>
      <w:r>
        <w:rPr>
          <w:sz w:val="28"/>
          <w:szCs w:val="28"/>
        </w:rPr>
        <w:t xml:space="preserve">Не перевантажувати  учнів надмірними за обсягом домашніми завданнями, дозуйте їх з урахуванням рівня підготовки учня, гігієнічних вимог віку. </w:t>
      </w:r>
    </w:p>
    <w:p w:rsidR="006D09F2" w:rsidRDefault="006D09F2" w:rsidP="006D09F2">
      <w:pPr>
        <w:pStyle w:val="a4"/>
        <w:numPr>
          <w:ilvl w:val="0"/>
          <w:numId w:val="6"/>
        </w:numPr>
        <w:shd w:val="clear" w:color="auto" w:fill="FFFFFF"/>
        <w:spacing w:before="0" w:beforeAutospacing="0" w:after="0" w:afterAutospacing="0" w:line="276" w:lineRule="auto"/>
        <w:jc w:val="both"/>
      </w:pPr>
      <w:r>
        <w:rPr>
          <w:sz w:val="28"/>
          <w:szCs w:val="28"/>
        </w:rPr>
        <w:t xml:space="preserve">Стежити за темпом уроку. Високий темп заважає багатьом дітям засвоювати матеріал. </w:t>
      </w:r>
    </w:p>
    <w:p w:rsidR="006D09F2" w:rsidRDefault="006D09F2" w:rsidP="006D09F2">
      <w:pPr>
        <w:pStyle w:val="a4"/>
        <w:numPr>
          <w:ilvl w:val="0"/>
          <w:numId w:val="6"/>
        </w:numPr>
        <w:shd w:val="clear" w:color="auto" w:fill="FFFFFF"/>
        <w:spacing w:before="0" w:beforeAutospacing="0" w:after="0" w:afterAutospacing="0" w:line="276" w:lineRule="auto"/>
        <w:jc w:val="both"/>
      </w:pPr>
      <w:r>
        <w:rPr>
          <w:sz w:val="28"/>
          <w:szCs w:val="28"/>
        </w:rPr>
        <w:t>Налагоджувати  емоційний контакт з класом.</w:t>
      </w:r>
    </w:p>
    <w:p w:rsidR="006D09F2" w:rsidRDefault="006D09F2" w:rsidP="006D09F2">
      <w:pPr>
        <w:pStyle w:val="a4"/>
        <w:numPr>
          <w:ilvl w:val="0"/>
          <w:numId w:val="6"/>
        </w:numPr>
        <w:shd w:val="clear" w:color="auto" w:fill="FFFFFF"/>
        <w:spacing w:before="0" w:beforeAutospacing="0" w:after="0" w:afterAutospacing="0" w:line="276" w:lineRule="auto"/>
        <w:jc w:val="both"/>
      </w:pPr>
      <w:r>
        <w:rPr>
          <w:sz w:val="28"/>
          <w:szCs w:val="28"/>
        </w:rPr>
        <w:t xml:space="preserve"> Продовжувати розвиток та формування ключових компетентностей дітей. </w:t>
      </w:r>
    </w:p>
    <w:p w:rsidR="006D09F2" w:rsidRDefault="006D09F2" w:rsidP="006D09F2">
      <w:pPr>
        <w:pStyle w:val="a4"/>
        <w:numPr>
          <w:ilvl w:val="0"/>
          <w:numId w:val="6"/>
        </w:numPr>
        <w:shd w:val="clear" w:color="auto" w:fill="FFFFFF"/>
        <w:spacing w:before="0" w:beforeAutospacing="0" w:after="0" w:afterAutospacing="0" w:line="276" w:lineRule="auto"/>
        <w:jc w:val="both"/>
      </w:pPr>
      <w:r>
        <w:rPr>
          <w:sz w:val="28"/>
          <w:szCs w:val="28"/>
        </w:rPr>
        <w:t xml:space="preserve">Налагоджувати  емоційний контакт з батьками школярів. Ніколи не використовуйте оцінку як засіб покарання учня. Оцінка досягнень повинна орієнтуватися на успіх, сприяти мотивації навчання, а не її зниженню. </w:t>
      </w:r>
    </w:p>
    <w:p w:rsidR="006D09F2" w:rsidRDefault="006D09F2" w:rsidP="006D09F2">
      <w:pPr>
        <w:pStyle w:val="a4"/>
        <w:numPr>
          <w:ilvl w:val="0"/>
          <w:numId w:val="6"/>
        </w:numPr>
        <w:shd w:val="clear" w:color="auto" w:fill="FFFFFF"/>
        <w:spacing w:before="0" w:beforeAutospacing="0" w:after="0" w:afterAutospacing="0" w:line="276" w:lineRule="auto"/>
        <w:jc w:val="both"/>
      </w:pPr>
      <w:r>
        <w:rPr>
          <w:sz w:val="28"/>
          <w:szCs w:val="28"/>
        </w:rPr>
        <w:t xml:space="preserve">Фіксувати позитивну динаміку в розвитку кожного учня (не порівнювати Оксанку і Дмитрика, а порівнювати  Дмитрика сьогодні й учора). </w:t>
      </w:r>
    </w:p>
    <w:p w:rsidR="006D09F2" w:rsidRDefault="006D09F2" w:rsidP="006D09F2">
      <w:pPr>
        <w:pStyle w:val="a4"/>
        <w:numPr>
          <w:ilvl w:val="0"/>
          <w:numId w:val="6"/>
        </w:numPr>
        <w:shd w:val="clear" w:color="auto" w:fill="FFFFFF"/>
        <w:spacing w:before="0" w:beforeAutospacing="0" w:after="0" w:afterAutospacing="0" w:line="276" w:lineRule="auto"/>
        <w:jc w:val="both"/>
      </w:pPr>
      <w:r>
        <w:rPr>
          <w:sz w:val="28"/>
          <w:szCs w:val="28"/>
        </w:rPr>
        <w:lastRenderedPageBreak/>
        <w:t>Розвивати  навички самоконтролю, уміння оцінювати свою роботу й роботу класу.</w:t>
      </w:r>
    </w:p>
    <w:p w:rsidR="006D09F2" w:rsidRDefault="006D09F2" w:rsidP="006D09F2">
      <w:pPr>
        <w:pStyle w:val="a4"/>
        <w:numPr>
          <w:ilvl w:val="0"/>
          <w:numId w:val="6"/>
        </w:numPr>
        <w:shd w:val="clear" w:color="auto" w:fill="FFFFFF"/>
        <w:spacing w:before="0" w:beforeAutospacing="0" w:after="0" w:afterAutospacing="0" w:line="276" w:lineRule="auto"/>
        <w:jc w:val="both"/>
      </w:pPr>
      <w:r>
        <w:rPr>
          <w:sz w:val="28"/>
          <w:szCs w:val="28"/>
        </w:rPr>
        <w:t xml:space="preserve"> Не утворювати </w:t>
      </w:r>
      <w:proofErr w:type="spellStart"/>
      <w:r>
        <w:rPr>
          <w:sz w:val="28"/>
          <w:szCs w:val="28"/>
        </w:rPr>
        <w:t>психотравмуючих</w:t>
      </w:r>
      <w:proofErr w:type="spellEnd"/>
      <w:r>
        <w:rPr>
          <w:sz w:val="28"/>
          <w:szCs w:val="28"/>
        </w:rPr>
        <w:t xml:space="preserve"> ситуацій при виставленні оцінок за контрольні роботи, семестрові тощо. </w:t>
      </w:r>
    </w:p>
    <w:p w:rsidR="006D09F2" w:rsidRDefault="006D09F2" w:rsidP="006D09F2">
      <w:pPr>
        <w:pStyle w:val="a4"/>
        <w:numPr>
          <w:ilvl w:val="0"/>
          <w:numId w:val="6"/>
        </w:numPr>
        <w:shd w:val="clear" w:color="auto" w:fill="FFFFFF"/>
        <w:spacing w:before="0" w:beforeAutospacing="0" w:after="0" w:afterAutospacing="0" w:line="276" w:lineRule="auto"/>
        <w:jc w:val="both"/>
      </w:pPr>
      <w:r>
        <w:rPr>
          <w:sz w:val="28"/>
          <w:szCs w:val="28"/>
        </w:rPr>
        <w:t>Виставляти  оцінки не формально, а з урахуванням особистісних досягнень кожного учня.</w:t>
      </w:r>
    </w:p>
    <w:p w:rsidR="00B44287" w:rsidRPr="00DC6278" w:rsidRDefault="00B44287" w:rsidP="006D09F2">
      <w:pPr>
        <w:spacing w:line="276" w:lineRule="auto"/>
        <w:jc w:val="both"/>
        <w:rPr>
          <w:lang w:val="uk-UA"/>
        </w:rPr>
      </w:pPr>
    </w:p>
    <w:sectPr w:rsidR="00B44287" w:rsidRPr="00DC627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TimesNewRomanPSMT">
    <w:altName w:val="MS Mincho"/>
    <w:charset w:val="CC"/>
    <w:family w:val="auto"/>
    <w:pitch w:val="variable"/>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7"/>
    <w:lvl w:ilvl="0">
      <w:start w:val="1"/>
      <w:numFmt w:val="bullet"/>
      <w:lvlText w:val=""/>
      <w:lvlJc w:val="left"/>
      <w:pPr>
        <w:tabs>
          <w:tab w:val="num" w:pos="0"/>
        </w:tabs>
        <w:ind w:left="1004" w:hanging="360"/>
      </w:pPr>
      <w:rPr>
        <w:rFonts w:ascii="Wingdings" w:hAnsi="Wingdings" w:cs="Wingdings" w:hint="default"/>
        <w:sz w:val="28"/>
        <w:szCs w:val="28"/>
        <w:lang w:val="uk-UA"/>
      </w:rPr>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Wingdings" w:hAnsi="Wingdings" w:cs="Wingdings" w:hint="default"/>
        <w:sz w:val="28"/>
        <w:szCs w:val="28"/>
        <w:lang w:val="uk-UA"/>
      </w:rPr>
    </w:lvl>
  </w:abstractNum>
  <w:abstractNum w:abstractNumId="2" w15:restartNumberingAfterBreak="0">
    <w:nsid w:val="40A24D84"/>
    <w:multiLevelType w:val="multilevel"/>
    <w:tmpl w:val="FFE0E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5C6C38"/>
    <w:multiLevelType w:val="multilevel"/>
    <w:tmpl w:val="E3A0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9F516C"/>
    <w:multiLevelType w:val="multilevel"/>
    <w:tmpl w:val="E962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493514"/>
    <w:multiLevelType w:val="multilevel"/>
    <w:tmpl w:val="0358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4B3"/>
    <w:rsid w:val="00015A37"/>
    <w:rsid w:val="00072AFA"/>
    <w:rsid w:val="00090F22"/>
    <w:rsid w:val="001804D9"/>
    <w:rsid w:val="00213037"/>
    <w:rsid w:val="00297A2E"/>
    <w:rsid w:val="002D21C3"/>
    <w:rsid w:val="00476CB2"/>
    <w:rsid w:val="00505E38"/>
    <w:rsid w:val="005A0145"/>
    <w:rsid w:val="005A0F52"/>
    <w:rsid w:val="005B69C7"/>
    <w:rsid w:val="00617CEB"/>
    <w:rsid w:val="00667E6E"/>
    <w:rsid w:val="006B701F"/>
    <w:rsid w:val="006D09F2"/>
    <w:rsid w:val="006D2F93"/>
    <w:rsid w:val="0073096B"/>
    <w:rsid w:val="0074510B"/>
    <w:rsid w:val="00782B9C"/>
    <w:rsid w:val="0078342B"/>
    <w:rsid w:val="009A63DD"/>
    <w:rsid w:val="00A21D97"/>
    <w:rsid w:val="00A524B3"/>
    <w:rsid w:val="00A905D1"/>
    <w:rsid w:val="00AA2E05"/>
    <w:rsid w:val="00B44287"/>
    <w:rsid w:val="00C772A3"/>
    <w:rsid w:val="00CE1265"/>
    <w:rsid w:val="00D74D87"/>
    <w:rsid w:val="00DC6278"/>
    <w:rsid w:val="00DE197B"/>
    <w:rsid w:val="00E82926"/>
    <w:rsid w:val="00FC49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727C7A6"/>
  <w15:chartTrackingRefBased/>
  <w15:docId w15:val="{62715451-844B-4164-89A8-BCCBFF398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F22"/>
    <w:pPr>
      <w:spacing w:after="0" w:line="240" w:lineRule="auto"/>
    </w:pPr>
    <w:rPr>
      <w:rFonts w:ascii="Times New Roman" w:eastAsia="Times New Roman" w:hAnsi="Times New Roman" w:cs="Times New Roman"/>
      <w:sz w:val="24"/>
      <w:szCs w:val="24"/>
      <w:lang w:val="ru-RU" w:eastAsia="zh-CN"/>
    </w:rPr>
  </w:style>
  <w:style w:type="paragraph" w:styleId="3">
    <w:name w:val="heading 3"/>
    <w:basedOn w:val="a"/>
    <w:next w:val="a"/>
    <w:link w:val="30"/>
    <w:uiPriority w:val="9"/>
    <w:semiHidden/>
    <w:unhideWhenUsed/>
    <w:qFormat/>
    <w:rsid w:val="006D09F2"/>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link w:val="40"/>
    <w:uiPriority w:val="9"/>
    <w:qFormat/>
    <w:rsid w:val="00213037"/>
    <w:pPr>
      <w:spacing w:before="100" w:beforeAutospacing="1" w:after="100" w:afterAutospacing="1"/>
      <w:outlineLvl w:val="3"/>
    </w:pPr>
    <w:rPr>
      <w:b/>
      <w:bCs/>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090F22"/>
    <w:pPr>
      <w:suppressAutoHyphens/>
      <w:spacing w:after="0" w:line="240" w:lineRule="auto"/>
    </w:pPr>
    <w:rPr>
      <w:rFonts w:ascii="Calibri" w:eastAsia="Calibri" w:hAnsi="Calibri" w:cs="Calibri"/>
      <w:lang w:val="ru-RU" w:eastAsia="zh-CN"/>
    </w:rPr>
  </w:style>
  <w:style w:type="character" w:customStyle="1" w:styleId="40">
    <w:name w:val="Заголовок 4 Знак"/>
    <w:basedOn w:val="a0"/>
    <w:link w:val="4"/>
    <w:uiPriority w:val="9"/>
    <w:rsid w:val="00213037"/>
    <w:rPr>
      <w:rFonts w:ascii="Times New Roman" w:eastAsia="Times New Roman" w:hAnsi="Times New Roman" w:cs="Times New Roman"/>
      <w:b/>
      <w:bCs/>
      <w:sz w:val="24"/>
      <w:szCs w:val="24"/>
      <w:lang w:eastAsia="uk-UA"/>
    </w:rPr>
  </w:style>
  <w:style w:type="character" w:styleId="a3">
    <w:name w:val="Strong"/>
    <w:basedOn w:val="a0"/>
    <w:uiPriority w:val="22"/>
    <w:qFormat/>
    <w:rsid w:val="00213037"/>
    <w:rPr>
      <w:b/>
      <w:bCs/>
    </w:rPr>
  </w:style>
  <w:style w:type="paragraph" w:styleId="a4">
    <w:name w:val="Normal (Web)"/>
    <w:basedOn w:val="a"/>
    <w:uiPriority w:val="99"/>
    <w:unhideWhenUsed/>
    <w:rsid w:val="00213037"/>
    <w:pPr>
      <w:spacing w:before="100" w:beforeAutospacing="1" w:after="100" w:afterAutospacing="1"/>
    </w:pPr>
    <w:rPr>
      <w:lang w:val="uk-UA" w:eastAsia="uk-UA"/>
    </w:rPr>
  </w:style>
  <w:style w:type="character" w:styleId="a5">
    <w:name w:val="Hyperlink"/>
    <w:basedOn w:val="a0"/>
    <w:unhideWhenUsed/>
    <w:rsid w:val="00213037"/>
    <w:rPr>
      <w:color w:val="0000FF"/>
      <w:u w:val="single"/>
    </w:rPr>
  </w:style>
  <w:style w:type="character" w:customStyle="1" w:styleId="fontstyle01">
    <w:name w:val="fontstyle01"/>
    <w:rsid w:val="00617CEB"/>
    <w:rPr>
      <w:rFonts w:ascii="TimesNewRoman" w:hAnsi="TimesNewRoman" w:cs="TimesNewRoman" w:hint="default"/>
      <w:b/>
      <w:bCs/>
      <w:i w:val="0"/>
      <w:iCs w:val="0"/>
      <w:color w:val="000000"/>
      <w:sz w:val="28"/>
      <w:szCs w:val="28"/>
    </w:rPr>
  </w:style>
  <w:style w:type="paragraph" w:customStyle="1" w:styleId="10">
    <w:name w:val="Абзац списка1"/>
    <w:basedOn w:val="a"/>
    <w:rsid w:val="00617CEB"/>
    <w:pPr>
      <w:spacing w:after="160" w:line="252" w:lineRule="auto"/>
      <w:ind w:left="720"/>
      <w:contextualSpacing/>
    </w:pPr>
    <w:rPr>
      <w:rFonts w:eastAsia="Calibri" w:cs="Calibri"/>
      <w:sz w:val="28"/>
      <w:szCs w:val="22"/>
      <w:lang w:val="uk-UA"/>
    </w:rPr>
  </w:style>
  <w:style w:type="character" w:styleId="a6">
    <w:name w:val="Emphasis"/>
    <w:qFormat/>
    <w:rsid w:val="005B69C7"/>
    <w:rPr>
      <w:i/>
      <w:iCs/>
    </w:rPr>
  </w:style>
  <w:style w:type="character" w:customStyle="1" w:styleId="30">
    <w:name w:val="Заголовок 3 Знак"/>
    <w:basedOn w:val="a0"/>
    <w:link w:val="3"/>
    <w:uiPriority w:val="9"/>
    <w:semiHidden/>
    <w:rsid w:val="006D09F2"/>
    <w:rPr>
      <w:rFonts w:asciiTheme="majorHAnsi" w:eastAsiaTheme="majorEastAsia" w:hAnsiTheme="majorHAnsi" w:cstheme="majorBidi"/>
      <w:color w:val="1F3763" w:themeColor="accent1" w:themeShade="7F"/>
      <w:sz w:val="24"/>
      <w:szCs w:val="24"/>
      <w:lang w:val="ru-RU" w:eastAsia="zh-CN"/>
    </w:rPr>
  </w:style>
  <w:style w:type="character" w:customStyle="1" w:styleId="WW8Num1z3">
    <w:name w:val="WW8Num1z3"/>
    <w:rsid w:val="006D0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0577">
      <w:bodyDiv w:val="1"/>
      <w:marLeft w:val="0"/>
      <w:marRight w:val="0"/>
      <w:marTop w:val="0"/>
      <w:marBottom w:val="0"/>
      <w:divBdr>
        <w:top w:val="none" w:sz="0" w:space="0" w:color="auto"/>
        <w:left w:val="none" w:sz="0" w:space="0" w:color="auto"/>
        <w:bottom w:val="none" w:sz="0" w:space="0" w:color="auto"/>
        <w:right w:val="none" w:sz="0" w:space="0" w:color="auto"/>
      </w:divBdr>
    </w:div>
    <w:div w:id="158541584">
      <w:bodyDiv w:val="1"/>
      <w:marLeft w:val="0"/>
      <w:marRight w:val="0"/>
      <w:marTop w:val="0"/>
      <w:marBottom w:val="0"/>
      <w:divBdr>
        <w:top w:val="none" w:sz="0" w:space="0" w:color="auto"/>
        <w:left w:val="none" w:sz="0" w:space="0" w:color="auto"/>
        <w:bottom w:val="none" w:sz="0" w:space="0" w:color="auto"/>
        <w:right w:val="none" w:sz="0" w:space="0" w:color="auto"/>
      </w:divBdr>
    </w:div>
    <w:div w:id="771513944">
      <w:bodyDiv w:val="1"/>
      <w:marLeft w:val="0"/>
      <w:marRight w:val="0"/>
      <w:marTop w:val="0"/>
      <w:marBottom w:val="0"/>
      <w:divBdr>
        <w:top w:val="none" w:sz="0" w:space="0" w:color="auto"/>
        <w:left w:val="none" w:sz="0" w:space="0" w:color="auto"/>
        <w:bottom w:val="none" w:sz="0" w:space="0" w:color="auto"/>
        <w:right w:val="none" w:sz="0" w:space="0" w:color="auto"/>
      </w:divBdr>
    </w:div>
    <w:div w:id="786974035">
      <w:bodyDiv w:val="1"/>
      <w:marLeft w:val="0"/>
      <w:marRight w:val="0"/>
      <w:marTop w:val="0"/>
      <w:marBottom w:val="0"/>
      <w:divBdr>
        <w:top w:val="none" w:sz="0" w:space="0" w:color="auto"/>
        <w:left w:val="none" w:sz="0" w:space="0" w:color="auto"/>
        <w:bottom w:val="none" w:sz="0" w:space="0" w:color="auto"/>
        <w:right w:val="none" w:sz="0" w:space="0" w:color="auto"/>
      </w:divBdr>
    </w:div>
    <w:div w:id="1086223912">
      <w:bodyDiv w:val="1"/>
      <w:marLeft w:val="0"/>
      <w:marRight w:val="0"/>
      <w:marTop w:val="0"/>
      <w:marBottom w:val="0"/>
      <w:divBdr>
        <w:top w:val="none" w:sz="0" w:space="0" w:color="auto"/>
        <w:left w:val="none" w:sz="0" w:space="0" w:color="auto"/>
        <w:bottom w:val="none" w:sz="0" w:space="0" w:color="auto"/>
        <w:right w:val="none" w:sz="0" w:space="0" w:color="auto"/>
      </w:divBdr>
    </w:div>
    <w:div w:id="1399211343">
      <w:bodyDiv w:val="1"/>
      <w:marLeft w:val="0"/>
      <w:marRight w:val="0"/>
      <w:marTop w:val="0"/>
      <w:marBottom w:val="0"/>
      <w:divBdr>
        <w:top w:val="none" w:sz="0" w:space="0" w:color="auto"/>
        <w:left w:val="none" w:sz="0" w:space="0" w:color="auto"/>
        <w:bottom w:val="none" w:sz="0" w:space="0" w:color="auto"/>
        <w:right w:val="none" w:sz="0" w:space="0" w:color="auto"/>
      </w:divBdr>
    </w:div>
    <w:div w:id="1723284668">
      <w:bodyDiv w:val="1"/>
      <w:marLeft w:val="0"/>
      <w:marRight w:val="0"/>
      <w:marTop w:val="0"/>
      <w:marBottom w:val="0"/>
      <w:divBdr>
        <w:top w:val="none" w:sz="0" w:space="0" w:color="auto"/>
        <w:left w:val="none" w:sz="0" w:space="0" w:color="auto"/>
        <w:bottom w:val="none" w:sz="0" w:space="0" w:color="auto"/>
        <w:right w:val="none" w:sz="0" w:space="0" w:color="auto"/>
      </w:divBdr>
    </w:div>
    <w:div w:id="1769697030">
      <w:bodyDiv w:val="1"/>
      <w:marLeft w:val="0"/>
      <w:marRight w:val="0"/>
      <w:marTop w:val="0"/>
      <w:marBottom w:val="0"/>
      <w:divBdr>
        <w:top w:val="none" w:sz="0" w:space="0" w:color="auto"/>
        <w:left w:val="none" w:sz="0" w:space="0" w:color="auto"/>
        <w:bottom w:val="none" w:sz="0" w:space="0" w:color="auto"/>
        <w:right w:val="none" w:sz="0" w:space="0" w:color="auto"/>
      </w:divBdr>
    </w:div>
    <w:div w:id="1833593911">
      <w:bodyDiv w:val="1"/>
      <w:marLeft w:val="0"/>
      <w:marRight w:val="0"/>
      <w:marTop w:val="0"/>
      <w:marBottom w:val="0"/>
      <w:divBdr>
        <w:top w:val="none" w:sz="0" w:space="0" w:color="auto"/>
        <w:left w:val="none" w:sz="0" w:space="0" w:color="auto"/>
        <w:bottom w:val="none" w:sz="0" w:space="0" w:color="auto"/>
        <w:right w:val="none" w:sz="0" w:space="0" w:color="auto"/>
      </w:divBdr>
    </w:div>
    <w:div w:id="1976906695">
      <w:bodyDiv w:val="1"/>
      <w:marLeft w:val="0"/>
      <w:marRight w:val="0"/>
      <w:marTop w:val="0"/>
      <w:marBottom w:val="0"/>
      <w:divBdr>
        <w:top w:val="none" w:sz="0" w:space="0" w:color="auto"/>
        <w:left w:val="none" w:sz="0" w:space="0" w:color="auto"/>
        <w:bottom w:val="none" w:sz="0" w:space="0" w:color="auto"/>
        <w:right w:val="none" w:sz="0" w:space="0" w:color="auto"/>
      </w:divBdr>
    </w:div>
    <w:div w:id="212730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file:///C:\Users\TPCUser\AppData\Local\Temp\Rar$DIa9616.19574\Svidotstvo.dosyahnennya-5-9-kh.klasiv-2024%20&#1052;&#1054;&#1053;_page-0003.jpg" TargetMode="External"/><Relationship Id="rId26" Type="http://schemas.openxmlformats.org/officeDocument/2006/relationships/image" Target="file:///C:\Users\TPCUser\AppData\Local\Temp\Rar$DIa9616.8340\Svidotstvo.dosyahnennya-5-9-kh.klasiv-2024%20&#1052;&#1054;&#1053;_page-0007.jp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https://mon.gov.ua/npa/pro-zatverdzhennia-rekomendatsii-shchodo-otsiniuvannia-rezultativ-navchannia" TargetMode="Externa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file:///C:\Users\TPCUser\AppData\Local\Temp\Rar$DIa9616.13778\Svidotstvo.dosyahnennya-5-9-kh.klasiv-2024%20&#1052;&#1054;&#1053;_page-0002.jpg" TargetMode="External"/><Relationship Id="rId20" Type="http://schemas.openxmlformats.org/officeDocument/2006/relationships/image" Target="file:///C:\Users\TPCUser\AppData\Local\Temp\Rar$DIa9616.23209\Svidotstvo.dosyahnennya-5-9-kh.klasiv-2024%20&#1052;&#1054;&#1053;_page-0004.jp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file:///C:\Users\TPCUser\AppData\Local\Temp\Rar$DIa9616.2614\Svidotstvo.dosyahnennya-5-9-kh.klasiv-2024%20&#1052;&#1054;&#1053;_page-0006.jp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file:///C:\Users\TPCUser\AppData\Local\Temp\Rar$DIa23780.43458\Svidotstvo.dosyahnennya-5-9-kh.klasiv-2024%20&#1052;&#1054;&#1053;_page-0001.jpg" TargetMode="External"/><Relationship Id="rId22" Type="http://schemas.openxmlformats.org/officeDocument/2006/relationships/image" Target="file:///C:\Users\TPCUser\AppData\Local\Temp\Rar$DIa9616.46671\Svidotstvo.dosyahnennya-5-9-kh.klasiv-2024%20&#1052;&#1054;&#1053;_page-0005.jpg"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74D71-F2D9-4AE6-A573-D88BA64CD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29</Pages>
  <Words>27171</Words>
  <Characters>15489</Characters>
  <Application>Microsoft Office Word</Application>
  <DocSecurity>0</DocSecurity>
  <Lines>129</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TPCUser</dc:creator>
  <cp:keywords/>
  <dc:description/>
  <cp:lastModifiedBy>TPCUser</cp:lastModifiedBy>
  <cp:revision>16</cp:revision>
  <dcterms:created xsi:type="dcterms:W3CDTF">2025-08-21T07:26:00Z</dcterms:created>
  <dcterms:modified xsi:type="dcterms:W3CDTF">2025-09-23T11:21:00Z</dcterms:modified>
</cp:coreProperties>
</file>