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FF" w:rsidRPr="00F853F4" w:rsidRDefault="00EF1FFF" w:rsidP="00B95BE1">
      <w:pPr>
        <w:widowControl/>
        <w:ind w:left="4716" w:right="-810" w:firstLine="234"/>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Додаток </w:t>
      </w:r>
    </w:p>
    <w:p w:rsidR="00EF1FFF" w:rsidRPr="00F853F4" w:rsidRDefault="00EF1FFF" w:rsidP="00B95BE1">
      <w:pPr>
        <w:widowControl/>
        <w:ind w:left="4716" w:right="-5" w:firstLine="234"/>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до </w:t>
      </w:r>
      <w:r w:rsidRPr="00F853F4">
        <w:rPr>
          <w:rFonts w:ascii="Times New Roman" w:eastAsia="Times New Roman" w:hAnsi="Times New Roman" w:cs="Times New Roman"/>
          <w:sz w:val="28"/>
          <w:szCs w:val="28"/>
          <w:lang w:eastAsia="en-US"/>
        </w:rPr>
        <w:t>рішення  міської ради</w:t>
      </w:r>
    </w:p>
    <w:p w:rsidR="00EF1FFF" w:rsidRPr="00F853F4" w:rsidRDefault="00EF1FFF" w:rsidP="00B95BE1">
      <w:pPr>
        <w:widowControl/>
        <w:ind w:left="4716" w:right="-5" w:firstLine="234"/>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від «</w:t>
      </w:r>
      <w:r w:rsidR="008D7B76">
        <w:rPr>
          <w:rFonts w:ascii="Times New Roman" w:eastAsia="Times New Roman" w:hAnsi="Times New Roman" w:cs="Times New Roman"/>
          <w:sz w:val="28"/>
          <w:szCs w:val="28"/>
          <w:lang w:eastAsia="en-US"/>
        </w:rPr>
        <w:t>28</w:t>
      </w:r>
      <w:r>
        <w:rPr>
          <w:rFonts w:ascii="Times New Roman" w:eastAsia="Times New Roman" w:hAnsi="Times New Roman" w:cs="Times New Roman"/>
          <w:sz w:val="28"/>
          <w:szCs w:val="28"/>
          <w:lang w:eastAsia="en-US"/>
        </w:rPr>
        <w:t>» січня 2021 №___</w:t>
      </w:r>
    </w:p>
    <w:p w:rsidR="00EF1FFF" w:rsidRPr="00F853F4" w:rsidRDefault="00EF1FFF" w:rsidP="00B95BE1">
      <w:pPr>
        <w:widowControl/>
        <w:ind w:left="-234" w:right="-5" w:firstLine="234"/>
        <w:jc w:val="both"/>
        <w:rPr>
          <w:rFonts w:ascii="Times New Roman" w:eastAsia="Times New Roman" w:hAnsi="Times New Roman" w:cs="Times New Roman"/>
          <w:sz w:val="28"/>
          <w:szCs w:val="28"/>
          <w:lang w:eastAsia="en-US"/>
        </w:rPr>
      </w:pPr>
    </w:p>
    <w:p w:rsidR="00EF1FFF" w:rsidRDefault="00EF1FFF" w:rsidP="00B95BE1"/>
    <w:tbl>
      <w:tblPr>
        <w:tblW w:w="0" w:type="auto"/>
        <w:tblLayout w:type="fixed"/>
        <w:tblLook w:val="01E0"/>
      </w:tblPr>
      <w:tblGrid>
        <w:gridCol w:w="4771"/>
        <w:gridCol w:w="4333"/>
      </w:tblGrid>
      <w:tr w:rsidR="0061232A" w:rsidRPr="00F853F4" w:rsidTr="00A765F2">
        <w:trPr>
          <w:trHeight w:val="2161"/>
        </w:trPr>
        <w:tc>
          <w:tcPr>
            <w:tcW w:w="4771" w:type="dxa"/>
          </w:tcPr>
          <w:p w:rsidR="0061232A" w:rsidRPr="00F853F4" w:rsidRDefault="0061232A" w:rsidP="00B95BE1">
            <w:pPr>
              <w:widowControl/>
              <w:ind w:right="-5"/>
              <w:jc w:val="both"/>
              <w:rPr>
                <w:rFonts w:ascii="Times New Roman" w:eastAsia="Times New Roman" w:hAnsi="Times New Roman" w:cs="Times New Roman"/>
                <w:sz w:val="28"/>
                <w:szCs w:val="28"/>
                <w:lang w:eastAsia="en-US"/>
              </w:rPr>
            </w:pPr>
          </w:p>
        </w:tc>
        <w:tc>
          <w:tcPr>
            <w:tcW w:w="4333" w:type="dxa"/>
          </w:tcPr>
          <w:p w:rsidR="0061232A" w:rsidRPr="00F853F4" w:rsidRDefault="0061232A" w:rsidP="00B95BE1">
            <w:pPr>
              <w:widowControl/>
              <w:ind w:left="-234" w:right="-810" w:firstLine="234"/>
              <w:jc w:val="both"/>
              <w:rPr>
                <w:rFonts w:ascii="Times New Roman" w:eastAsia="Times New Roman" w:hAnsi="Times New Roman" w:cs="Times New Roman"/>
                <w:sz w:val="28"/>
                <w:szCs w:val="28"/>
                <w:lang w:eastAsia="en-US"/>
              </w:rPr>
            </w:pPr>
            <w:r w:rsidRPr="00F853F4">
              <w:rPr>
                <w:rFonts w:ascii="Times New Roman" w:eastAsia="Times New Roman" w:hAnsi="Times New Roman" w:cs="Times New Roman"/>
                <w:sz w:val="28"/>
                <w:szCs w:val="28"/>
                <w:lang w:eastAsia="en-US"/>
              </w:rPr>
              <w:t>ЗАТВЕРДЖЕНО</w:t>
            </w:r>
          </w:p>
          <w:p w:rsidR="0061232A" w:rsidRPr="00F853F4" w:rsidRDefault="0061232A" w:rsidP="00B95BE1">
            <w:pPr>
              <w:widowControl/>
              <w:ind w:left="-234" w:right="-5" w:firstLine="234"/>
              <w:jc w:val="both"/>
              <w:rPr>
                <w:rFonts w:ascii="Times New Roman" w:eastAsia="Times New Roman" w:hAnsi="Times New Roman" w:cs="Times New Roman"/>
                <w:sz w:val="28"/>
                <w:szCs w:val="28"/>
                <w:lang w:eastAsia="en-US"/>
              </w:rPr>
            </w:pPr>
            <w:r w:rsidRPr="00F853F4">
              <w:rPr>
                <w:rFonts w:ascii="Times New Roman" w:eastAsia="Times New Roman" w:hAnsi="Times New Roman" w:cs="Times New Roman"/>
                <w:sz w:val="28"/>
                <w:szCs w:val="28"/>
                <w:lang w:eastAsia="en-US"/>
              </w:rPr>
              <w:t xml:space="preserve">рішення  </w:t>
            </w:r>
            <w:r w:rsidR="00EA1498" w:rsidRPr="00F853F4">
              <w:rPr>
                <w:rFonts w:ascii="Times New Roman" w:eastAsia="Times New Roman" w:hAnsi="Times New Roman" w:cs="Times New Roman"/>
                <w:sz w:val="28"/>
                <w:szCs w:val="28"/>
                <w:lang w:eastAsia="en-US"/>
              </w:rPr>
              <w:t>міськ</w:t>
            </w:r>
            <w:r w:rsidRPr="00F853F4">
              <w:rPr>
                <w:rFonts w:ascii="Times New Roman" w:eastAsia="Times New Roman" w:hAnsi="Times New Roman" w:cs="Times New Roman"/>
                <w:sz w:val="28"/>
                <w:szCs w:val="28"/>
                <w:lang w:eastAsia="en-US"/>
              </w:rPr>
              <w:t>ої ради</w:t>
            </w:r>
          </w:p>
          <w:p w:rsidR="0061232A" w:rsidRPr="00F853F4" w:rsidRDefault="00EF1FFF" w:rsidP="00B95BE1">
            <w:pPr>
              <w:widowControl/>
              <w:ind w:left="-234" w:right="-5" w:firstLine="234"/>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від  «</w:t>
            </w:r>
            <w:r w:rsidR="008D7B76">
              <w:rPr>
                <w:rFonts w:ascii="Times New Roman" w:eastAsia="Times New Roman" w:hAnsi="Times New Roman" w:cs="Times New Roman"/>
                <w:sz w:val="28"/>
                <w:szCs w:val="28"/>
                <w:lang w:eastAsia="en-US"/>
              </w:rPr>
              <w:t>28</w:t>
            </w:r>
            <w:r>
              <w:rPr>
                <w:rFonts w:ascii="Times New Roman" w:eastAsia="Times New Roman" w:hAnsi="Times New Roman" w:cs="Times New Roman"/>
                <w:sz w:val="28"/>
                <w:szCs w:val="28"/>
                <w:lang w:eastAsia="en-US"/>
              </w:rPr>
              <w:t>» січня 2021 №</w:t>
            </w:r>
          </w:p>
          <w:p w:rsidR="0061232A" w:rsidRPr="00F853F4" w:rsidRDefault="00EA1498" w:rsidP="00B95BE1">
            <w:pPr>
              <w:widowControl/>
              <w:ind w:left="-234" w:right="-5" w:firstLine="234"/>
              <w:jc w:val="both"/>
              <w:rPr>
                <w:rFonts w:ascii="Times New Roman" w:eastAsia="Times New Roman" w:hAnsi="Times New Roman" w:cs="Times New Roman"/>
                <w:sz w:val="28"/>
                <w:szCs w:val="28"/>
                <w:lang w:eastAsia="en-US"/>
              </w:rPr>
            </w:pPr>
            <w:r w:rsidRPr="00F853F4">
              <w:rPr>
                <w:rFonts w:ascii="Times New Roman" w:eastAsia="Times New Roman" w:hAnsi="Times New Roman" w:cs="Times New Roman"/>
                <w:sz w:val="28"/>
                <w:szCs w:val="28"/>
                <w:lang w:eastAsia="en-US"/>
              </w:rPr>
              <w:t>Міський голова</w:t>
            </w:r>
          </w:p>
          <w:p w:rsidR="0061232A" w:rsidRPr="00F853F4" w:rsidRDefault="00EA1498" w:rsidP="00B95BE1">
            <w:pPr>
              <w:widowControl/>
              <w:ind w:left="-234" w:right="-5" w:firstLine="234"/>
              <w:jc w:val="both"/>
              <w:rPr>
                <w:rFonts w:ascii="Times New Roman" w:eastAsia="Times New Roman" w:hAnsi="Times New Roman" w:cs="Times New Roman"/>
                <w:sz w:val="28"/>
                <w:szCs w:val="28"/>
                <w:lang w:eastAsia="en-US"/>
              </w:rPr>
            </w:pPr>
            <w:r w:rsidRPr="00F853F4">
              <w:rPr>
                <w:rFonts w:ascii="Times New Roman" w:eastAsia="Times New Roman" w:hAnsi="Times New Roman" w:cs="Times New Roman"/>
                <w:sz w:val="28"/>
                <w:szCs w:val="28"/>
                <w:lang w:eastAsia="en-US"/>
              </w:rPr>
              <w:t xml:space="preserve">  _____________Н</w:t>
            </w:r>
            <w:r w:rsidR="0061232A" w:rsidRPr="00F853F4">
              <w:rPr>
                <w:rFonts w:ascii="Times New Roman" w:eastAsia="Times New Roman" w:hAnsi="Times New Roman" w:cs="Times New Roman"/>
                <w:sz w:val="28"/>
                <w:szCs w:val="28"/>
                <w:lang w:eastAsia="en-US"/>
              </w:rPr>
              <w:t xml:space="preserve">.О. </w:t>
            </w:r>
            <w:r w:rsidRPr="00F853F4">
              <w:rPr>
                <w:rFonts w:ascii="Times New Roman" w:eastAsia="Times New Roman" w:hAnsi="Times New Roman" w:cs="Times New Roman"/>
                <w:sz w:val="28"/>
                <w:szCs w:val="28"/>
                <w:lang w:eastAsia="en-US"/>
              </w:rPr>
              <w:t>МУСІЄНКО</w:t>
            </w:r>
          </w:p>
        </w:tc>
      </w:tr>
    </w:tbl>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jc w:val="center"/>
        <w:rPr>
          <w:rFonts w:ascii="Times New Roman" w:hAnsi="Times New Roman" w:cs="Times New Roman"/>
          <w:sz w:val="28"/>
          <w:szCs w:val="28"/>
        </w:rPr>
      </w:pPr>
    </w:p>
    <w:p w:rsidR="0061232A" w:rsidRPr="008D7B76" w:rsidRDefault="0061232A" w:rsidP="00B95BE1">
      <w:pPr>
        <w:jc w:val="center"/>
        <w:rPr>
          <w:rFonts w:ascii="Times New Roman" w:hAnsi="Times New Roman" w:cs="Times New Roman"/>
          <w:sz w:val="32"/>
          <w:szCs w:val="32"/>
        </w:rPr>
      </w:pPr>
      <w:r w:rsidRPr="00F853F4">
        <w:rPr>
          <w:rFonts w:ascii="Times New Roman" w:hAnsi="Times New Roman" w:cs="Times New Roman"/>
          <w:sz w:val="32"/>
          <w:szCs w:val="32"/>
        </w:rPr>
        <w:t>СТАТУТ</w:t>
      </w:r>
    </w:p>
    <w:p w:rsidR="00751C0F" w:rsidRPr="008D7B76" w:rsidRDefault="00751C0F" w:rsidP="00B95BE1">
      <w:pPr>
        <w:jc w:val="center"/>
        <w:rPr>
          <w:rFonts w:ascii="Times New Roman" w:hAnsi="Times New Roman" w:cs="Times New Roman"/>
          <w:sz w:val="32"/>
          <w:szCs w:val="32"/>
        </w:rPr>
      </w:pPr>
    </w:p>
    <w:p w:rsidR="00B651D9" w:rsidRPr="00F853F4" w:rsidRDefault="005F09CD" w:rsidP="00B95BE1">
      <w:pPr>
        <w:jc w:val="center"/>
        <w:rPr>
          <w:rFonts w:ascii="Times New Roman" w:hAnsi="Times New Roman" w:cs="Times New Roman"/>
          <w:sz w:val="32"/>
          <w:szCs w:val="32"/>
        </w:rPr>
      </w:pPr>
      <w:r>
        <w:rPr>
          <w:rFonts w:ascii="Times New Roman" w:hAnsi="Times New Roman" w:cs="Times New Roman"/>
          <w:sz w:val="32"/>
          <w:szCs w:val="32"/>
        </w:rPr>
        <w:t>к</w:t>
      </w:r>
      <w:bookmarkStart w:id="0" w:name="_GoBack"/>
      <w:bookmarkEnd w:id="0"/>
      <w:r w:rsidR="00751C0F">
        <w:rPr>
          <w:rFonts w:ascii="Times New Roman" w:hAnsi="Times New Roman" w:cs="Times New Roman"/>
          <w:sz w:val="32"/>
          <w:szCs w:val="32"/>
        </w:rPr>
        <w:t>омунального некомерційного підприємства</w:t>
      </w:r>
      <w:r w:rsidR="0061232A" w:rsidRPr="00F853F4">
        <w:rPr>
          <w:rFonts w:ascii="Times New Roman" w:hAnsi="Times New Roman" w:cs="Times New Roman"/>
          <w:sz w:val="32"/>
          <w:szCs w:val="32"/>
        </w:rPr>
        <w:t xml:space="preserve"> «В</w:t>
      </w:r>
      <w:r w:rsidR="00751C0F">
        <w:rPr>
          <w:rFonts w:ascii="Times New Roman" w:hAnsi="Times New Roman" w:cs="Times New Roman"/>
          <w:sz w:val="32"/>
          <w:szCs w:val="32"/>
        </w:rPr>
        <w:t>ільнянський центр первинної медико-санітарної допомоги</w:t>
      </w:r>
      <w:r w:rsidR="0061232A" w:rsidRPr="00F853F4">
        <w:rPr>
          <w:rFonts w:ascii="Times New Roman" w:hAnsi="Times New Roman" w:cs="Times New Roman"/>
          <w:sz w:val="32"/>
          <w:szCs w:val="32"/>
        </w:rPr>
        <w:t xml:space="preserve">» </w:t>
      </w:r>
      <w:r w:rsidR="00751C0F">
        <w:rPr>
          <w:rFonts w:ascii="Times New Roman" w:hAnsi="Times New Roman" w:cs="Times New Roman"/>
          <w:sz w:val="32"/>
          <w:szCs w:val="32"/>
        </w:rPr>
        <w:t>Вільнянської міської ради</w:t>
      </w:r>
    </w:p>
    <w:p w:rsidR="0061232A" w:rsidRPr="00F853F4" w:rsidRDefault="0061232A" w:rsidP="00B95BE1">
      <w:pPr>
        <w:jc w:val="center"/>
        <w:rPr>
          <w:rFonts w:ascii="Times New Roman" w:hAnsi="Times New Roman" w:cs="Times New Roman"/>
          <w:sz w:val="32"/>
          <w:szCs w:val="32"/>
        </w:rPr>
      </w:pPr>
      <w:r w:rsidRPr="00F853F4">
        <w:rPr>
          <w:rFonts w:ascii="Times New Roman" w:hAnsi="Times New Roman" w:cs="Times New Roman"/>
          <w:sz w:val="32"/>
          <w:szCs w:val="32"/>
        </w:rPr>
        <w:t>(нова редакція)</w:t>
      </w:r>
    </w:p>
    <w:p w:rsidR="0061232A" w:rsidRPr="00F853F4" w:rsidRDefault="0061232A" w:rsidP="00B95BE1">
      <w:pPr>
        <w:widowControl/>
        <w:rPr>
          <w:rFonts w:ascii="Times New Roman" w:hAnsi="Times New Roman" w:cs="Times New Roman"/>
          <w:sz w:val="28"/>
          <w:szCs w:val="28"/>
        </w:rPr>
      </w:pPr>
      <w:bookmarkStart w:id="1" w:name="bookmark56"/>
    </w:p>
    <w:p w:rsidR="0061232A" w:rsidRPr="00F853F4" w:rsidRDefault="0061232A" w:rsidP="00B95BE1">
      <w:pPr>
        <w:widowControl/>
        <w:rPr>
          <w:rFonts w:ascii="Times New Roman" w:hAnsi="Times New Roman" w:cs="Times New Roman"/>
          <w:sz w:val="28"/>
          <w:szCs w:val="28"/>
        </w:rPr>
      </w:pPr>
    </w:p>
    <w:p w:rsidR="0061232A" w:rsidRPr="00F853F4" w:rsidRDefault="0061232A" w:rsidP="00B95BE1">
      <w:pPr>
        <w:widowControl/>
        <w:rPr>
          <w:rFonts w:ascii="Times New Roman" w:hAnsi="Times New Roman" w:cs="Times New Roman"/>
          <w:sz w:val="28"/>
          <w:szCs w:val="28"/>
        </w:rPr>
      </w:pPr>
    </w:p>
    <w:p w:rsidR="0061232A" w:rsidRPr="00F853F4" w:rsidRDefault="0061232A" w:rsidP="00B95BE1">
      <w:pPr>
        <w:widowControl/>
        <w:rPr>
          <w:rFonts w:ascii="Times New Roman" w:hAnsi="Times New Roman" w:cs="Times New Roman"/>
          <w:sz w:val="28"/>
          <w:szCs w:val="28"/>
        </w:rPr>
      </w:pPr>
    </w:p>
    <w:p w:rsidR="0061232A" w:rsidRPr="00F853F4" w:rsidRDefault="0061232A" w:rsidP="00B95BE1">
      <w:pPr>
        <w:widowControl/>
        <w:rPr>
          <w:rFonts w:ascii="Times New Roman" w:hAnsi="Times New Roman" w:cs="Times New Roman"/>
          <w:sz w:val="28"/>
          <w:szCs w:val="28"/>
        </w:rPr>
      </w:pPr>
    </w:p>
    <w:p w:rsidR="0061232A" w:rsidRPr="00F853F4" w:rsidRDefault="0061232A" w:rsidP="00B95BE1">
      <w:pPr>
        <w:widowControl/>
        <w:rPr>
          <w:rFonts w:ascii="Times New Roman" w:hAnsi="Times New Roman" w:cs="Times New Roman"/>
          <w:sz w:val="28"/>
          <w:szCs w:val="28"/>
        </w:rPr>
      </w:pPr>
    </w:p>
    <w:p w:rsidR="0061232A" w:rsidRPr="00F853F4" w:rsidRDefault="0061232A" w:rsidP="00B95BE1">
      <w:pPr>
        <w:widowControl/>
        <w:rPr>
          <w:rFonts w:ascii="Times New Roman" w:hAnsi="Times New Roman" w:cs="Times New Roman"/>
          <w:sz w:val="28"/>
          <w:szCs w:val="28"/>
        </w:rPr>
      </w:pPr>
    </w:p>
    <w:p w:rsidR="0061232A" w:rsidRPr="00F853F4" w:rsidRDefault="0061232A" w:rsidP="00B95BE1">
      <w:pPr>
        <w:widowControl/>
        <w:rPr>
          <w:rFonts w:ascii="Times New Roman" w:hAnsi="Times New Roman" w:cs="Times New Roman"/>
          <w:sz w:val="28"/>
          <w:szCs w:val="28"/>
        </w:rPr>
      </w:pPr>
    </w:p>
    <w:p w:rsidR="0061232A" w:rsidRPr="00F853F4" w:rsidRDefault="0061232A" w:rsidP="00B95BE1">
      <w:pPr>
        <w:widowControl/>
        <w:rPr>
          <w:rFonts w:ascii="Times New Roman" w:hAnsi="Times New Roman" w:cs="Times New Roman"/>
          <w:sz w:val="28"/>
          <w:szCs w:val="28"/>
        </w:rPr>
      </w:pPr>
    </w:p>
    <w:p w:rsidR="0061232A" w:rsidRPr="00F853F4" w:rsidRDefault="0061232A" w:rsidP="00B95BE1">
      <w:pPr>
        <w:widowControl/>
        <w:rPr>
          <w:rFonts w:ascii="Times New Roman" w:hAnsi="Times New Roman" w:cs="Times New Roman"/>
          <w:sz w:val="28"/>
          <w:szCs w:val="28"/>
        </w:rPr>
      </w:pPr>
    </w:p>
    <w:p w:rsidR="0061232A" w:rsidRPr="00F853F4" w:rsidRDefault="0061232A" w:rsidP="00B95BE1">
      <w:pPr>
        <w:widowControl/>
        <w:jc w:val="center"/>
        <w:rPr>
          <w:rFonts w:ascii="Times New Roman" w:hAnsi="Times New Roman" w:cs="Times New Roman"/>
          <w:sz w:val="28"/>
          <w:szCs w:val="28"/>
        </w:rPr>
      </w:pPr>
    </w:p>
    <w:p w:rsidR="00B651D9" w:rsidRPr="00F853F4" w:rsidRDefault="00B651D9" w:rsidP="00B95BE1">
      <w:pPr>
        <w:widowControl/>
        <w:jc w:val="center"/>
        <w:rPr>
          <w:rFonts w:ascii="Times New Roman" w:hAnsi="Times New Roman" w:cs="Times New Roman"/>
          <w:sz w:val="28"/>
          <w:szCs w:val="28"/>
        </w:rPr>
      </w:pPr>
    </w:p>
    <w:p w:rsidR="0061232A" w:rsidRPr="00F853F4" w:rsidRDefault="0061232A" w:rsidP="00B95BE1">
      <w:pPr>
        <w:widowControl/>
        <w:jc w:val="center"/>
        <w:rPr>
          <w:rFonts w:ascii="Times New Roman" w:hAnsi="Times New Roman" w:cs="Times New Roman"/>
          <w:sz w:val="28"/>
          <w:szCs w:val="28"/>
        </w:rPr>
      </w:pPr>
    </w:p>
    <w:p w:rsidR="0061232A" w:rsidRPr="00F853F4" w:rsidRDefault="0061232A" w:rsidP="00B95BE1">
      <w:pPr>
        <w:widowControl/>
        <w:jc w:val="center"/>
        <w:rPr>
          <w:rFonts w:ascii="Times New Roman" w:hAnsi="Times New Roman" w:cs="Times New Roman"/>
          <w:sz w:val="28"/>
          <w:szCs w:val="28"/>
        </w:rPr>
      </w:pPr>
      <w:r w:rsidRPr="00F853F4">
        <w:rPr>
          <w:rFonts w:ascii="Times New Roman" w:hAnsi="Times New Roman" w:cs="Times New Roman"/>
          <w:sz w:val="28"/>
          <w:szCs w:val="28"/>
        </w:rPr>
        <w:t>м. Вільнянськ</w:t>
      </w:r>
    </w:p>
    <w:p w:rsidR="0061232A" w:rsidRPr="00F853F4" w:rsidRDefault="0061232A" w:rsidP="00B95BE1">
      <w:pPr>
        <w:widowControl/>
        <w:jc w:val="center"/>
        <w:rPr>
          <w:rFonts w:ascii="Times New Roman" w:hAnsi="Times New Roman" w:cs="Times New Roman"/>
          <w:sz w:val="28"/>
          <w:szCs w:val="28"/>
        </w:rPr>
      </w:pPr>
      <w:r w:rsidRPr="00F853F4">
        <w:rPr>
          <w:rFonts w:ascii="Times New Roman" w:hAnsi="Times New Roman" w:cs="Times New Roman"/>
          <w:sz w:val="28"/>
          <w:szCs w:val="28"/>
        </w:rPr>
        <w:t>202</w:t>
      </w:r>
      <w:r w:rsidR="00EA1498" w:rsidRPr="00F853F4">
        <w:rPr>
          <w:rFonts w:ascii="Times New Roman" w:hAnsi="Times New Roman" w:cs="Times New Roman"/>
          <w:sz w:val="28"/>
          <w:szCs w:val="28"/>
        </w:rPr>
        <w:t>1</w:t>
      </w:r>
      <w:r w:rsidRPr="00F853F4">
        <w:rPr>
          <w:rFonts w:ascii="Times New Roman" w:hAnsi="Times New Roman" w:cs="Times New Roman"/>
          <w:sz w:val="28"/>
          <w:szCs w:val="28"/>
        </w:rPr>
        <w:t xml:space="preserve"> рік</w:t>
      </w:r>
    </w:p>
    <w:p w:rsidR="0061232A" w:rsidRPr="00F853F4" w:rsidRDefault="0061232A" w:rsidP="00B95BE1">
      <w:pPr>
        <w:widowControl/>
        <w:jc w:val="center"/>
        <w:rPr>
          <w:rFonts w:ascii="Times New Roman" w:hAnsi="Times New Roman" w:cs="Times New Roman"/>
          <w:sz w:val="28"/>
          <w:szCs w:val="28"/>
        </w:rPr>
      </w:pPr>
      <w:r w:rsidRPr="00F853F4">
        <w:rPr>
          <w:rFonts w:ascii="Times New Roman" w:hAnsi="Times New Roman" w:cs="Times New Roman"/>
          <w:sz w:val="28"/>
          <w:szCs w:val="28"/>
        </w:rPr>
        <w:br w:type="page"/>
      </w:r>
      <w:r w:rsidRPr="00F853F4">
        <w:rPr>
          <w:rFonts w:ascii="Times New Roman" w:hAnsi="Times New Roman" w:cs="Times New Roman"/>
          <w:sz w:val="28"/>
          <w:szCs w:val="28"/>
        </w:rPr>
        <w:lastRenderedPageBreak/>
        <w:t>1. ЗАГАЛЬНІ ПОЛОЖЕННЯ</w:t>
      </w:r>
      <w:bookmarkEnd w:id="1"/>
    </w:p>
    <w:p w:rsidR="0061232A" w:rsidRPr="00F853F4" w:rsidRDefault="0061232A" w:rsidP="00B95BE1">
      <w:pPr>
        <w:ind w:firstLine="709"/>
        <w:jc w:val="both"/>
        <w:rPr>
          <w:rFonts w:ascii="Times New Roman" w:hAnsi="Times New Roman" w:cs="Times New Roman"/>
          <w:sz w:val="28"/>
          <w:szCs w:val="28"/>
        </w:rPr>
      </w:pP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1.1. К</w:t>
      </w:r>
      <w:r w:rsidR="00B651D9" w:rsidRPr="00F853F4">
        <w:rPr>
          <w:rFonts w:ascii="Times New Roman" w:hAnsi="Times New Roman" w:cs="Times New Roman"/>
          <w:sz w:val="28"/>
          <w:szCs w:val="28"/>
        </w:rPr>
        <w:t>омунальненекомерційне підприємство</w:t>
      </w:r>
      <w:r w:rsidRPr="00F853F4">
        <w:rPr>
          <w:rFonts w:ascii="Times New Roman" w:hAnsi="Times New Roman" w:cs="Times New Roman"/>
          <w:sz w:val="28"/>
          <w:szCs w:val="28"/>
        </w:rPr>
        <w:t xml:space="preserve"> «</w:t>
      </w:r>
      <w:r w:rsidR="00B651D9" w:rsidRPr="00F853F4">
        <w:rPr>
          <w:rFonts w:ascii="Times New Roman" w:hAnsi="Times New Roman" w:cs="Times New Roman"/>
          <w:sz w:val="28"/>
          <w:szCs w:val="28"/>
        </w:rPr>
        <w:t>Вільнянський центр первинної медико-санітарної допомоги</w:t>
      </w:r>
      <w:r w:rsidRPr="00F853F4">
        <w:rPr>
          <w:rFonts w:ascii="Times New Roman" w:hAnsi="Times New Roman" w:cs="Times New Roman"/>
          <w:sz w:val="28"/>
          <w:szCs w:val="28"/>
        </w:rPr>
        <w:t xml:space="preserve">» </w:t>
      </w:r>
      <w:r w:rsidR="00B651D9" w:rsidRPr="00F853F4">
        <w:rPr>
          <w:rFonts w:ascii="Times New Roman" w:hAnsi="Times New Roman" w:cs="Times New Roman"/>
          <w:sz w:val="28"/>
          <w:szCs w:val="28"/>
        </w:rPr>
        <w:t>Вільнянської міської ради</w:t>
      </w:r>
      <w:r w:rsidRPr="00F853F4">
        <w:rPr>
          <w:rFonts w:ascii="Times New Roman" w:hAnsi="Times New Roman" w:cs="Times New Roman"/>
          <w:sz w:val="28"/>
          <w:szCs w:val="28"/>
        </w:rPr>
        <w:t xml:space="preserve"> (надалі – Підприємство) є закладом охорони здоров’я – комунальним унітарним некомерційним підприємством, що надає </w:t>
      </w:r>
      <w:r w:rsidR="00EA1498" w:rsidRPr="00F853F4">
        <w:rPr>
          <w:rFonts w:ascii="Times New Roman" w:hAnsi="Times New Roman" w:cs="Times New Roman"/>
          <w:sz w:val="28"/>
          <w:szCs w:val="28"/>
        </w:rPr>
        <w:t xml:space="preserve">первинну </w:t>
      </w:r>
      <w:r w:rsidRPr="00F853F4">
        <w:rPr>
          <w:rFonts w:ascii="Times New Roman" w:hAnsi="Times New Roman" w:cs="Times New Roman"/>
          <w:sz w:val="28"/>
          <w:szCs w:val="28"/>
        </w:rPr>
        <w:t>медичну допомогу будь-яким особам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w:t>
      </w:r>
    </w:p>
    <w:p w:rsidR="006945D1" w:rsidRPr="00007D39"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1.2. Підприємство створене </w:t>
      </w:r>
      <w:r w:rsidR="00EA1498" w:rsidRPr="00F853F4">
        <w:rPr>
          <w:rFonts w:ascii="Times New Roman" w:hAnsi="Times New Roman" w:cs="Times New Roman"/>
          <w:sz w:val="28"/>
          <w:szCs w:val="28"/>
        </w:rPr>
        <w:t>за</w:t>
      </w:r>
      <w:r w:rsidRPr="00F853F4">
        <w:rPr>
          <w:rFonts w:ascii="Times New Roman" w:hAnsi="Times New Roman" w:cs="Times New Roman"/>
          <w:sz w:val="28"/>
          <w:szCs w:val="28"/>
        </w:rPr>
        <w:t xml:space="preserve"> рішення</w:t>
      </w:r>
      <w:r w:rsidR="00EA1498" w:rsidRPr="00F853F4">
        <w:rPr>
          <w:rFonts w:ascii="Times New Roman" w:hAnsi="Times New Roman" w:cs="Times New Roman"/>
          <w:sz w:val="28"/>
          <w:szCs w:val="28"/>
        </w:rPr>
        <w:t>м</w:t>
      </w:r>
      <w:r w:rsidRPr="00F853F4">
        <w:rPr>
          <w:rFonts w:ascii="Times New Roman" w:hAnsi="Times New Roman" w:cs="Times New Roman"/>
          <w:sz w:val="28"/>
          <w:szCs w:val="28"/>
        </w:rPr>
        <w:t xml:space="preserve"> Вільнянської районної ради </w:t>
      </w:r>
      <w:r w:rsidR="00EA1498" w:rsidRPr="00F853F4">
        <w:rPr>
          <w:rFonts w:ascii="Times New Roman" w:hAnsi="Times New Roman" w:cs="Times New Roman"/>
          <w:sz w:val="28"/>
          <w:szCs w:val="28"/>
        </w:rPr>
        <w:t xml:space="preserve">від </w:t>
      </w:r>
      <w:r w:rsidRPr="00F853F4">
        <w:rPr>
          <w:rFonts w:ascii="Times New Roman" w:hAnsi="Times New Roman" w:cs="Times New Roman"/>
          <w:sz w:val="28"/>
          <w:szCs w:val="28"/>
        </w:rPr>
        <w:t>15 листопада 2018 року №1 відповідно до Закону України «Про місцеве самоврядування в Україні» шляхом перетворення комунального закладу «Центр первинної медико-санітарної допомоги» Вільнянської районної ради у комунальне некомерційне підприємство «Вільнянський центр первинної медико-санітарної допомоги» Вільнянської районної ради</w:t>
      </w:r>
      <w:r w:rsidR="00B651D9" w:rsidRPr="00F853F4">
        <w:rPr>
          <w:rFonts w:ascii="Times New Roman" w:hAnsi="Times New Roman" w:cs="Times New Roman"/>
          <w:sz w:val="28"/>
          <w:szCs w:val="28"/>
        </w:rPr>
        <w:t>.</w:t>
      </w:r>
    </w:p>
    <w:p w:rsidR="00EA1498" w:rsidRPr="00F853F4" w:rsidRDefault="00EA1498" w:rsidP="00B95BE1">
      <w:pPr>
        <w:pStyle w:val="20"/>
        <w:shd w:val="clear" w:color="auto" w:fill="auto"/>
        <w:spacing w:before="0" w:line="240" w:lineRule="auto"/>
        <w:ind w:firstLine="709"/>
        <w:rPr>
          <w:rFonts w:ascii="Times New Roman" w:hAnsi="Times New Roman" w:cs="Times New Roman"/>
          <w:sz w:val="28"/>
          <w:szCs w:val="28"/>
          <w:lang w:val="uk-UA"/>
        </w:rPr>
      </w:pPr>
      <w:r w:rsidRPr="00F853F4">
        <w:rPr>
          <w:rFonts w:ascii="Times New Roman" w:hAnsi="Times New Roman" w:cs="Times New Roman"/>
          <w:sz w:val="28"/>
          <w:szCs w:val="28"/>
          <w:lang w:val="uk-UA"/>
        </w:rPr>
        <w:t>Майно Підприємства є комунальною власністю Вільнянської міської територіальної громади Запорізької області.</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w:t>
      </w:r>
      <w:r w:rsidR="00E80A5B" w:rsidRPr="00F853F4">
        <w:rPr>
          <w:rFonts w:ascii="Times New Roman" w:hAnsi="Times New Roman" w:cs="Times New Roman"/>
          <w:sz w:val="28"/>
          <w:szCs w:val="28"/>
        </w:rPr>
        <w:t>3</w:t>
      </w:r>
      <w:r w:rsidRPr="00F853F4">
        <w:rPr>
          <w:rFonts w:ascii="Times New Roman" w:hAnsi="Times New Roman" w:cs="Times New Roman"/>
          <w:sz w:val="28"/>
          <w:szCs w:val="28"/>
        </w:rPr>
        <w:t xml:space="preserve">. Підприємство є правонаступником усього майна, всіх прав та обов’язків </w:t>
      </w:r>
      <w:r w:rsidR="00EA1498" w:rsidRPr="00F853F4">
        <w:rPr>
          <w:rFonts w:ascii="Times New Roman" w:hAnsi="Times New Roman" w:cs="Times New Roman"/>
          <w:sz w:val="28"/>
          <w:szCs w:val="28"/>
        </w:rPr>
        <w:t>комунального некомерційного підприємства «Вільнянський центр первинної медико-санітарної допомоги» Вільнянської районної ради</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w:t>
      </w:r>
      <w:r w:rsidR="00E80A5B" w:rsidRPr="00F853F4">
        <w:rPr>
          <w:rFonts w:ascii="Times New Roman" w:hAnsi="Times New Roman" w:cs="Times New Roman"/>
          <w:sz w:val="28"/>
          <w:szCs w:val="28"/>
        </w:rPr>
        <w:t>4</w:t>
      </w:r>
      <w:r w:rsidRPr="00F853F4">
        <w:rPr>
          <w:rFonts w:ascii="Times New Roman" w:hAnsi="Times New Roman" w:cs="Times New Roman"/>
          <w:sz w:val="28"/>
          <w:szCs w:val="28"/>
        </w:rPr>
        <w:t xml:space="preserve">. Підприємство створене на базі майна </w:t>
      </w:r>
      <w:r w:rsidR="00EA1498" w:rsidRPr="00F853F4">
        <w:rPr>
          <w:rFonts w:ascii="Times New Roman" w:hAnsi="Times New Roman" w:cs="Times New Roman"/>
          <w:sz w:val="28"/>
          <w:szCs w:val="28"/>
        </w:rPr>
        <w:t>комунальної власності Вільнянської міської територіальної громади</w:t>
      </w:r>
      <w:r w:rsidRPr="00F853F4">
        <w:rPr>
          <w:rFonts w:ascii="Times New Roman" w:hAnsi="Times New Roman" w:cs="Times New Roman"/>
          <w:sz w:val="28"/>
          <w:szCs w:val="28"/>
        </w:rPr>
        <w:t>.</w:t>
      </w:r>
    </w:p>
    <w:p w:rsidR="006945D1" w:rsidRDefault="00E80A5B"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1.5</w:t>
      </w:r>
      <w:r w:rsidR="0061232A" w:rsidRPr="00F853F4">
        <w:rPr>
          <w:rFonts w:ascii="Times New Roman" w:hAnsi="Times New Roman" w:cs="Times New Roman"/>
          <w:sz w:val="28"/>
          <w:szCs w:val="28"/>
        </w:rPr>
        <w:t>. Засновником</w:t>
      </w:r>
      <w:r w:rsidR="00D52AC3">
        <w:rPr>
          <w:rFonts w:ascii="Times New Roman" w:hAnsi="Times New Roman" w:cs="Times New Roman"/>
          <w:sz w:val="28"/>
          <w:szCs w:val="28"/>
        </w:rPr>
        <w:t xml:space="preserve"> (правонаступником)</w:t>
      </w:r>
      <w:r w:rsidR="0061232A" w:rsidRPr="00F853F4">
        <w:rPr>
          <w:rFonts w:ascii="Times New Roman" w:hAnsi="Times New Roman" w:cs="Times New Roman"/>
          <w:sz w:val="28"/>
          <w:szCs w:val="28"/>
        </w:rPr>
        <w:t xml:space="preserve">, Власником та </w:t>
      </w:r>
      <w:r w:rsidR="00EA1498" w:rsidRPr="00F853F4">
        <w:rPr>
          <w:rFonts w:ascii="Times New Roman" w:hAnsi="Times New Roman" w:cs="Times New Roman"/>
          <w:sz w:val="28"/>
          <w:szCs w:val="28"/>
        </w:rPr>
        <w:t>О</w:t>
      </w:r>
      <w:r w:rsidR="0061232A" w:rsidRPr="00F853F4">
        <w:rPr>
          <w:rFonts w:ascii="Times New Roman" w:hAnsi="Times New Roman" w:cs="Times New Roman"/>
          <w:sz w:val="28"/>
          <w:szCs w:val="28"/>
        </w:rPr>
        <w:t xml:space="preserve">рганом управління майном Підприємства є </w:t>
      </w:r>
      <w:r w:rsidR="00EA1498" w:rsidRPr="00F853F4">
        <w:rPr>
          <w:rFonts w:ascii="Times New Roman" w:hAnsi="Times New Roman" w:cs="Times New Roman"/>
          <w:sz w:val="28"/>
          <w:szCs w:val="28"/>
        </w:rPr>
        <w:t>Вільнянська міська</w:t>
      </w:r>
      <w:r w:rsidR="006945D1">
        <w:rPr>
          <w:rFonts w:ascii="Times New Roman" w:hAnsi="Times New Roman" w:cs="Times New Roman"/>
          <w:sz w:val="28"/>
          <w:szCs w:val="28"/>
        </w:rPr>
        <w:t xml:space="preserve"> територіальна </w:t>
      </w:r>
      <w:r w:rsidR="00EA1498" w:rsidRPr="00F853F4">
        <w:rPr>
          <w:rFonts w:ascii="Times New Roman" w:hAnsi="Times New Roman" w:cs="Times New Roman"/>
          <w:sz w:val="28"/>
          <w:szCs w:val="28"/>
        </w:rPr>
        <w:t>громада в особі Вільнянської міської ради</w:t>
      </w:r>
      <w:r w:rsidR="0061232A" w:rsidRPr="00F853F4">
        <w:rPr>
          <w:rFonts w:ascii="Times New Roman" w:hAnsi="Times New Roman" w:cs="Times New Roman"/>
          <w:sz w:val="28"/>
          <w:szCs w:val="28"/>
        </w:rPr>
        <w:t xml:space="preserve">. </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Підприємство є підпорядкованим, підзвітним та підконтрольним Засновнику.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w:t>
      </w:r>
      <w:r w:rsidR="00E80A5B" w:rsidRPr="00F853F4">
        <w:rPr>
          <w:rFonts w:ascii="Times New Roman" w:hAnsi="Times New Roman" w:cs="Times New Roman"/>
          <w:sz w:val="28"/>
          <w:szCs w:val="28"/>
        </w:rPr>
        <w:t>6</w:t>
      </w:r>
      <w:r w:rsidRPr="00F853F4">
        <w:rPr>
          <w:rFonts w:ascii="Times New Roman" w:hAnsi="Times New Roman" w:cs="Times New Roman"/>
          <w:sz w:val="28"/>
          <w:szCs w:val="28"/>
        </w:rPr>
        <w:t>.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sz w:val="28"/>
          <w:szCs w:val="28"/>
        </w:rPr>
        <w:t>1.</w:t>
      </w:r>
      <w:r w:rsidR="00E80A5B" w:rsidRPr="00F853F4">
        <w:rPr>
          <w:rFonts w:ascii="Times New Roman" w:hAnsi="Times New Roman" w:cs="Times New Roman"/>
          <w:sz w:val="28"/>
          <w:szCs w:val="28"/>
        </w:rPr>
        <w:t>7</w:t>
      </w:r>
      <w:r w:rsidRPr="00F853F4">
        <w:rPr>
          <w:rFonts w:ascii="Times New Roman" w:hAnsi="Times New Roman" w:cs="Times New Roman"/>
          <w:sz w:val="28"/>
          <w:szCs w:val="28"/>
        </w:rPr>
        <w:t>. Забороняється розподіл отриманих доходів (прибутків) Підприємства або їх частини між Засновником, працівниками комунального некомерційного підприємства (крім оплати їхньої праці, нарахування єдиного соціального внеску</w:t>
      </w:r>
      <w:r w:rsidR="00E80A5B" w:rsidRPr="00F853F4">
        <w:rPr>
          <w:rFonts w:ascii="Times New Roman" w:hAnsi="Times New Roman" w:cs="Times New Roman"/>
          <w:sz w:val="28"/>
          <w:szCs w:val="28"/>
        </w:rPr>
        <w:t>, сплати податків</w:t>
      </w:r>
      <w:r w:rsidRPr="00F853F4">
        <w:rPr>
          <w:rFonts w:ascii="Times New Roman" w:hAnsi="Times New Roman" w:cs="Times New Roman"/>
          <w:sz w:val="28"/>
          <w:szCs w:val="28"/>
        </w:rPr>
        <w:t xml:space="preserve">), </w:t>
      </w:r>
      <w:r w:rsidRPr="00F853F4">
        <w:rPr>
          <w:rFonts w:ascii="Times New Roman" w:hAnsi="Times New Roman" w:cs="Times New Roman"/>
          <w:color w:val="auto"/>
          <w:sz w:val="28"/>
          <w:szCs w:val="28"/>
        </w:rPr>
        <w:t>членів органів управління та інших пов’язаних з ними осіб.</w:t>
      </w:r>
    </w:p>
    <w:p w:rsidR="00520D6D" w:rsidRPr="00F853F4" w:rsidRDefault="00E80A5B"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color w:val="auto"/>
          <w:sz w:val="28"/>
          <w:szCs w:val="28"/>
        </w:rPr>
        <w:t>1.8</w:t>
      </w:r>
      <w:r w:rsidR="0061232A" w:rsidRPr="00F853F4">
        <w:rPr>
          <w:rFonts w:ascii="Times New Roman" w:hAnsi="Times New Roman" w:cs="Times New Roman"/>
          <w:color w:val="auto"/>
          <w:sz w:val="28"/>
          <w:szCs w:val="28"/>
        </w:rPr>
        <w:t>.</w:t>
      </w:r>
      <w:r w:rsidR="00520D6D" w:rsidRPr="00F853F4">
        <w:rPr>
          <w:rFonts w:ascii="Times New Roman" w:hAnsi="Times New Roman" w:cs="Times New Roman"/>
          <w:sz w:val="28"/>
          <w:szCs w:val="28"/>
        </w:rPr>
        <w:t xml:space="preserve">Кошти отримані від оренди майна, яке знаходиться на балансі Підприємства, залишаються на поточному рахунку Підприємства в повному обсязі без подальшого їх перерахування до </w:t>
      </w:r>
      <w:r w:rsidRPr="00F853F4">
        <w:rPr>
          <w:rFonts w:ascii="Times New Roman" w:hAnsi="Times New Roman" w:cs="Times New Roman"/>
          <w:sz w:val="28"/>
          <w:szCs w:val="28"/>
        </w:rPr>
        <w:t>міськ</w:t>
      </w:r>
      <w:r w:rsidR="00520D6D" w:rsidRPr="00F853F4">
        <w:rPr>
          <w:rFonts w:ascii="Times New Roman" w:hAnsi="Times New Roman" w:cs="Times New Roman"/>
          <w:sz w:val="28"/>
          <w:szCs w:val="28"/>
        </w:rPr>
        <w:t>ого бюджету.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w:t>
      </w:r>
      <w:r w:rsidR="00E80A5B" w:rsidRPr="00F853F4">
        <w:rPr>
          <w:rFonts w:ascii="Times New Roman" w:hAnsi="Times New Roman" w:cs="Times New Roman"/>
          <w:sz w:val="28"/>
          <w:szCs w:val="28"/>
        </w:rPr>
        <w:t>9</w:t>
      </w:r>
      <w:r w:rsidRPr="00F853F4">
        <w:rPr>
          <w:rFonts w:ascii="Times New Roman" w:hAnsi="Times New Roman" w:cs="Times New Roman"/>
          <w:sz w:val="28"/>
          <w:szCs w:val="28"/>
        </w:rPr>
        <w:t>. Не вважається розподілом доходів Підприємства, в розумінні п. 1.</w:t>
      </w:r>
      <w:r w:rsidR="00E80A5B" w:rsidRPr="00F853F4">
        <w:rPr>
          <w:rFonts w:ascii="Times New Roman" w:hAnsi="Times New Roman" w:cs="Times New Roman"/>
          <w:sz w:val="28"/>
          <w:szCs w:val="28"/>
        </w:rPr>
        <w:t>7</w:t>
      </w:r>
      <w:r w:rsidRPr="00F853F4">
        <w:rPr>
          <w:rFonts w:ascii="Times New Roman" w:hAnsi="Times New Roman" w:cs="Times New Roman"/>
          <w:sz w:val="28"/>
          <w:szCs w:val="28"/>
        </w:rPr>
        <w:t xml:space="preserve">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w:t>
      </w:r>
      <w:r w:rsidR="00E80A5B" w:rsidRPr="00F853F4">
        <w:rPr>
          <w:rFonts w:ascii="Times New Roman" w:hAnsi="Times New Roman" w:cs="Times New Roman"/>
          <w:sz w:val="28"/>
          <w:szCs w:val="28"/>
        </w:rPr>
        <w:t xml:space="preserve">цим </w:t>
      </w:r>
      <w:r w:rsidRPr="00F853F4">
        <w:rPr>
          <w:rFonts w:ascii="Times New Roman" w:hAnsi="Times New Roman" w:cs="Times New Roman"/>
          <w:sz w:val="28"/>
          <w:szCs w:val="28"/>
        </w:rPr>
        <w:t>Статутом.</w:t>
      </w:r>
    </w:p>
    <w:p w:rsidR="00E80A5B" w:rsidRPr="00F853F4" w:rsidRDefault="0061232A" w:rsidP="00B95BE1">
      <w:pPr>
        <w:pStyle w:val="20"/>
        <w:shd w:val="clear" w:color="auto" w:fill="auto"/>
        <w:spacing w:before="0" w:line="240" w:lineRule="auto"/>
        <w:ind w:firstLine="709"/>
        <w:rPr>
          <w:rFonts w:ascii="Times New Roman" w:hAnsi="Times New Roman" w:cs="Times New Roman"/>
          <w:sz w:val="28"/>
          <w:szCs w:val="28"/>
          <w:lang w:val="uk-UA"/>
        </w:rPr>
      </w:pPr>
      <w:r w:rsidRPr="00F853F4">
        <w:rPr>
          <w:rFonts w:ascii="Times New Roman" w:hAnsi="Times New Roman" w:cs="Times New Roman"/>
          <w:sz w:val="28"/>
          <w:szCs w:val="28"/>
          <w:lang w:val="uk-UA"/>
        </w:rPr>
        <w:t xml:space="preserve">1.11. Підприємство у своїй діяльності керується Конституцією України, </w:t>
      </w:r>
      <w:r w:rsidR="00DA06AA" w:rsidRPr="00F853F4">
        <w:rPr>
          <w:rFonts w:ascii="Times New Roman" w:hAnsi="Times New Roman" w:cs="Times New Roman"/>
          <w:sz w:val="28"/>
          <w:szCs w:val="28"/>
          <w:shd w:val="clear" w:color="auto" w:fill="FFFFFF"/>
          <w:lang w:val="uk-UA"/>
        </w:rPr>
        <w:t>Основами законодавства України про охорону здоров’я,</w:t>
      </w:r>
      <w:r w:rsidRPr="00F853F4">
        <w:rPr>
          <w:rFonts w:ascii="Times New Roman" w:hAnsi="Times New Roman" w:cs="Times New Roman"/>
          <w:sz w:val="28"/>
          <w:szCs w:val="28"/>
          <w:lang w:val="uk-UA"/>
        </w:rPr>
        <w:t xml:space="preserve">Господарським та </w:t>
      </w:r>
      <w:r w:rsidRPr="00F853F4">
        <w:rPr>
          <w:rFonts w:ascii="Times New Roman" w:hAnsi="Times New Roman" w:cs="Times New Roman"/>
          <w:sz w:val="28"/>
          <w:szCs w:val="28"/>
          <w:lang w:val="uk-UA"/>
        </w:rPr>
        <w:lastRenderedPageBreak/>
        <w:t xml:space="preserve">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w:t>
      </w:r>
      <w:r w:rsidR="00E80A5B" w:rsidRPr="00F853F4">
        <w:rPr>
          <w:rFonts w:ascii="Times New Roman" w:hAnsi="Times New Roman" w:cs="Times New Roman"/>
          <w:sz w:val="28"/>
          <w:szCs w:val="28"/>
          <w:lang w:val="uk-UA"/>
        </w:rPr>
        <w:t>відповідними рішеннями Вільнянської міської ради та виконавчого комітету Вільнянської міської ради, розпорядженнями Вільнянського міського голови, іншими нормативно-правовими актами, а також цим Статутом.</w:t>
      </w:r>
    </w:p>
    <w:p w:rsidR="0061232A" w:rsidRPr="00F853F4" w:rsidRDefault="0061232A" w:rsidP="00B95BE1">
      <w:pPr>
        <w:rPr>
          <w:rFonts w:ascii="Times New Roman" w:hAnsi="Times New Roman" w:cs="Times New Roman"/>
          <w:sz w:val="28"/>
          <w:szCs w:val="28"/>
        </w:rPr>
      </w:pPr>
    </w:p>
    <w:p w:rsidR="0061232A" w:rsidRPr="00F853F4" w:rsidRDefault="0061232A" w:rsidP="00B95BE1">
      <w:pPr>
        <w:pStyle w:val="a5"/>
        <w:ind w:left="0"/>
        <w:jc w:val="center"/>
        <w:rPr>
          <w:rFonts w:ascii="Times New Roman" w:hAnsi="Times New Roman" w:cs="Times New Roman"/>
          <w:sz w:val="28"/>
          <w:szCs w:val="28"/>
        </w:rPr>
      </w:pPr>
      <w:bookmarkStart w:id="2" w:name="bookmark57"/>
      <w:r w:rsidRPr="00F853F4">
        <w:rPr>
          <w:rFonts w:ascii="Times New Roman" w:hAnsi="Times New Roman" w:cs="Times New Roman"/>
          <w:sz w:val="28"/>
          <w:szCs w:val="28"/>
        </w:rPr>
        <w:t>2. НАЙМЕНУВАННЯ ТА МІСЦЕЗНАХОДЖЕННЯ</w:t>
      </w:r>
      <w:bookmarkEnd w:id="2"/>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2.1. Найменування:</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2.2. </w:t>
      </w:r>
      <w:r w:rsidR="00DA06AA" w:rsidRPr="00F853F4">
        <w:rPr>
          <w:rFonts w:ascii="Times New Roman" w:hAnsi="Times New Roman" w:cs="Times New Roman"/>
          <w:sz w:val="28"/>
          <w:szCs w:val="28"/>
        </w:rPr>
        <w:t>Повне найменування Підприємства:</w:t>
      </w:r>
      <w:r w:rsidRPr="00F853F4">
        <w:rPr>
          <w:rFonts w:ascii="Times New Roman" w:hAnsi="Times New Roman" w:cs="Times New Roman"/>
          <w:sz w:val="28"/>
          <w:szCs w:val="28"/>
        </w:rPr>
        <w:t xml:space="preserve"> К</w:t>
      </w:r>
      <w:r w:rsidR="00DA06AA" w:rsidRPr="00F853F4">
        <w:rPr>
          <w:rFonts w:ascii="Times New Roman" w:hAnsi="Times New Roman" w:cs="Times New Roman"/>
          <w:sz w:val="28"/>
          <w:szCs w:val="28"/>
        </w:rPr>
        <w:t>омунальне некомерційне підприємство</w:t>
      </w:r>
      <w:r w:rsidRPr="00F853F4">
        <w:rPr>
          <w:rFonts w:ascii="Times New Roman" w:hAnsi="Times New Roman" w:cs="Times New Roman"/>
          <w:sz w:val="28"/>
          <w:szCs w:val="28"/>
        </w:rPr>
        <w:t xml:space="preserve"> «В</w:t>
      </w:r>
      <w:r w:rsidR="00DA06AA" w:rsidRPr="00F853F4">
        <w:rPr>
          <w:rFonts w:ascii="Times New Roman" w:hAnsi="Times New Roman" w:cs="Times New Roman"/>
          <w:sz w:val="28"/>
          <w:szCs w:val="28"/>
        </w:rPr>
        <w:t>ільнянськийцентр первинноїмедико-санітарноїдопомоги</w:t>
      </w:r>
      <w:r w:rsidRPr="00F853F4">
        <w:rPr>
          <w:rFonts w:ascii="Times New Roman" w:hAnsi="Times New Roman" w:cs="Times New Roman"/>
          <w:sz w:val="28"/>
          <w:szCs w:val="28"/>
        </w:rPr>
        <w:t>» В</w:t>
      </w:r>
      <w:r w:rsidR="00DA06AA" w:rsidRPr="00F853F4">
        <w:rPr>
          <w:rFonts w:ascii="Times New Roman" w:hAnsi="Times New Roman" w:cs="Times New Roman"/>
          <w:sz w:val="28"/>
          <w:szCs w:val="28"/>
        </w:rPr>
        <w:t>ільнянської міської ради</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2.3. Скорочене найменування Підприємства:  КНП «В</w:t>
      </w:r>
      <w:r w:rsidR="00DA06AA" w:rsidRPr="00F853F4">
        <w:rPr>
          <w:rFonts w:ascii="Times New Roman" w:hAnsi="Times New Roman" w:cs="Times New Roman"/>
          <w:sz w:val="28"/>
          <w:szCs w:val="28"/>
        </w:rPr>
        <w:t>ільнянський</w:t>
      </w:r>
      <w:r w:rsidRPr="00F853F4">
        <w:rPr>
          <w:rFonts w:ascii="Times New Roman" w:hAnsi="Times New Roman" w:cs="Times New Roman"/>
          <w:sz w:val="28"/>
          <w:szCs w:val="28"/>
        </w:rPr>
        <w:t xml:space="preserve"> ЦПМСД» В</w:t>
      </w:r>
      <w:r w:rsidR="00E80A5B" w:rsidRPr="00F853F4">
        <w:rPr>
          <w:rFonts w:ascii="Times New Roman" w:hAnsi="Times New Roman" w:cs="Times New Roman"/>
          <w:sz w:val="28"/>
          <w:szCs w:val="28"/>
        </w:rPr>
        <w:t>М</w:t>
      </w:r>
      <w:r w:rsidRPr="00F853F4">
        <w:rPr>
          <w:rFonts w:ascii="Times New Roman" w:hAnsi="Times New Roman" w:cs="Times New Roman"/>
          <w:sz w:val="28"/>
          <w:szCs w:val="28"/>
        </w:rPr>
        <w:t>Р.</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sz w:val="28"/>
          <w:szCs w:val="28"/>
        </w:rPr>
        <w:t xml:space="preserve">2.4. Місцезнаходження Підприємства: 70002, Запорізька область, місто Вільнянськ, </w:t>
      </w:r>
      <w:r w:rsidRPr="00F853F4">
        <w:rPr>
          <w:rFonts w:ascii="Times New Roman" w:hAnsi="Times New Roman" w:cs="Times New Roman"/>
          <w:color w:val="auto"/>
          <w:sz w:val="28"/>
          <w:szCs w:val="28"/>
        </w:rPr>
        <w:t xml:space="preserve">провулок Гнаровської, </w:t>
      </w:r>
      <w:r w:rsidR="00DA06AA" w:rsidRPr="00F853F4">
        <w:rPr>
          <w:rFonts w:ascii="Times New Roman" w:hAnsi="Times New Roman" w:cs="Times New Roman"/>
          <w:color w:val="auto"/>
          <w:sz w:val="28"/>
          <w:szCs w:val="28"/>
        </w:rPr>
        <w:t xml:space="preserve">будинок </w:t>
      </w:r>
      <w:r w:rsidRPr="00F853F4">
        <w:rPr>
          <w:rFonts w:ascii="Times New Roman" w:hAnsi="Times New Roman" w:cs="Times New Roman"/>
          <w:color w:val="auto"/>
          <w:sz w:val="28"/>
          <w:szCs w:val="28"/>
        </w:rPr>
        <w:t>6.</w:t>
      </w:r>
    </w:p>
    <w:p w:rsidR="0061232A" w:rsidRPr="00F853F4" w:rsidRDefault="0061232A" w:rsidP="00B95BE1">
      <w:pPr>
        <w:jc w:val="center"/>
        <w:rPr>
          <w:rFonts w:ascii="Times New Roman" w:hAnsi="Times New Roman" w:cs="Times New Roman"/>
          <w:sz w:val="28"/>
          <w:szCs w:val="28"/>
        </w:rPr>
      </w:pPr>
      <w:bookmarkStart w:id="3" w:name="bookmark58"/>
    </w:p>
    <w:p w:rsidR="0061232A" w:rsidRPr="00F853F4" w:rsidRDefault="0061232A" w:rsidP="00B95BE1">
      <w:pPr>
        <w:pStyle w:val="a5"/>
        <w:ind w:left="0"/>
        <w:jc w:val="center"/>
        <w:rPr>
          <w:rFonts w:ascii="Times New Roman" w:hAnsi="Times New Roman" w:cs="Times New Roman"/>
          <w:sz w:val="28"/>
          <w:szCs w:val="28"/>
        </w:rPr>
      </w:pPr>
      <w:r w:rsidRPr="00F853F4">
        <w:rPr>
          <w:rFonts w:ascii="Times New Roman" w:hAnsi="Times New Roman" w:cs="Times New Roman"/>
          <w:sz w:val="28"/>
          <w:szCs w:val="28"/>
        </w:rPr>
        <w:t>3. МЕТА ТА ПРЕДМЕТ ДІЯЛЬНОСТІ</w:t>
      </w:r>
      <w:bookmarkEnd w:id="3"/>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r w:rsidR="00AC670D" w:rsidRPr="00F853F4">
        <w:rPr>
          <w:rFonts w:ascii="Times New Roman" w:hAnsi="Times New Roman" w:cs="Times New Roman"/>
          <w:sz w:val="28"/>
          <w:szCs w:val="28"/>
        </w:rPr>
        <w:t>Вільнянської міської громади</w:t>
      </w:r>
      <w:r w:rsidR="00E129D1" w:rsidRPr="00F853F4">
        <w:rPr>
          <w:rFonts w:ascii="Times New Roman" w:hAnsi="Times New Roman" w:cs="Times New Roman"/>
          <w:sz w:val="28"/>
          <w:szCs w:val="28"/>
        </w:rPr>
        <w:t xml:space="preserve"> та на території інших територіальних громад, за умови подальшого відшкодування наданих послуг за укладеними договорами,</w:t>
      </w:r>
      <w:r w:rsidR="00881376" w:rsidRPr="00F853F4">
        <w:rPr>
          <w:rFonts w:ascii="Times New Roman" w:hAnsi="Times New Roman" w:cs="Times New Roman"/>
          <w:sz w:val="28"/>
          <w:szCs w:val="28"/>
        </w:rPr>
        <w:t xml:space="preserve"> тауклало декларації про медичне обслуговування з лікарями Підприємства</w:t>
      </w:r>
      <w:r w:rsidRPr="00F853F4">
        <w:rPr>
          <w:rFonts w:ascii="Times New Roman" w:hAnsi="Times New Roman" w:cs="Times New Roman"/>
          <w:sz w:val="28"/>
          <w:szCs w:val="28"/>
        </w:rPr>
        <w:t xml:space="preserve">, </w:t>
      </w:r>
      <w:r w:rsidR="00E129D1" w:rsidRPr="00F853F4">
        <w:rPr>
          <w:rFonts w:ascii="Times New Roman" w:hAnsi="Times New Roman" w:cs="Times New Roman"/>
          <w:sz w:val="28"/>
          <w:szCs w:val="28"/>
        </w:rPr>
        <w:t xml:space="preserve">а </w:t>
      </w:r>
      <w:r w:rsidRPr="00F853F4">
        <w:rPr>
          <w:rFonts w:ascii="Times New Roman" w:hAnsi="Times New Roman" w:cs="Times New Roman"/>
          <w:sz w:val="28"/>
          <w:szCs w:val="28"/>
        </w:rPr>
        <w:t>також вжиття заходів з профілактики захворювань населення та підтримки рівня громадського здоров’я.</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3.2. Відповідно до поставленої мети та завдань, предметом діяльності Підприємства є:</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медична практика з надання первинної та інших видів медичної допомоги населенню;</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медична практика;</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забезпечення права громадян на вільний вибір лікаря з надання первинної медичної допомоги у визначеному законодавством порядку;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проведення профілактичних щеплень;</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 планування, організація, участь та контроль за проведенням профілактичних оглядів та диспансеризації населення, здійснення </w:t>
      </w:r>
      <w:r w:rsidRPr="00F853F4">
        <w:rPr>
          <w:rFonts w:ascii="Times New Roman" w:hAnsi="Times New Roman" w:cs="Times New Roman"/>
          <w:sz w:val="28"/>
          <w:szCs w:val="28"/>
        </w:rPr>
        <w:lastRenderedPageBreak/>
        <w:t>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 організація і надання платних послуг населенню відповідно до цін та тарифів, </w:t>
      </w:r>
      <w:r w:rsidR="00576646" w:rsidRPr="00F853F4">
        <w:rPr>
          <w:rFonts w:ascii="Times New Roman" w:hAnsi="Times New Roman" w:cs="Times New Roman"/>
          <w:sz w:val="28"/>
          <w:szCs w:val="28"/>
        </w:rPr>
        <w:t>встановлених у порядку, не забороненому чинн</w:t>
      </w:r>
      <w:r w:rsidRPr="00F853F4">
        <w:rPr>
          <w:rFonts w:ascii="Times New Roman" w:hAnsi="Times New Roman" w:cs="Times New Roman"/>
          <w:sz w:val="28"/>
          <w:szCs w:val="28"/>
        </w:rPr>
        <w:t>им законодавством</w:t>
      </w:r>
      <w:r w:rsidR="00576646" w:rsidRPr="00F853F4">
        <w:rPr>
          <w:rFonts w:ascii="Times New Roman" w:hAnsi="Times New Roman" w:cs="Times New Roman"/>
          <w:sz w:val="28"/>
          <w:szCs w:val="28"/>
        </w:rPr>
        <w:t>,</w:t>
      </w:r>
      <w:r w:rsidRPr="00F853F4">
        <w:rPr>
          <w:rFonts w:ascii="Times New Roman" w:hAnsi="Times New Roman" w:cs="Times New Roman"/>
          <w:sz w:val="28"/>
          <w:szCs w:val="28"/>
        </w:rPr>
        <w:t xml:space="preserve"> а також на підставі укладених договорів з підприємствами, установами, організаціями та громадянами;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організація та проведення роботи зі зверненнями громадян і юридичних осіб в порядку, передбаченому чинним законодавством України;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збір, обробка, зберігання та захист персональних даних у відповідності до Закону України «Про захист персональних даних» та інших нормативно-правових актів;</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забезпечення дотримання міжнародних принципів доказової медицини та галузевих стандартів у сфері охорони здоров’я;</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упровадження нових форм та методів профілактики, діагностики, лікування та реабілітації захворювань та станів;</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проведення експертизи тимчасової непрацездатності та контролю за видачею листків непрацездатності;</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направлення на медико-соціальну експертизу осіб зі стійкою втратою працездатності;</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участь у проведенні інформаційної та освітньо-роз’яснювальної роботи серед населення щодо формування здорового способу життя;</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участь у визначенні проблемних питань надання первинної медичної допомоги та шляхів їх вирішення</w:t>
      </w:r>
      <w:r w:rsidR="00E129D1" w:rsidRPr="00F853F4">
        <w:rPr>
          <w:rFonts w:ascii="Times New Roman" w:hAnsi="Times New Roman" w:cs="Times New Roman"/>
          <w:sz w:val="28"/>
          <w:szCs w:val="28"/>
        </w:rPr>
        <w:t xml:space="preserve"> на території Вільнянської міської громади</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lastRenderedPageBreak/>
        <w:t xml:space="preserve">– надання рекомендацій органам місцевого самоврядування щодо розробки планів розвитку первинної медичної допомоги </w:t>
      </w:r>
      <w:r w:rsidR="00E129D1" w:rsidRPr="00F853F4">
        <w:rPr>
          <w:rFonts w:ascii="Times New Roman" w:hAnsi="Times New Roman" w:cs="Times New Roman"/>
          <w:sz w:val="28"/>
          <w:szCs w:val="28"/>
        </w:rPr>
        <w:t>Вільнянської міської громади</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забезпечення підготовки, перепідготовки та підвищення кваліфікації працівників Підприємства;</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залучення медичних працівників для надання первинної медико-санітарної допомоги, в тому числі залучення лікарів, що працюють як фізичні особи-підприємці за цивільно-правовими договорами, підтримка професійного розвитку медичних працівників для надання якісних послуг;</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 надання будь-яких послуг інших суб’єктам господарювання, що надають первинну медичну допомогу на території </w:t>
      </w:r>
      <w:r w:rsidR="00E129D1" w:rsidRPr="00F853F4">
        <w:rPr>
          <w:rFonts w:ascii="Times New Roman" w:hAnsi="Times New Roman" w:cs="Times New Roman"/>
          <w:sz w:val="28"/>
          <w:szCs w:val="28"/>
        </w:rPr>
        <w:t>Вільнянської міської громади та інших територіальних громад</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інші функції, що випливають із покладених на Підприємство завдань.</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3.3. Підприємство може бути клінічною базою вищих медичних навчальних закладів усіх рівнів акредитації та закладів післядипломної освіти.</w:t>
      </w:r>
    </w:p>
    <w:p w:rsidR="00C51E6B" w:rsidRPr="00F853F4" w:rsidRDefault="00C51E6B"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3.4. Підприємство надає медичні послуги на підставі ліцензії на медичну практику. Підприємство має право займатися іншими видами діяльності не передбаченими цим Статутом та не забороненими законодавством України.</w:t>
      </w:r>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pStyle w:val="a5"/>
        <w:ind w:left="0"/>
        <w:jc w:val="center"/>
        <w:rPr>
          <w:rFonts w:ascii="Times New Roman" w:hAnsi="Times New Roman" w:cs="Times New Roman"/>
          <w:sz w:val="28"/>
          <w:szCs w:val="28"/>
        </w:rPr>
      </w:pPr>
      <w:bookmarkStart w:id="4" w:name="bookmark59"/>
      <w:r w:rsidRPr="00F853F4">
        <w:rPr>
          <w:rFonts w:ascii="Times New Roman" w:hAnsi="Times New Roman" w:cs="Times New Roman"/>
          <w:sz w:val="28"/>
          <w:szCs w:val="28"/>
        </w:rPr>
        <w:t>4. ПРАВОВИЙ СТАТУС</w:t>
      </w:r>
      <w:bookmarkEnd w:id="4"/>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4.1. Підприємство є юридичною особою публічного права. Права та </w:t>
      </w:r>
      <w:r w:rsidRPr="00F853F4">
        <w:rPr>
          <w:rFonts w:ascii="Times New Roman" w:hAnsi="Times New Roman" w:cs="Times New Roman"/>
          <w:sz w:val="28"/>
          <w:szCs w:val="28"/>
        </w:rPr>
        <w:lastRenderedPageBreak/>
        <w:t xml:space="preserve">обов’язки юридичної особи Підприємство набуває з </w:t>
      </w:r>
      <w:r w:rsidR="00751C0F">
        <w:rPr>
          <w:rFonts w:ascii="Times New Roman" w:hAnsi="Times New Roman" w:cs="Times New Roman"/>
          <w:sz w:val="28"/>
          <w:szCs w:val="28"/>
        </w:rPr>
        <w:t>моменту</w:t>
      </w:r>
      <w:r w:rsidRPr="00F853F4">
        <w:rPr>
          <w:rFonts w:ascii="Times New Roman" w:hAnsi="Times New Roman" w:cs="Times New Roman"/>
          <w:sz w:val="28"/>
          <w:szCs w:val="28"/>
        </w:rPr>
        <w:t xml:space="preserve"> його державної реєстрації.</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4.2. Підприємство користується закріпленим за ним комунальним майном</w:t>
      </w:r>
      <w:r w:rsidR="009C162D" w:rsidRPr="00F853F4">
        <w:rPr>
          <w:rFonts w:ascii="Times New Roman" w:hAnsi="Times New Roman" w:cs="Times New Roman"/>
          <w:sz w:val="28"/>
          <w:szCs w:val="28"/>
        </w:rPr>
        <w:t xml:space="preserve"> та земельними ділянками</w:t>
      </w:r>
      <w:r w:rsidRPr="00F853F4">
        <w:rPr>
          <w:rFonts w:ascii="Times New Roman" w:hAnsi="Times New Roman" w:cs="Times New Roman"/>
          <w:sz w:val="28"/>
          <w:szCs w:val="28"/>
        </w:rPr>
        <w:t xml:space="preserve">, що є </w:t>
      </w:r>
      <w:r w:rsidR="009C162D" w:rsidRPr="00F853F4">
        <w:rPr>
          <w:rFonts w:ascii="Times New Roman" w:hAnsi="Times New Roman" w:cs="Times New Roman"/>
          <w:sz w:val="28"/>
          <w:szCs w:val="28"/>
        </w:rPr>
        <w:t>комунал</w:t>
      </w:r>
      <w:r w:rsidRPr="00F853F4">
        <w:rPr>
          <w:rFonts w:ascii="Times New Roman" w:hAnsi="Times New Roman" w:cs="Times New Roman"/>
          <w:sz w:val="28"/>
          <w:szCs w:val="28"/>
        </w:rPr>
        <w:t xml:space="preserve">ьною власністю </w:t>
      </w:r>
      <w:r w:rsidR="009C162D" w:rsidRPr="00F853F4">
        <w:rPr>
          <w:rFonts w:ascii="Times New Roman" w:hAnsi="Times New Roman" w:cs="Times New Roman"/>
          <w:sz w:val="28"/>
          <w:szCs w:val="28"/>
        </w:rPr>
        <w:t xml:space="preserve">Вільнянської міської </w:t>
      </w:r>
      <w:r w:rsidRPr="00F853F4">
        <w:rPr>
          <w:rFonts w:ascii="Times New Roman" w:hAnsi="Times New Roman" w:cs="Times New Roman"/>
          <w:sz w:val="28"/>
          <w:szCs w:val="28"/>
        </w:rPr>
        <w:t>територіальн</w:t>
      </w:r>
      <w:r w:rsidR="009C162D" w:rsidRPr="00F853F4">
        <w:rPr>
          <w:rFonts w:ascii="Times New Roman" w:hAnsi="Times New Roman" w:cs="Times New Roman"/>
          <w:sz w:val="28"/>
          <w:szCs w:val="28"/>
        </w:rPr>
        <w:t>ої</w:t>
      </w:r>
      <w:r w:rsidRPr="00F853F4">
        <w:rPr>
          <w:rFonts w:ascii="Times New Roman" w:hAnsi="Times New Roman" w:cs="Times New Roman"/>
          <w:sz w:val="28"/>
          <w:szCs w:val="28"/>
        </w:rPr>
        <w:t xml:space="preserve"> громад</w:t>
      </w:r>
      <w:r w:rsidR="009C162D" w:rsidRPr="00F853F4">
        <w:rPr>
          <w:rFonts w:ascii="Times New Roman" w:hAnsi="Times New Roman" w:cs="Times New Roman"/>
          <w:sz w:val="28"/>
          <w:szCs w:val="28"/>
        </w:rPr>
        <w:t>и,</w:t>
      </w:r>
      <w:r w:rsidRPr="00F853F4">
        <w:rPr>
          <w:rFonts w:ascii="Times New Roman" w:hAnsi="Times New Roman" w:cs="Times New Roman"/>
          <w:sz w:val="28"/>
          <w:szCs w:val="28"/>
        </w:rPr>
        <w:t xml:space="preserve"> на праві оперативного управління.</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4.3. Підприємство здійснює некомерційну господарську діяльність, організовує свою діяльність відповідно до фінансового плану, затвердженого Засновником, організовує надання послуг (виконання робіт)</w:t>
      </w:r>
      <w:r w:rsidR="009C162D" w:rsidRPr="00F853F4">
        <w:rPr>
          <w:rFonts w:ascii="Times New Roman" w:hAnsi="Times New Roman" w:cs="Times New Roman"/>
          <w:color w:val="auto"/>
          <w:sz w:val="28"/>
          <w:szCs w:val="28"/>
        </w:rPr>
        <w:t>, в тому числі надання платних медичних послуг</w:t>
      </w:r>
      <w:r w:rsidRPr="00F853F4">
        <w:rPr>
          <w:rFonts w:ascii="Times New Roman" w:hAnsi="Times New Roman" w:cs="Times New Roman"/>
          <w:color w:val="auto"/>
          <w:sz w:val="28"/>
          <w:szCs w:val="28"/>
        </w:rPr>
        <w:t xml:space="preserve"> і реалізує її за цінами (тарифами), що визначаються в порядку, </w:t>
      </w:r>
      <w:r w:rsidR="009C162D" w:rsidRPr="00F853F4">
        <w:rPr>
          <w:rFonts w:ascii="Times New Roman" w:hAnsi="Times New Roman" w:cs="Times New Roman"/>
          <w:color w:val="auto"/>
          <w:sz w:val="28"/>
          <w:szCs w:val="28"/>
        </w:rPr>
        <w:t>не забороненому чинним</w:t>
      </w:r>
      <w:r w:rsidRPr="00F853F4">
        <w:rPr>
          <w:rFonts w:ascii="Times New Roman" w:hAnsi="Times New Roman" w:cs="Times New Roman"/>
          <w:color w:val="auto"/>
          <w:sz w:val="28"/>
          <w:szCs w:val="28"/>
        </w:rPr>
        <w:t xml:space="preserve"> законодавством</w:t>
      </w:r>
      <w:r w:rsidR="009C162D" w:rsidRPr="00F853F4">
        <w:rPr>
          <w:rFonts w:ascii="Times New Roman" w:hAnsi="Times New Roman" w:cs="Times New Roman"/>
          <w:color w:val="auto"/>
          <w:sz w:val="28"/>
          <w:szCs w:val="28"/>
        </w:rPr>
        <w:t xml:space="preserve"> України</w:t>
      </w:r>
      <w:r w:rsidRPr="00F853F4">
        <w:rPr>
          <w:rFonts w:ascii="Times New Roman" w:hAnsi="Times New Roman" w:cs="Times New Roman"/>
          <w:color w:val="auto"/>
          <w:sz w:val="28"/>
          <w:szCs w:val="28"/>
        </w:rPr>
        <w:t>, за погодженням із Засновником.</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520D6D"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sz w:val="28"/>
          <w:szCs w:val="28"/>
        </w:rPr>
        <w:t xml:space="preserve">4.8. </w:t>
      </w:r>
      <w:r w:rsidRPr="00F853F4">
        <w:rPr>
          <w:rFonts w:ascii="Times New Roman" w:hAnsi="Times New Roman" w:cs="Times New Roman"/>
          <w:color w:val="auto"/>
          <w:sz w:val="28"/>
          <w:szCs w:val="28"/>
        </w:rPr>
        <w:t xml:space="preserve">Підприємство самостійно визначає свою організаційну структуру, встановлює чисельність і затверджує штатний розпис. </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якщо інше не передбачено чинним законодавством.</w:t>
      </w:r>
    </w:p>
    <w:p w:rsidR="0061232A" w:rsidRPr="00F853F4" w:rsidRDefault="0061232A" w:rsidP="00B95BE1">
      <w:pPr>
        <w:pStyle w:val="a5"/>
        <w:ind w:left="0"/>
        <w:jc w:val="center"/>
        <w:rPr>
          <w:rFonts w:ascii="Times New Roman" w:hAnsi="Times New Roman" w:cs="Times New Roman"/>
          <w:sz w:val="28"/>
          <w:szCs w:val="28"/>
        </w:rPr>
      </w:pPr>
    </w:p>
    <w:p w:rsidR="0061232A" w:rsidRPr="00F853F4" w:rsidRDefault="0061232A" w:rsidP="00B95BE1">
      <w:pPr>
        <w:pStyle w:val="a5"/>
        <w:ind w:left="0"/>
        <w:jc w:val="center"/>
        <w:rPr>
          <w:rFonts w:ascii="Times New Roman" w:hAnsi="Times New Roman" w:cs="Times New Roman"/>
          <w:sz w:val="28"/>
          <w:szCs w:val="28"/>
        </w:rPr>
      </w:pPr>
      <w:bookmarkStart w:id="5" w:name="bookmark60"/>
      <w:r w:rsidRPr="00F853F4">
        <w:rPr>
          <w:rFonts w:ascii="Times New Roman" w:hAnsi="Times New Roman" w:cs="Times New Roman"/>
          <w:sz w:val="28"/>
          <w:szCs w:val="28"/>
        </w:rPr>
        <w:t>5. СТАТУТНИЙ КАПІТАЛ. МАЙНО ТА ФІНАНСУВАННЯ</w:t>
      </w:r>
      <w:bookmarkEnd w:id="5"/>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9C162D"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w:t>
      </w:r>
      <w:r w:rsidRPr="00F853F4">
        <w:rPr>
          <w:rFonts w:ascii="Times New Roman" w:hAnsi="Times New Roman" w:cs="Times New Roman"/>
          <w:sz w:val="28"/>
          <w:szCs w:val="28"/>
        </w:rPr>
        <w:lastRenderedPageBreak/>
        <w:t>на земельну ділянку, що знаходиться на балансі Підприємства або її відчуження, вирішуються виключно Засновником.</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5.3. Джерелами формування майна та коштів Підприємства є:</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 комунальне майно, передане Підприємству </w:t>
      </w:r>
      <w:r w:rsidR="009C162D" w:rsidRPr="00F853F4">
        <w:rPr>
          <w:rFonts w:ascii="Times New Roman" w:hAnsi="Times New Roman" w:cs="Times New Roman"/>
          <w:sz w:val="28"/>
          <w:szCs w:val="28"/>
        </w:rPr>
        <w:t>Засновником</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кошти місцевого бюджету (бюджетні кошти);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в</w:t>
      </w:r>
      <w:r w:rsidR="009C162D" w:rsidRPr="00F853F4">
        <w:rPr>
          <w:rFonts w:ascii="Times New Roman" w:hAnsi="Times New Roman" w:cs="Times New Roman"/>
          <w:sz w:val="28"/>
          <w:szCs w:val="28"/>
        </w:rPr>
        <w:t>ласні надходження Підприємства, в тому числі</w:t>
      </w:r>
      <w:r w:rsidRPr="00F853F4">
        <w:rPr>
          <w:rFonts w:ascii="Times New Roman" w:hAnsi="Times New Roman" w:cs="Times New Roman"/>
          <w:sz w:val="28"/>
          <w:szCs w:val="28"/>
        </w:rPr>
        <w:t xml:space="preserve"> кошти від здачі в оренду (зі згоди Засновника) майна, закріпленого на праві оперативного управління; кошти та інше майно, оде</w:t>
      </w:r>
      <w:r w:rsidR="009C162D" w:rsidRPr="00F853F4">
        <w:rPr>
          <w:rFonts w:ascii="Times New Roman" w:hAnsi="Times New Roman" w:cs="Times New Roman"/>
          <w:sz w:val="28"/>
          <w:szCs w:val="28"/>
        </w:rPr>
        <w:t xml:space="preserve">ржані від реалізації продукції, </w:t>
      </w:r>
      <w:r w:rsidRPr="00F853F4">
        <w:rPr>
          <w:rFonts w:ascii="Times New Roman" w:hAnsi="Times New Roman" w:cs="Times New Roman"/>
          <w:sz w:val="28"/>
          <w:szCs w:val="28"/>
        </w:rPr>
        <w:t>робіт, послуг;</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цільові кошти;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 кошти, отримані за договорами </w:t>
      </w:r>
      <w:r w:rsidR="009C162D" w:rsidRPr="00F853F4">
        <w:rPr>
          <w:rFonts w:ascii="Times New Roman" w:hAnsi="Times New Roman" w:cs="Times New Roman"/>
          <w:sz w:val="28"/>
          <w:szCs w:val="28"/>
        </w:rPr>
        <w:t xml:space="preserve">про медичне обслуговування </w:t>
      </w:r>
      <w:r w:rsidRPr="00F853F4">
        <w:rPr>
          <w:rFonts w:ascii="Times New Roman" w:hAnsi="Times New Roman" w:cs="Times New Roman"/>
          <w:sz w:val="28"/>
          <w:szCs w:val="28"/>
        </w:rPr>
        <w:t>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кредити банків;</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майно, придбане у інших юридичних або фізичних осіб;</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w:t>
      </w:r>
      <w:r w:rsidR="009C162D" w:rsidRPr="00F853F4">
        <w:rPr>
          <w:rFonts w:ascii="Times New Roman" w:hAnsi="Times New Roman" w:cs="Times New Roman"/>
          <w:sz w:val="28"/>
          <w:szCs w:val="28"/>
        </w:rPr>
        <w:t xml:space="preserve">місцевих, регіональних, державних </w:t>
      </w:r>
      <w:r w:rsidRPr="00F853F4">
        <w:rPr>
          <w:rFonts w:ascii="Times New Roman" w:hAnsi="Times New Roman" w:cs="Times New Roman"/>
          <w:sz w:val="28"/>
          <w:szCs w:val="28"/>
        </w:rPr>
        <w:t xml:space="preserve">програм </w:t>
      </w:r>
      <w:r w:rsidR="009C162D" w:rsidRPr="00F853F4">
        <w:rPr>
          <w:rFonts w:ascii="Times New Roman" w:hAnsi="Times New Roman" w:cs="Times New Roman"/>
          <w:sz w:val="28"/>
          <w:szCs w:val="28"/>
        </w:rPr>
        <w:t>соціально-економічного розвитку</w:t>
      </w:r>
      <w:r w:rsidRPr="00F853F4">
        <w:rPr>
          <w:rFonts w:ascii="Times New Roman" w:hAnsi="Times New Roman" w:cs="Times New Roman"/>
          <w:sz w:val="28"/>
          <w:szCs w:val="28"/>
        </w:rPr>
        <w:t>, програм розвитку</w:t>
      </w:r>
      <w:r w:rsidR="009C162D" w:rsidRPr="00F853F4">
        <w:rPr>
          <w:rFonts w:ascii="Times New Roman" w:hAnsi="Times New Roman" w:cs="Times New Roman"/>
          <w:sz w:val="28"/>
          <w:szCs w:val="28"/>
        </w:rPr>
        <w:t xml:space="preserve"> та функціонування </w:t>
      </w:r>
      <w:r w:rsidRPr="00F853F4">
        <w:rPr>
          <w:rFonts w:ascii="Times New Roman" w:hAnsi="Times New Roman" w:cs="Times New Roman"/>
          <w:sz w:val="28"/>
          <w:szCs w:val="28"/>
        </w:rPr>
        <w:t>медичної галузі;</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майно та кошти, отримані з інших джерел, не заборонених чинним законодавством України;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інші джерела, не заборонені законодавством.</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5.4. Вилучення майна Підприємства може мати місце лише у випадках, передбачених чинним законодавством України.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5.5. Статутний капітал Підприємства становить: 1 000 (одну тисячу) гривень 00 копійок.</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5.6. Підприємство може одержувати кредити для виконання статутних завдань під гарантію Засновника.</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5.7.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5.8. Підприємство </w:t>
      </w:r>
      <w:r w:rsidR="009C162D" w:rsidRPr="00F853F4">
        <w:rPr>
          <w:rFonts w:ascii="Times New Roman" w:hAnsi="Times New Roman" w:cs="Times New Roman"/>
          <w:sz w:val="28"/>
          <w:szCs w:val="28"/>
        </w:rPr>
        <w:t xml:space="preserve">у визначеному законодавством порядку </w:t>
      </w:r>
      <w:r w:rsidRPr="00F853F4">
        <w:rPr>
          <w:rFonts w:ascii="Times New Roman" w:hAnsi="Times New Roman" w:cs="Times New Roman"/>
          <w:sz w:val="28"/>
          <w:szCs w:val="28"/>
        </w:rPr>
        <w:t xml:space="preserve">самостійно </w:t>
      </w:r>
      <w:r w:rsidR="009C162D" w:rsidRPr="00F853F4">
        <w:rPr>
          <w:rFonts w:ascii="Times New Roman" w:hAnsi="Times New Roman" w:cs="Times New Roman"/>
          <w:sz w:val="28"/>
          <w:szCs w:val="28"/>
        </w:rPr>
        <w:t xml:space="preserve">організовує та </w:t>
      </w:r>
      <w:r w:rsidRPr="00F853F4">
        <w:rPr>
          <w:rFonts w:ascii="Times New Roman" w:hAnsi="Times New Roman" w:cs="Times New Roman"/>
          <w:sz w:val="28"/>
          <w:szCs w:val="28"/>
        </w:rPr>
        <w:t>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5.9. Власні надходження Підприємства використовуються відповідно до чинного законодавства України.</w:t>
      </w:r>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pStyle w:val="a5"/>
        <w:ind w:left="0"/>
        <w:jc w:val="center"/>
        <w:rPr>
          <w:rFonts w:ascii="Times New Roman" w:hAnsi="Times New Roman" w:cs="Times New Roman"/>
          <w:sz w:val="28"/>
          <w:szCs w:val="28"/>
        </w:rPr>
      </w:pPr>
      <w:bookmarkStart w:id="6" w:name="bookmark61"/>
      <w:r w:rsidRPr="00F853F4">
        <w:rPr>
          <w:rFonts w:ascii="Times New Roman" w:hAnsi="Times New Roman" w:cs="Times New Roman"/>
          <w:sz w:val="28"/>
          <w:szCs w:val="28"/>
        </w:rPr>
        <w:t>6. ПРАВА ТА ОБОВ’ЯЗКИ</w:t>
      </w:r>
      <w:bookmarkEnd w:id="6"/>
    </w:p>
    <w:p w:rsidR="00BF53DC" w:rsidRDefault="00BF53DC" w:rsidP="00B95BE1">
      <w:pPr>
        <w:pStyle w:val="a5"/>
        <w:ind w:left="0" w:firstLine="709"/>
        <w:jc w:val="both"/>
        <w:rPr>
          <w:rFonts w:ascii="Times New Roman" w:hAnsi="Times New Roman" w:cs="Times New Roman"/>
          <w:sz w:val="28"/>
          <w:szCs w:val="28"/>
        </w:rPr>
      </w:pP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6.1. Підприємство має право:</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6.1.1. Звертатися у порядку, передбаченому законодавством, до </w:t>
      </w:r>
      <w:r w:rsidRPr="00F853F4">
        <w:rPr>
          <w:rFonts w:ascii="Times New Roman" w:hAnsi="Times New Roman" w:cs="Times New Roman"/>
          <w:sz w:val="28"/>
          <w:szCs w:val="28"/>
        </w:rPr>
        <w:lastRenderedPageBreak/>
        <w:t>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9004C4"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w:t>
      </w:r>
    </w:p>
    <w:p w:rsidR="0061232A" w:rsidRPr="00F853F4" w:rsidRDefault="009004C4"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6.1.4. </w:t>
      </w:r>
      <w:r w:rsidR="0061232A" w:rsidRPr="00F853F4">
        <w:rPr>
          <w:rFonts w:ascii="Times New Roman" w:hAnsi="Times New Roman" w:cs="Times New Roman"/>
          <w:sz w:val="28"/>
          <w:szCs w:val="28"/>
        </w:rPr>
        <w:t>Здійснювати співробітництво з іноземними організаціями відповідно до законодавства.</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6.1.</w:t>
      </w:r>
      <w:r w:rsidR="009004C4" w:rsidRPr="00F853F4">
        <w:rPr>
          <w:rFonts w:ascii="Times New Roman" w:hAnsi="Times New Roman" w:cs="Times New Roman"/>
          <w:sz w:val="28"/>
          <w:szCs w:val="28"/>
        </w:rPr>
        <w:t>5</w:t>
      </w:r>
      <w:r w:rsidRPr="00F853F4">
        <w:rPr>
          <w:rFonts w:ascii="Times New Roman" w:hAnsi="Times New Roman" w:cs="Times New Roman"/>
          <w:sz w:val="28"/>
          <w:szCs w:val="28"/>
        </w:rPr>
        <w:t>. Самостійно визначати напрямки використання грошових коштів у порядку, визначеному законодавством України, враховуючи норми Статуту.</w:t>
      </w:r>
    </w:p>
    <w:p w:rsidR="0061232A" w:rsidRPr="00F853F4" w:rsidRDefault="009004C4"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6.1.6</w:t>
      </w:r>
      <w:r w:rsidR="0061232A" w:rsidRPr="00F853F4">
        <w:rPr>
          <w:rFonts w:ascii="Times New Roman" w:hAnsi="Times New Roman" w:cs="Times New Roman"/>
          <w:sz w:val="28"/>
          <w:szCs w:val="28"/>
        </w:rPr>
        <w:t>. Здійснювати власне будівництво, реконструкцію, капітальн</w:t>
      </w:r>
      <w:r w:rsidRPr="00F853F4">
        <w:rPr>
          <w:rFonts w:ascii="Times New Roman" w:hAnsi="Times New Roman" w:cs="Times New Roman"/>
          <w:sz w:val="28"/>
          <w:szCs w:val="28"/>
        </w:rPr>
        <w:t>і</w:t>
      </w:r>
      <w:r w:rsidR="0061232A" w:rsidRPr="00F853F4">
        <w:rPr>
          <w:rFonts w:ascii="Times New Roman" w:hAnsi="Times New Roman" w:cs="Times New Roman"/>
          <w:sz w:val="28"/>
          <w:szCs w:val="28"/>
        </w:rPr>
        <w:t xml:space="preserve"> та поточн</w:t>
      </w:r>
      <w:r w:rsidRPr="00F853F4">
        <w:rPr>
          <w:rFonts w:ascii="Times New Roman" w:hAnsi="Times New Roman" w:cs="Times New Roman"/>
          <w:sz w:val="28"/>
          <w:szCs w:val="28"/>
        </w:rPr>
        <w:t>і</w:t>
      </w:r>
      <w:r w:rsidR="0061232A" w:rsidRPr="00F853F4">
        <w:rPr>
          <w:rFonts w:ascii="Times New Roman" w:hAnsi="Times New Roman" w:cs="Times New Roman"/>
          <w:sz w:val="28"/>
          <w:szCs w:val="28"/>
        </w:rPr>
        <w:t xml:space="preserve"> ремонт</w:t>
      </w:r>
      <w:r w:rsidRPr="00F853F4">
        <w:rPr>
          <w:rFonts w:ascii="Times New Roman" w:hAnsi="Times New Roman" w:cs="Times New Roman"/>
          <w:sz w:val="28"/>
          <w:szCs w:val="28"/>
        </w:rPr>
        <w:t>и</w:t>
      </w:r>
      <w:r w:rsidR="0061232A" w:rsidRPr="00F853F4">
        <w:rPr>
          <w:rFonts w:ascii="Times New Roman" w:hAnsi="Times New Roman" w:cs="Times New Roman"/>
          <w:sz w:val="28"/>
          <w:szCs w:val="28"/>
        </w:rPr>
        <w:t xml:space="preserve"> основних фондів у визначеному законодавством порядку.</w:t>
      </w:r>
    </w:p>
    <w:p w:rsidR="0061232A" w:rsidRPr="00F853F4" w:rsidRDefault="009004C4"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6.1.7</w:t>
      </w:r>
      <w:r w:rsidR="0061232A" w:rsidRPr="00F853F4">
        <w:rPr>
          <w:rFonts w:ascii="Times New Roman" w:hAnsi="Times New Roman" w:cs="Times New Roman"/>
          <w:sz w:val="28"/>
          <w:szCs w:val="28"/>
        </w:rPr>
        <w:t>. Зал</w:t>
      </w:r>
      <w:r w:rsidRPr="00F853F4">
        <w:rPr>
          <w:rFonts w:ascii="Times New Roman" w:hAnsi="Times New Roman" w:cs="Times New Roman"/>
          <w:sz w:val="28"/>
          <w:szCs w:val="28"/>
        </w:rPr>
        <w:t xml:space="preserve">учати підприємства, установи, </w:t>
      </w:r>
      <w:r w:rsidR="0061232A" w:rsidRPr="00F853F4">
        <w:rPr>
          <w:rFonts w:ascii="Times New Roman" w:hAnsi="Times New Roman" w:cs="Times New Roman"/>
          <w:sz w:val="28"/>
          <w:szCs w:val="28"/>
        </w:rPr>
        <w:t xml:space="preserve">організації </w:t>
      </w:r>
      <w:r w:rsidRPr="00F853F4">
        <w:rPr>
          <w:rFonts w:ascii="Times New Roman" w:hAnsi="Times New Roman" w:cs="Times New Roman"/>
          <w:sz w:val="28"/>
          <w:szCs w:val="28"/>
        </w:rPr>
        <w:t xml:space="preserve">та фізичних осіб </w:t>
      </w:r>
      <w:r w:rsidR="0061232A" w:rsidRPr="00F853F4">
        <w:rPr>
          <w:rFonts w:ascii="Times New Roman" w:hAnsi="Times New Roman" w:cs="Times New Roman"/>
          <w:sz w:val="28"/>
          <w:szCs w:val="28"/>
        </w:rPr>
        <w:t>для реалізації своїх статутних завдань, у визначеному законодавством порядку.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6.1.</w:t>
      </w:r>
      <w:r w:rsidR="009004C4" w:rsidRPr="00F853F4">
        <w:rPr>
          <w:rFonts w:ascii="Times New Roman" w:hAnsi="Times New Roman" w:cs="Times New Roman"/>
          <w:sz w:val="28"/>
          <w:szCs w:val="28"/>
        </w:rPr>
        <w:t>8</w:t>
      </w:r>
      <w:r w:rsidRPr="00F853F4">
        <w:rPr>
          <w:rFonts w:ascii="Times New Roman" w:hAnsi="Times New Roman" w:cs="Times New Roman"/>
          <w:sz w:val="28"/>
          <w:szCs w:val="28"/>
        </w:rPr>
        <w:t>. Співпрацювати з іншими закладами охорони здоров’я, науковими установами та фізичними особами-підприємцями.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6.1.</w:t>
      </w:r>
      <w:r w:rsidR="009004C4" w:rsidRPr="00F853F4">
        <w:rPr>
          <w:rFonts w:ascii="Times New Roman" w:hAnsi="Times New Roman" w:cs="Times New Roman"/>
          <w:sz w:val="28"/>
          <w:szCs w:val="28"/>
        </w:rPr>
        <w:t>9</w:t>
      </w:r>
      <w:r w:rsidRPr="00F853F4">
        <w:rPr>
          <w:rFonts w:ascii="Times New Roman" w:hAnsi="Times New Roman" w:cs="Times New Roman"/>
          <w:sz w:val="28"/>
          <w:szCs w:val="28"/>
        </w:rPr>
        <w:t>. Надавати консультативну допомогу з питань, що належать до його компетенції, спеціалістам інших закладів охорони здоров’я за їх запитом.</w:t>
      </w:r>
    </w:p>
    <w:p w:rsidR="0061232A" w:rsidRPr="00F853F4" w:rsidRDefault="009004C4"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6.1.10</w:t>
      </w:r>
      <w:r w:rsidR="0061232A" w:rsidRPr="00F853F4">
        <w:rPr>
          <w:rFonts w:ascii="Times New Roman" w:hAnsi="Times New Roman" w:cs="Times New Roman"/>
          <w:sz w:val="28"/>
          <w:szCs w:val="28"/>
        </w:rPr>
        <w:t>. Створювати</w:t>
      </w:r>
      <w:r w:rsidRPr="00F853F4">
        <w:rPr>
          <w:rFonts w:ascii="Times New Roman" w:hAnsi="Times New Roman" w:cs="Times New Roman"/>
          <w:sz w:val="28"/>
          <w:szCs w:val="28"/>
        </w:rPr>
        <w:t>, реорганізовувати, ліквідовувати</w:t>
      </w:r>
      <w:r w:rsidR="0061232A" w:rsidRPr="00F853F4">
        <w:rPr>
          <w:rFonts w:ascii="Times New Roman" w:hAnsi="Times New Roman" w:cs="Times New Roman"/>
          <w:sz w:val="28"/>
          <w:szCs w:val="28"/>
        </w:rPr>
        <w:t xml:space="preserve"> структурні підрозділи Підприємства відповідно до чинного законодавства України.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6.1.1</w:t>
      </w:r>
      <w:r w:rsidR="009004C4" w:rsidRPr="00F853F4">
        <w:rPr>
          <w:rFonts w:ascii="Times New Roman" w:hAnsi="Times New Roman" w:cs="Times New Roman"/>
          <w:sz w:val="28"/>
          <w:szCs w:val="28"/>
        </w:rPr>
        <w:t>1</w:t>
      </w:r>
      <w:r w:rsidRPr="00F853F4">
        <w:rPr>
          <w:rFonts w:ascii="Times New Roman" w:hAnsi="Times New Roman" w:cs="Times New Roman"/>
          <w:sz w:val="28"/>
          <w:szCs w:val="28"/>
        </w:rPr>
        <w:t>. Здійснювати інші права, що не суперечать чинному законодавству.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6.2. Підприємство</w:t>
      </w:r>
      <w:r w:rsidR="009004C4" w:rsidRPr="00F853F4">
        <w:rPr>
          <w:rFonts w:ascii="Times New Roman" w:hAnsi="Times New Roman" w:cs="Times New Roman"/>
          <w:sz w:val="28"/>
          <w:szCs w:val="28"/>
        </w:rPr>
        <w:t xml:space="preserve"> зобов’язане</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6.2.1. Створю</w:t>
      </w:r>
      <w:r w:rsidR="009004C4" w:rsidRPr="00F853F4">
        <w:rPr>
          <w:rFonts w:ascii="Times New Roman" w:hAnsi="Times New Roman" w:cs="Times New Roman"/>
          <w:sz w:val="28"/>
          <w:szCs w:val="28"/>
        </w:rPr>
        <w:t>вати</w:t>
      </w:r>
      <w:r w:rsidRPr="00F853F4">
        <w:rPr>
          <w:rFonts w:ascii="Times New Roman" w:hAnsi="Times New Roman" w:cs="Times New Roman"/>
          <w:sz w:val="28"/>
          <w:szCs w:val="28"/>
        </w:rPr>
        <w:t xml:space="preserve">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009004C4" w:rsidRPr="00F853F4">
        <w:rPr>
          <w:rFonts w:ascii="Times New Roman" w:hAnsi="Times New Roman" w:cs="Times New Roman"/>
          <w:sz w:val="28"/>
          <w:szCs w:val="28"/>
        </w:rPr>
        <w:t xml:space="preserve"> в межах наявного фінансування</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6.2.2. Здійсню</w:t>
      </w:r>
      <w:r w:rsidR="009004C4" w:rsidRPr="00F853F4">
        <w:rPr>
          <w:rFonts w:ascii="Times New Roman" w:hAnsi="Times New Roman" w:cs="Times New Roman"/>
          <w:sz w:val="28"/>
          <w:szCs w:val="28"/>
        </w:rPr>
        <w:t>вати</w:t>
      </w:r>
      <w:r w:rsidRPr="00F853F4">
        <w:rPr>
          <w:rFonts w:ascii="Times New Roman" w:hAnsi="Times New Roman" w:cs="Times New Roman"/>
          <w:sz w:val="28"/>
          <w:szCs w:val="28"/>
        </w:rPr>
        <w:t xml:space="preserve"> бухгалтерський облік, веде фінансову та статистичну звітність згідно з законодавством.</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w:t>
      </w:r>
      <w:r w:rsidR="009004C4" w:rsidRPr="00F853F4">
        <w:rPr>
          <w:rFonts w:ascii="Times New Roman" w:hAnsi="Times New Roman" w:cs="Times New Roman"/>
          <w:sz w:val="28"/>
          <w:szCs w:val="28"/>
        </w:rPr>
        <w:t>2.</w:t>
      </w:r>
      <w:r w:rsidRPr="00F853F4">
        <w:rPr>
          <w:rFonts w:ascii="Times New Roman" w:hAnsi="Times New Roman" w:cs="Times New Roman"/>
          <w:sz w:val="28"/>
          <w:szCs w:val="28"/>
        </w:rPr>
        <w:t xml:space="preserve">3. Керуватись у своїй діяльності Конституцією України, </w:t>
      </w:r>
      <w:r w:rsidR="00F853F4" w:rsidRPr="00F853F4">
        <w:rPr>
          <w:rFonts w:ascii="Times New Roman" w:hAnsi="Times New Roman" w:cs="Times New Roman"/>
          <w:color w:val="auto"/>
          <w:sz w:val="28"/>
          <w:szCs w:val="28"/>
          <w:shd w:val="clear" w:color="auto" w:fill="FFFFFF"/>
        </w:rPr>
        <w:t>Основами законодавства України про охорону здоров’я,</w:t>
      </w:r>
      <w:r w:rsidRPr="00F853F4">
        <w:rPr>
          <w:rFonts w:ascii="Times New Roman" w:hAnsi="Times New Roman" w:cs="Times New Roman"/>
          <w:sz w:val="28"/>
          <w:szCs w:val="28"/>
        </w:rPr>
        <w:t xml:space="preserve">законами України, актами Президента України та Кабінету Міністрів України, нормативно-правовими актами Міністерства охорони здоров’я України, </w:t>
      </w:r>
      <w:r w:rsidR="009004C4" w:rsidRPr="00F853F4">
        <w:rPr>
          <w:rFonts w:ascii="Times New Roman" w:hAnsi="Times New Roman" w:cs="Times New Roman"/>
          <w:sz w:val="28"/>
          <w:szCs w:val="28"/>
        </w:rPr>
        <w:t>рішеннями Засновника</w:t>
      </w:r>
      <w:r w:rsidRPr="00F853F4">
        <w:rPr>
          <w:rFonts w:ascii="Times New Roman" w:hAnsi="Times New Roman" w:cs="Times New Roman"/>
          <w:sz w:val="28"/>
          <w:szCs w:val="28"/>
        </w:rPr>
        <w:t>, прийнятими в межах його повноважень, іншими нормативно-правовими актами та цим Статутом.</w:t>
      </w:r>
    </w:p>
    <w:p w:rsidR="0061232A" w:rsidRPr="00F853F4" w:rsidRDefault="009004C4"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w:t>
      </w:r>
      <w:r w:rsidR="0061232A" w:rsidRPr="00F853F4">
        <w:rPr>
          <w:rFonts w:ascii="Times New Roman" w:hAnsi="Times New Roman" w:cs="Times New Roman"/>
          <w:sz w:val="28"/>
          <w:szCs w:val="28"/>
        </w:rPr>
        <w:t>.2.</w:t>
      </w:r>
      <w:r w:rsidRPr="00F853F4">
        <w:rPr>
          <w:rFonts w:ascii="Times New Roman" w:hAnsi="Times New Roman" w:cs="Times New Roman"/>
          <w:sz w:val="28"/>
          <w:szCs w:val="28"/>
        </w:rPr>
        <w:t>4.</w:t>
      </w:r>
      <w:r w:rsidR="0061232A" w:rsidRPr="00F853F4">
        <w:rPr>
          <w:rFonts w:ascii="Times New Roman" w:hAnsi="Times New Roman" w:cs="Times New Roman"/>
          <w:sz w:val="28"/>
          <w:szCs w:val="28"/>
        </w:rPr>
        <w:t xml:space="preserve"> Планувати свою діяльність </w:t>
      </w:r>
      <w:r w:rsidRPr="00F853F4">
        <w:rPr>
          <w:rFonts w:ascii="Times New Roman" w:hAnsi="Times New Roman" w:cs="Times New Roman"/>
          <w:sz w:val="28"/>
          <w:szCs w:val="28"/>
        </w:rPr>
        <w:t>щодо</w:t>
      </w:r>
      <w:r w:rsidR="0061232A" w:rsidRPr="00F853F4">
        <w:rPr>
          <w:rFonts w:ascii="Times New Roman" w:hAnsi="Times New Roman" w:cs="Times New Roman"/>
          <w:sz w:val="28"/>
          <w:szCs w:val="28"/>
        </w:rPr>
        <w:t xml:space="preserve"> реалізації </w:t>
      </w:r>
      <w:r w:rsidRPr="00F853F4">
        <w:rPr>
          <w:rFonts w:ascii="Times New Roman" w:hAnsi="Times New Roman" w:cs="Times New Roman"/>
          <w:sz w:val="28"/>
          <w:szCs w:val="28"/>
        </w:rPr>
        <w:t xml:space="preserve">мети та предмету діяльності Підприємства з урахуванням та у межах </w:t>
      </w:r>
      <w:r w:rsidR="0061232A" w:rsidRPr="00F853F4">
        <w:rPr>
          <w:rFonts w:ascii="Times New Roman" w:hAnsi="Times New Roman" w:cs="Times New Roman"/>
          <w:sz w:val="28"/>
          <w:szCs w:val="28"/>
        </w:rPr>
        <w:t xml:space="preserve">єдиної комплексної політики в галузі охорони здоров’я </w:t>
      </w:r>
      <w:r w:rsidRPr="00F853F4">
        <w:rPr>
          <w:rFonts w:ascii="Times New Roman" w:hAnsi="Times New Roman" w:cs="Times New Roman"/>
          <w:sz w:val="28"/>
          <w:szCs w:val="28"/>
        </w:rPr>
        <w:t>Вільнянської міської територіальної громади</w:t>
      </w:r>
      <w:r w:rsidR="0061232A"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w:t>
      </w:r>
      <w:r w:rsidR="009004C4" w:rsidRPr="00F853F4">
        <w:rPr>
          <w:rFonts w:ascii="Times New Roman" w:hAnsi="Times New Roman" w:cs="Times New Roman"/>
          <w:sz w:val="28"/>
          <w:szCs w:val="28"/>
        </w:rPr>
        <w:t>2.5.</w:t>
      </w:r>
      <w:r w:rsidRPr="00F853F4">
        <w:rPr>
          <w:rFonts w:ascii="Times New Roman" w:hAnsi="Times New Roman" w:cs="Times New Roman"/>
          <w:sz w:val="28"/>
          <w:szCs w:val="28"/>
        </w:rPr>
        <w:t xml:space="preserve"> Забезпечувати своєчасну сплату податкових та інших обов’язкових </w:t>
      </w:r>
      <w:r w:rsidRPr="00F853F4">
        <w:rPr>
          <w:rFonts w:ascii="Times New Roman" w:hAnsi="Times New Roman" w:cs="Times New Roman"/>
          <w:sz w:val="28"/>
          <w:szCs w:val="28"/>
        </w:rPr>
        <w:lastRenderedPageBreak/>
        <w:t>платежів з урахуванням своєї статутної діяльності та відповідно до чинного законодавства України.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w:t>
      </w:r>
      <w:r w:rsidR="009004C4" w:rsidRPr="00F853F4">
        <w:rPr>
          <w:rFonts w:ascii="Times New Roman" w:hAnsi="Times New Roman" w:cs="Times New Roman"/>
          <w:sz w:val="28"/>
          <w:szCs w:val="28"/>
        </w:rPr>
        <w:t>2</w:t>
      </w:r>
      <w:r w:rsidRPr="00F853F4">
        <w:rPr>
          <w:rFonts w:ascii="Times New Roman" w:hAnsi="Times New Roman" w:cs="Times New Roman"/>
          <w:sz w:val="28"/>
          <w:szCs w:val="28"/>
        </w:rPr>
        <w:t>.</w:t>
      </w:r>
      <w:r w:rsidR="009004C4" w:rsidRPr="00F853F4">
        <w:rPr>
          <w:rFonts w:ascii="Times New Roman" w:hAnsi="Times New Roman" w:cs="Times New Roman"/>
          <w:sz w:val="28"/>
          <w:szCs w:val="28"/>
        </w:rPr>
        <w:t>6</w:t>
      </w:r>
      <w:r w:rsidRPr="00F853F4">
        <w:rPr>
          <w:rFonts w:ascii="Times New Roman" w:hAnsi="Times New Roman" w:cs="Times New Roman"/>
          <w:sz w:val="28"/>
          <w:szCs w:val="28"/>
        </w:rPr>
        <w:t>. Розробляти та реалізовувати кадрову політику, контролювати підвищення кваліфікації працівників.</w:t>
      </w:r>
    </w:p>
    <w:p w:rsidR="0061232A" w:rsidRPr="00F853F4" w:rsidRDefault="009004C4"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6.2</w:t>
      </w:r>
      <w:r w:rsidR="0061232A" w:rsidRPr="00F853F4">
        <w:rPr>
          <w:rFonts w:ascii="Times New Roman" w:hAnsi="Times New Roman" w:cs="Times New Roman"/>
          <w:sz w:val="28"/>
          <w:szCs w:val="28"/>
        </w:rPr>
        <w:t>.</w:t>
      </w:r>
      <w:r w:rsidRPr="00F853F4">
        <w:rPr>
          <w:rFonts w:ascii="Times New Roman" w:hAnsi="Times New Roman" w:cs="Times New Roman"/>
          <w:sz w:val="28"/>
          <w:szCs w:val="28"/>
        </w:rPr>
        <w:t>7</w:t>
      </w:r>
      <w:r w:rsidR="0061232A" w:rsidRPr="00F853F4">
        <w:rPr>
          <w:rFonts w:ascii="Times New Roman" w:hAnsi="Times New Roman" w:cs="Times New Roman"/>
          <w:sz w:val="28"/>
          <w:szCs w:val="28"/>
        </w:rPr>
        <w:t>.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pStyle w:val="a5"/>
        <w:ind w:left="0"/>
        <w:jc w:val="center"/>
        <w:rPr>
          <w:rFonts w:ascii="Times New Roman" w:hAnsi="Times New Roman" w:cs="Times New Roman"/>
          <w:sz w:val="28"/>
          <w:szCs w:val="28"/>
        </w:rPr>
      </w:pPr>
      <w:bookmarkStart w:id="7" w:name="bookmark62"/>
      <w:r w:rsidRPr="00F853F4">
        <w:rPr>
          <w:rFonts w:ascii="Times New Roman" w:hAnsi="Times New Roman" w:cs="Times New Roman"/>
          <w:sz w:val="28"/>
          <w:szCs w:val="28"/>
        </w:rPr>
        <w:t>7. УПРАВЛІННЯ ПІДПРИЄМСТВОМ</w:t>
      </w:r>
      <w:bookmarkEnd w:id="7"/>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7.1. Управління Підприємством </w:t>
      </w:r>
      <w:r w:rsidR="009004C4" w:rsidRPr="00F853F4">
        <w:rPr>
          <w:rFonts w:ascii="Times New Roman" w:hAnsi="Times New Roman" w:cs="Times New Roman"/>
          <w:sz w:val="28"/>
          <w:szCs w:val="28"/>
        </w:rPr>
        <w:t xml:space="preserve">від імені Вільнянської міської територіальної громади </w:t>
      </w:r>
      <w:r w:rsidR="00F853F4">
        <w:rPr>
          <w:rFonts w:ascii="Times New Roman" w:hAnsi="Times New Roman" w:cs="Times New Roman"/>
          <w:sz w:val="28"/>
          <w:szCs w:val="28"/>
        </w:rPr>
        <w:t xml:space="preserve">Запорізької області </w:t>
      </w:r>
      <w:r w:rsidR="009004C4" w:rsidRPr="00F853F4">
        <w:rPr>
          <w:rFonts w:ascii="Times New Roman" w:hAnsi="Times New Roman" w:cs="Times New Roman"/>
          <w:sz w:val="28"/>
          <w:szCs w:val="28"/>
        </w:rPr>
        <w:t xml:space="preserve">здійснює Вільнянська міська рада </w:t>
      </w:r>
      <w:r w:rsidRPr="00F853F4">
        <w:rPr>
          <w:rFonts w:ascii="Times New Roman" w:hAnsi="Times New Roman" w:cs="Times New Roman"/>
          <w:sz w:val="28"/>
          <w:szCs w:val="28"/>
        </w:rPr>
        <w:t>(Засновник).</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 xml:space="preserve">7.2. </w:t>
      </w:r>
      <w:r w:rsidR="00F662D2" w:rsidRPr="00F662D2">
        <w:rPr>
          <w:rFonts w:ascii="Times New Roman" w:hAnsi="Times New Roman" w:cs="Times New Roman"/>
          <w:color w:val="auto"/>
          <w:sz w:val="28"/>
          <w:szCs w:val="28"/>
        </w:rPr>
        <w:t xml:space="preserve">Поточне керівництво (оперативне управління) Підприємством здійснює керівник Підприємства – Головний лікар, який призначається на посаду Засновником, відповідно до </w:t>
      </w:r>
      <w:r w:rsidR="00007D39" w:rsidRPr="00F662D2">
        <w:rPr>
          <w:rFonts w:ascii="Times New Roman" w:hAnsi="Times New Roman" w:cs="Times New Roman"/>
          <w:color w:val="auto"/>
          <w:sz w:val="28"/>
          <w:szCs w:val="28"/>
        </w:rPr>
        <w:t>порядку, визначеного чинним законодавством України</w:t>
      </w:r>
      <w:r w:rsidR="00F662D2" w:rsidRPr="00F662D2">
        <w:rPr>
          <w:rFonts w:ascii="Times New Roman" w:hAnsi="Times New Roman" w:cs="Times New Roman"/>
          <w:color w:val="auto"/>
          <w:sz w:val="28"/>
          <w:szCs w:val="28"/>
        </w:rPr>
        <w:t xml:space="preserve"> шляхом укладення з ним контракту та відповідає Єдиним кваліфікаційним вимогам, встановленим Міністерством охорони здоров’я України. </w:t>
      </w:r>
      <w:r w:rsidRPr="00F853F4">
        <w:rPr>
          <w:rFonts w:ascii="Times New Roman" w:hAnsi="Times New Roman" w:cs="Times New Roman"/>
          <w:color w:val="auto"/>
          <w:sz w:val="28"/>
          <w:szCs w:val="28"/>
        </w:rPr>
        <w:t>Строк найму, права, обов’язки і відповідальність Головного лікаря, умови його матеріального забезпечення, інші умови найму визначаються контрактом.</w:t>
      </w:r>
    </w:p>
    <w:p w:rsidR="0061232A" w:rsidRPr="00F853F4" w:rsidRDefault="0061232A" w:rsidP="00B95BE1">
      <w:pPr>
        <w:widowControl/>
        <w:ind w:firstLine="709"/>
        <w:jc w:val="both"/>
        <w:rPr>
          <w:rFonts w:ascii="Times New Roman" w:eastAsia="Times New Roman" w:hAnsi="Times New Roman" w:cs="Times New Roman"/>
          <w:color w:val="auto"/>
          <w:sz w:val="28"/>
          <w:szCs w:val="28"/>
          <w:lang w:eastAsia="en-US"/>
        </w:rPr>
      </w:pPr>
      <w:r w:rsidRPr="00F853F4">
        <w:rPr>
          <w:rFonts w:ascii="Times New Roman" w:eastAsia="Times New Roman" w:hAnsi="Times New Roman" w:cs="Times New Roman"/>
          <w:color w:val="auto"/>
          <w:sz w:val="28"/>
          <w:szCs w:val="28"/>
          <w:lang w:eastAsia="en-US"/>
        </w:rPr>
        <w:t>Головний лікар підзвітний та підконтрольний Засновнику з усіх питань статутної, фінансово-господарської, соціально-побутової діяльності Підприємства, несе перед ним відповідальність за забезпечення діяльності Підприємства, відповідно до покладених на нього завдань і функцій згідно з чинним законодавством України.</w:t>
      </w:r>
    </w:p>
    <w:p w:rsidR="0061232A" w:rsidRPr="00F853F4" w:rsidRDefault="0061232A" w:rsidP="00B95BE1">
      <w:pPr>
        <w:widowControl/>
        <w:ind w:firstLine="709"/>
        <w:jc w:val="both"/>
        <w:rPr>
          <w:rFonts w:ascii="Times New Roman" w:eastAsia="Times New Roman" w:hAnsi="Times New Roman" w:cs="Times New Roman"/>
          <w:color w:val="auto"/>
          <w:sz w:val="28"/>
          <w:szCs w:val="28"/>
          <w:lang w:eastAsia="en-US"/>
        </w:rPr>
      </w:pPr>
      <w:r w:rsidRPr="00F853F4">
        <w:rPr>
          <w:rFonts w:ascii="Times New Roman" w:eastAsia="Times New Roman" w:hAnsi="Times New Roman" w:cs="Times New Roman"/>
          <w:color w:val="auto"/>
          <w:sz w:val="28"/>
          <w:szCs w:val="28"/>
          <w:lang w:eastAsia="en-US"/>
        </w:rPr>
        <w:t>Заохочення та дисциплінарні стягнення щодо Головного лікаря застосовуються згідно з чинним законодавством України про працю.</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7.3. 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7.4. Засновник (Власник):</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7.4.1. Визначає головні напрямки діяльності Підприємства, затверджує плани діяльності та звіти про його виконання;</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7.4.2. Затверджує статут Підприємства та зміни до нього.</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7.4.3. </w:t>
      </w:r>
      <w:r w:rsidR="009004C4" w:rsidRPr="00F853F4">
        <w:rPr>
          <w:rFonts w:ascii="Times New Roman" w:hAnsi="Times New Roman" w:cs="Times New Roman"/>
          <w:sz w:val="28"/>
          <w:szCs w:val="28"/>
        </w:rPr>
        <w:t>Пого</w:t>
      </w:r>
      <w:r w:rsidRPr="00F853F4">
        <w:rPr>
          <w:rFonts w:ascii="Times New Roman" w:hAnsi="Times New Roman" w:cs="Times New Roman"/>
          <w:sz w:val="28"/>
          <w:szCs w:val="28"/>
        </w:rPr>
        <w:t>джує фінансовий план Підприємства та контролює його виконання;</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7.4.4. Укладає і розриває контракт </w:t>
      </w:r>
      <w:r w:rsidRPr="00F853F4">
        <w:rPr>
          <w:rFonts w:ascii="Times New Roman" w:hAnsi="Times New Roman" w:cs="Times New Roman"/>
          <w:color w:val="auto"/>
          <w:sz w:val="28"/>
          <w:szCs w:val="28"/>
        </w:rPr>
        <w:t>з Головним лікарем</w:t>
      </w:r>
      <w:r w:rsidRPr="00F853F4">
        <w:rPr>
          <w:rFonts w:ascii="Times New Roman" w:hAnsi="Times New Roman" w:cs="Times New Roman"/>
          <w:sz w:val="28"/>
          <w:szCs w:val="28"/>
        </w:rPr>
        <w:t xml:space="preserve"> Підприємства</w:t>
      </w:r>
      <w:r w:rsidR="009004C4" w:rsidRPr="00F853F4">
        <w:rPr>
          <w:rFonts w:ascii="Times New Roman" w:hAnsi="Times New Roman" w:cs="Times New Roman"/>
          <w:sz w:val="28"/>
          <w:szCs w:val="28"/>
        </w:rPr>
        <w:t>, в порядку передбаченому законодавством та цим статутом,</w:t>
      </w:r>
      <w:r w:rsidRPr="00F853F4">
        <w:rPr>
          <w:rFonts w:ascii="Times New Roman" w:hAnsi="Times New Roman" w:cs="Times New Roman"/>
          <w:sz w:val="28"/>
          <w:szCs w:val="28"/>
        </w:rPr>
        <w:t xml:space="preserve"> здійснює контроль за</w:t>
      </w:r>
      <w:r w:rsidR="009004C4" w:rsidRPr="00F853F4">
        <w:rPr>
          <w:rFonts w:ascii="Times New Roman" w:hAnsi="Times New Roman" w:cs="Times New Roman"/>
          <w:sz w:val="28"/>
          <w:szCs w:val="28"/>
        </w:rPr>
        <w:t xml:space="preserve"> додержанням вимог контракту</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7.4.5.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r w:rsidR="009004C4" w:rsidRPr="00F853F4">
        <w:rPr>
          <w:rFonts w:ascii="Times New Roman" w:hAnsi="Times New Roman" w:cs="Times New Roman"/>
          <w:sz w:val="28"/>
          <w:szCs w:val="28"/>
        </w:rPr>
        <w:t xml:space="preserve"> та зміни до цих договорів</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lastRenderedPageBreak/>
        <w:t xml:space="preserve">7.4.6. Здійснює контроль за ефективністю використання </w:t>
      </w:r>
      <w:r w:rsidR="009004C4" w:rsidRPr="00F853F4">
        <w:rPr>
          <w:rFonts w:ascii="Times New Roman" w:hAnsi="Times New Roman" w:cs="Times New Roman"/>
          <w:sz w:val="28"/>
          <w:szCs w:val="28"/>
        </w:rPr>
        <w:t xml:space="preserve">та збереження </w:t>
      </w:r>
      <w:r w:rsidRPr="00F853F4">
        <w:rPr>
          <w:rFonts w:ascii="Times New Roman" w:hAnsi="Times New Roman" w:cs="Times New Roman"/>
          <w:sz w:val="28"/>
          <w:szCs w:val="28"/>
        </w:rPr>
        <w:t xml:space="preserve">майна, що є </w:t>
      </w:r>
      <w:r w:rsidR="009004C4" w:rsidRPr="00F853F4">
        <w:rPr>
          <w:rFonts w:ascii="Times New Roman" w:hAnsi="Times New Roman" w:cs="Times New Roman"/>
          <w:sz w:val="28"/>
          <w:szCs w:val="28"/>
        </w:rPr>
        <w:t>комуна</w:t>
      </w:r>
      <w:r w:rsidRPr="00F853F4">
        <w:rPr>
          <w:rFonts w:ascii="Times New Roman" w:hAnsi="Times New Roman" w:cs="Times New Roman"/>
          <w:sz w:val="28"/>
          <w:szCs w:val="28"/>
        </w:rPr>
        <w:t xml:space="preserve">льною власністю </w:t>
      </w:r>
      <w:r w:rsidR="009004C4" w:rsidRPr="00F853F4">
        <w:rPr>
          <w:rFonts w:ascii="Times New Roman" w:hAnsi="Times New Roman" w:cs="Times New Roman"/>
          <w:sz w:val="28"/>
          <w:szCs w:val="28"/>
        </w:rPr>
        <w:t xml:space="preserve">Вільнянської міської </w:t>
      </w:r>
      <w:r w:rsidRPr="00F853F4">
        <w:rPr>
          <w:rFonts w:ascii="Times New Roman" w:hAnsi="Times New Roman" w:cs="Times New Roman"/>
          <w:sz w:val="28"/>
          <w:szCs w:val="28"/>
        </w:rPr>
        <w:t>територіальн</w:t>
      </w:r>
      <w:r w:rsidR="009004C4" w:rsidRPr="00F853F4">
        <w:rPr>
          <w:rFonts w:ascii="Times New Roman" w:hAnsi="Times New Roman" w:cs="Times New Roman"/>
          <w:sz w:val="28"/>
          <w:szCs w:val="28"/>
        </w:rPr>
        <w:t>ої</w:t>
      </w:r>
      <w:r w:rsidRPr="00F853F4">
        <w:rPr>
          <w:rFonts w:ascii="Times New Roman" w:hAnsi="Times New Roman" w:cs="Times New Roman"/>
          <w:sz w:val="28"/>
          <w:szCs w:val="28"/>
        </w:rPr>
        <w:t xml:space="preserve"> громад</w:t>
      </w:r>
      <w:r w:rsidR="009004C4" w:rsidRPr="00F853F4">
        <w:rPr>
          <w:rFonts w:ascii="Times New Roman" w:hAnsi="Times New Roman" w:cs="Times New Roman"/>
          <w:sz w:val="28"/>
          <w:szCs w:val="28"/>
        </w:rPr>
        <w:t>и</w:t>
      </w:r>
      <w:r w:rsidRPr="00F853F4">
        <w:rPr>
          <w:rFonts w:ascii="Times New Roman" w:hAnsi="Times New Roman" w:cs="Times New Roman"/>
          <w:sz w:val="28"/>
          <w:szCs w:val="28"/>
        </w:rPr>
        <w:t xml:space="preserve"> та закріплене за Підприємством на праві оперативного управління;</w:t>
      </w:r>
    </w:p>
    <w:p w:rsidR="009004C4"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7.4.7. Приймає рішення про реорганізацію та ліквідацію Підприємства, призначає ліквідаційну комісію, комісію з припинення, затверджує ліквідаційний баланс. </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 xml:space="preserve">7.4.8. Засновник </w:t>
      </w:r>
      <w:r w:rsidR="00E27BDE" w:rsidRPr="00F853F4">
        <w:rPr>
          <w:rFonts w:ascii="Times New Roman" w:hAnsi="Times New Roman" w:cs="Times New Roman"/>
          <w:color w:val="auto"/>
          <w:sz w:val="28"/>
          <w:szCs w:val="28"/>
        </w:rPr>
        <w:t>затверджує</w:t>
      </w:r>
      <w:r w:rsidRPr="00F853F4">
        <w:rPr>
          <w:rFonts w:ascii="Times New Roman" w:hAnsi="Times New Roman" w:cs="Times New Roman"/>
          <w:color w:val="auto"/>
          <w:sz w:val="28"/>
          <w:szCs w:val="28"/>
        </w:rPr>
        <w:t xml:space="preserve"> перелік та вартість платних послуг, що надаються Підприємством.</w:t>
      </w:r>
    </w:p>
    <w:p w:rsidR="009004C4"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7.4.9. Здійснює інші повноваження, передбачені законодавством.</w:t>
      </w:r>
    </w:p>
    <w:p w:rsidR="0061232A" w:rsidRPr="00F853F4" w:rsidRDefault="009004C4"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7.5. Місцевий орган виконавчої влади укладає з Підприємством договори про надання медичного обслуговування, фінансову підтримку за рахунок коштів місцевого бюджету.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w:t>
      </w:r>
      <w:r w:rsidR="009004C4" w:rsidRPr="00F853F4">
        <w:rPr>
          <w:rFonts w:ascii="Times New Roman" w:hAnsi="Times New Roman" w:cs="Times New Roman"/>
          <w:sz w:val="28"/>
          <w:szCs w:val="28"/>
        </w:rPr>
        <w:t>6</w:t>
      </w:r>
      <w:r w:rsidRPr="00F853F4">
        <w:rPr>
          <w:rFonts w:ascii="Times New Roman" w:hAnsi="Times New Roman" w:cs="Times New Roman"/>
          <w:sz w:val="28"/>
          <w:szCs w:val="28"/>
        </w:rPr>
        <w:t xml:space="preserve">. </w:t>
      </w:r>
      <w:r w:rsidRPr="00F853F4">
        <w:rPr>
          <w:rFonts w:ascii="Times New Roman" w:hAnsi="Times New Roman" w:cs="Times New Roman"/>
          <w:color w:val="auto"/>
          <w:sz w:val="28"/>
          <w:szCs w:val="28"/>
        </w:rPr>
        <w:t>Головний лікар Підприємства</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w:t>
      </w:r>
      <w:r w:rsidR="009004C4" w:rsidRPr="00F853F4">
        <w:rPr>
          <w:rFonts w:ascii="Times New Roman" w:hAnsi="Times New Roman" w:cs="Times New Roman"/>
          <w:sz w:val="28"/>
          <w:szCs w:val="28"/>
        </w:rPr>
        <w:t>6</w:t>
      </w:r>
      <w:r w:rsidRPr="00F853F4">
        <w:rPr>
          <w:rFonts w:ascii="Times New Roman" w:hAnsi="Times New Roman" w:cs="Times New Roman"/>
          <w:sz w:val="28"/>
          <w:szCs w:val="28"/>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w:t>
      </w:r>
      <w:r w:rsidR="009004C4" w:rsidRPr="00F853F4">
        <w:rPr>
          <w:rFonts w:ascii="Times New Roman" w:hAnsi="Times New Roman" w:cs="Times New Roman"/>
          <w:sz w:val="28"/>
          <w:szCs w:val="28"/>
        </w:rPr>
        <w:t>6</w:t>
      </w:r>
      <w:r w:rsidRPr="00F853F4">
        <w:rPr>
          <w:rFonts w:ascii="Times New Roman" w:hAnsi="Times New Roman" w:cs="Times New Roman"/>
          <w:sz w:val="28"/>
          <w:szCs w:val="28"/>
        </w:rPr>
        <w:t>.2. Самостійно вирішує питання діяльності Підприємства за винятком тих, що не віднесені законодавством та цим Статутом до компетенції</w:t>
      </w:r>
      <w:r w:rsidR="009004C4" w:rsidRPr="00F853F4">
        <w:rPr>
          <w:rFonts w:ascii="Times New Roman" w:hAnsi="Times New Roman" w:cs="Times New Roman"/>
          <w:sz w:val="28"/>
          <w:szCs w:val="28"/>
        </w:rPr>
        <w:br/>
        <w:t>Засновника</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w:t>
      </w:r>
      <w:r w:rsidR="009004C4" w:rsidRPr="00F853F4">
        <w:rPr>
          <w:rFonts w:ascii="Times New Roman" w:hAnsi="Times New Roman" w:cs="Times New Roman"/>
          <w:sz w:val="28"/>
          <w:szCs w:val="28"/>
        </w:rPr>
        <w:t>6</w:t>
      </w:r>
      <w:r w:rsidRPr="00F853F4">
        <w:rPr>
          <w:rFonts w:ascii="Times New Roman" w:hAnsi="Times New Roman" w:cs="Times New Roman"/>
          <w:sz w:val="28"/>
          <w:szCs w:val="28"/>
        </w:rPr>
        <w:t>.3. Організовує роботу Підприємства щодо надання населенню медичної допомоги згідно з вимогами нормативно-правових актів.</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w:t>
      </w:r>
      <w:r w:rsidR="009004C4" w:rsidRPr="00F853F4">
        <w:rPr>
          <w:rFonts w:ascii="Times New Roman" w:hAnsi="Times New Roman" w:cs="Times New Roman"/>
          <w:sz w:val="28"/>
          <w:szCs w:val="28"/>
        </w:rPr>
        <w:t>6</w:t>
      </w:r>
      <w:r w:rsidRPr="00F853F4">
        <w:rPr>
          <w:rFonts w:ascii="Times New Roman" w:hAnsi="Times New Roman" w:cs="Times New Roman"/>
          <w:sz w:val="28"/>
          <w:szCs w:val="28"/>
        </w:rPr>
        <w:t>.4.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w:t>
      </w:r>
      <w:r w:rsidR="009004C4" w:rsidRPr="00F853F4">
        <w:rPr>
          <w:rFonts w:ascii="Times New Roman" w:hAnsi="Times New Roman" w:cs="Times New Roman"/>
          <w:sz w:val="28"/>
          <w:szCs w:val="28"/>
        </w:rPr>
        <w:t xml:space="preserve"> організацію</w:t>
      </w:r>
      <w:r w:rsidRPr="00F853F4">
        <w:rPr>
          <w:rFonts w:ascii="Times New Roman" w:hAnsi="Times New Roman" w:cs="Times New Roman"/>
          <w:sz w:val="28"/>
          <w:szCs w:val="28"/>
        </w:rPr>
        <w:t xml:space="preserve"> якіс</w:t>
      </w:r>
      <w:r w:rsidR="009004C4" w:rsidRPr="00F853F4">
        <w:rPr>
          <w:rFonts w:ascii="Times New Roman" w:hAnsi="Times New Roman" w:cs="Times New Roman"/>
          <w:sz w:val="28"/>
          <w:szCs w:val="28"/>
        </w:rPr>
        <w:t>них</w:t>
      </w:r>
      <w:r w:rsidRPr="00F853F4">
        <w:rPr>
          <w:rFonts w:ascii="Times New Roman" w:hAnsi="Times New Roman" w:cs="Times New Roman"/>
          <w:sz w:val="28"/>
          <w:szCs w:val="28"/>
        </w:rPr>
        <w:t xml:space="preserve"> послуг, що надаються Підприємством, використання </w:t>
      </w:r>
      <w:r w:rsidR="009004C4" w:rsidRPr="00F853F4">
        <w:rPr>
          <w:rFonts w:ascii="Times New Roman" w:hAnsi="Times New Roman" w:cs="Times New Roman"/>
          <w:sz w:val="28"/>
          <w:szCs w:val="28"/>
        </w:rPr>
        <w:t xml:space="preserve">майна </w:t>
      </w:r>
      <w:r w:rsidRPr="00F853F4">
        <w:rPr>
          <w:rFonts w:ascii="Times New Roman" w:hAnsi="Times New Roman" w:cs="Times New Roman"/>
          <w:sz w:val="28"/>
          <w:szCs w:val="28"/>
        </w:rPr>
        <w:t xml:space="preserve">наданого на праві оперативного управління Підприємству </w:t>
      </w:r>
      <w:r w:rsidR="00CF0347" w:rsidRPr="00F853F4">
        <w:rPr>
          <w:rFonts w:ascii="Times New Roman" w:hAnsi="Times New Roman" w:cs="Times New Roman"/>
          <w:sz w:val="28"/>
          <w:szCs w:val="28"/>
        </w:rPr>
        <w:t>Засновником майна комунал</w:t>
      </w:r>
      <w:r w:rsidRPr="00F853F4">
        <w:rPr>
          <w:rFonts w:ascii="Times New Roman" w:hAnsi="Times New Roman" w:cs="Times New Roman"/>
          <w:sz w:val="28"/>
          <w:szCs w:val="28"/>
        </w:rPr>
        <w:t xml:space="preserve">ьної власності </w:t>
      </w:r>
      <w:r w:rsidR="00CF0347" w:rsidRPr="00F853F4">
        <w:rPr>
          <w:rFonts w:ascii="Times New Roman" w:hAnsi="Times New Roman" w:cs="Times New Roman"/>
          <w:sz w:val="28"/>
          <w:szCs w:val="28"/>
        </w:rPr>
        <w:t>Вільнянської міської територіальної громади</w:t>
      </w:r>
      <w:r w:rsidRPr="00F853F4">
        <w:rPr>
          <w:rFonts w:ascii="Times New Roman" w:hAnsi="Times New Roman" w:cs="Times New Roman"/>
          <w:sz w:val="28"/>
          <w:szCs w:val="28"/>
        </w:rPr>
        <w:t xml:space="preserve"> і доходу згідно з вимогами законодавства, цього Статуту та укладених Підприємством договорів.</w:t>
      </w:r>
    </w:p>
    <w:p w:rsidR="0061232A" w:rsidRPr="00F853F4" w:rsidRDefault="00CF0347"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7.6</w:t>
      </w:r>
      <w:r w:rsidR="0061232A" w:rsidRPr="00F853F4">
        <w:rPr>
          <w:rFonts w:ascii="Times New Roman" w:hAnsi="Times New Roman" w:cs="Times New Roman"/>
          <w:sz w:val="28"/>
          <w:szCs w:val="28"/>
        </w:rPr>
        <w:t>.5.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61232A" w:rsidRPr="00F853F4" w:rsidRDefault="00CF0347"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7.6</w:t>
      </w:r>
      <w:r w:rsidR="0061232A" w:rsidRPr="00F853F4">
        <w:rPr>
          <w:rFonts w:ascii="Times New Roman" w:hAnsi="Times New Roman" w:cs="Times New Roman"/>
          <w:sz w:val="28"/>
          <w:szCs w:val="28"/>
        </w:rPr>
        <w:t xml:space="preserve">.6. У межах своєї компетенції видає накази та інші </w:t>
      </w:r>
      <w:r w:rsidRPr="00F853F4">
        <w:rPr>
          <w:rFonts w:ascii="Times New Roman" w:hAnsi="Times New Roman" w:cs="Times New Roman"/>
          <w:sz w:val="28"/>
          <w:szCs w:val="28"/>
        </w:rPr>
        <w:t>розпорядчі акти, дає вказівки</w:t>
      </w:r>
      <w:r w:rsidR="0061232A" w:rsidRPr="00F853F4">
        <w:rPr>
          <w:rFonts w:ascii="Times New Roman" w:hAnsi="Times New Roman" w:cs="Times New Roman"/>
          <w:sz w:val="28"/>
          <w:szCs w:val="28"/>
        </w:rPr>
        <w:t xml:space="preserve"> обов’язкові для всіх підрозділів та працівників Підприємства.</w:t>
      </w:r>
    </w:p>
    <w:p w:rsidR="0061232A" w:rsidRPr="00F853F4" w:rsidRDefault="00CF0347"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7.6</w:t>
      </w:r>
      <w:r w:rsidR="0061232A" w:rsidRPr="00F853F4">
        <w:rPr>
          <w:rFonts w:ascii="Times New Roman" w:hAnsi="Times New Roman" w:cs="Times New Roman"/>
          <w:sz w:val="28"/>
          <w:szCs w:val="28"/>
        </w:rPr>
        <w:t xml:space="preserve">.7. </w:t>
      </w:r>
      <w:r w:rsidRPr="00F853F4">
        <w:rPr>
          <w:rFonts w:ascii="Times New Roman" w:hAnsi="Times New Roman" w:cs="Times New Roman"/>
          <w:sz w:val="28"/>
          <w:szCs w:val="28"/>
        </w:rPr>
        <w:t>Організову</w:t>
      </w:r>
      <w:r w:rsidR="0061232A" w:rsidRPr="00F853F4">
        <w:rPr>
          <w:rFonts w:ascii="Times New Roman" w:hAnsi="Times New Roman" w:cs="Times New Roman"/>
          <w:sz w:val="28"/>
          <w:szCs w:val="28"/>
        </w:rPr>
        <w:t>є контроль за веденням та зберіганням медичної та іншої документації.</w:t>
      </w:r>
    </w:p>
    <w:p w:rsidR="0061232A" w:rsidRPr="00F853F4" w:rsidRDefault="00CF0347"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7.6</w:t>
      </w:r>
      <w:r w:rsidR="0061232A" w:rsidRPr="00F853F4">
        <w:rPr>
          <w:rFonts w:ascii="Times New Roman" w:hAnsi="Times New Roman" w:cs="Times New Roman"/>
          <w:sz w:val="28"/>
          <w:szCs w:val="28"/>
        </w:rPr>
        <w:t xml:space="preserve">.8. У строки і в порядку, встановленому законодавством, повідомляє відповідні органи про будь-які зміни </w:t>
      </w:r>
      <w:r w:rsidR="00F662D2">
        <w:rPr>
          <w:rFonts w:ascii="Times New Roman" w:hAnsi="Times New Roman" w:cs="Times New Roman"/>
          <w:sz w:val="28"/>
          <w:szCs w:val="28"/>
        </w:rPr>
        <w:t>відомостей</w:t>
      </w:r>
      <w:r w:rsidR="0061232A" w:rsidRPr="00F853F4">
        <w:rPr>
          <w:rFonts w:ascii="Times New Roman" w:hAnsi="Times New Roman" w:cs="Times New Roman"/>
          <w:sz w:val="28"/>
          <w:szCs w:val="28"/>
        </w:rPr>
        <w:t xml:space="preserve">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61232A" w:rsidRPr="00F853F4" w:rsidRDefault="00CF0347"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lastRenderedPageBreak/>
        <w:t>7.6</w:t>
      </w:r>
      <w:r w:rsidR="0061232A" w:rsidRPr="00F853F4">
        <w:rPr>
          <w:rFonts w:ascii="Times New Roman" w:hAnsi="Times New Roman" w:cs="Times New Roman"/>
          <w:sz w:val="28"/>
          <w:szCs w:val="28"/>
        </w:rPr>
        <w:t xml:space="preserve">.9. Подає в установленому порядку </w:t>
      </w:r>
      <w:r w:rsidRPr="00F853F4">
        <w:rPr>
          <w:rFonts w:ascii="Times New Roman" w:hAnsi="Times New Roman" w:cs="Times New Roman"/>
          <w:sz w:val="28"/>
          <w:szCs w:val="28"/>
        </w:rPr>
        <w:t xml:space="preserve">на вимогу </w:t>
      </w:r>
      <w:r w:rsidR="0061232A" w:rsidRPr="00F853F4">
        <w:rPr>
          <w:rFonts w:ascii="Times New Roman" w:hAnsi="Times New Roman" w:cs="Times New Roman"/>
          <w:sz w:val="28"/>
          <w:szCs w:val="28"/>
        </w:rPr>
        <w:t>Засновник</w:t>
      </w:r>
      <w:r w:rsidRPr="00F853F4">
        <w:rPr>
          <w:rFonts w:ascii="Times New Roman" w:hAnsi="Times New Roman" w:cs="Times New Roman"/>
          <w:sz w:val="28"/>
          <w:szCs w:val="28"/>
        </w:rPr>
        <w:t xml:space="preserve">а квартальну, річну </w:t>
      </w:r>
      <w:r w:rsidR="0061232A" w:rsidRPr="00F853F4">
        <w:rPr>
          <w:rFonts w:ascii="Times New Roman" w:hAnsi="Times New Roman" w:cs="Times New Roman"/>
          <w:sz w:val="28"/>
          <w:szCs w:val="28"/>
        </w:rPr>
        <w:t>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61232A" w:rsidRPr="00F853F4" w:rsidRDefault="00CF0347"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7.6</w:t>
      </w:r>
      <w:r w:rsidR="0061232A" w:rsidRPr="00F853F4">
        <w:rPr>
          <w:rFonts w:ascii="Times New Roman" w:hAnsi="Times New Roman" w:cs="Times New Roman"/>
          <w:sz w:val="28"/>
          <w:szCs w:val="28"/>
        </w:rPr>
        <w:t xml:space="preserve">.10.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w:t>
      </w:r>
      <w:r w:rsidRPr="00F853F4">
        <w:rPr>
          <w:rFonts w:ascii="Times New Roman" w:hAnsi="Times New Roman" w:cs="Times New Roman"/>
          <w:sz w:val="28"/>
          <w:szCs w:val="28"/>
        </w:rPr>
        <w:t>Організов</w:t>
      </w:r>
      <w:r w:rsidR="0061232A" w:rsidRPr="00F853F4">
        <w:rPr>
          <w:rFonts w:ascii="Times New Roman" w:hAnsi="Times New Roman" w:cs="Times New Roman"/>
          <w:sz w:val="28"/>
          <w:szCs w:val="28"/>
        </w:rPr>
        <w:t xml:space="preserve">ує раціональний добір кадрів, дотримання працівниками правил внутрішнього трудового розпорядку. </w:t>
      </w:r>
      <w:r w:rsidRPr="00F853F4">
        <w:rPr>
          <w:rFonts w:ascii="Times New Roman" w:hAnsi="Times New Roman" w:cs="Times New Roman"/>
          <w:sz w:val="28"/>
          <w:szCs w:val="28"/>
        </w:rPr>
        <w:t>Організову</w:t>
      </w:r>
      <w:r w:rsidR="0061232A" w:rsidRPr="00F853F4">
        <w:rPr>
          <w:rFonts w:ascii="Times New Roman" w:hAnsi="Times New Roman" w:cs="Times New Roman"/>
          <w:sz w:val="28"/>
          <w:szCs w:val="28"/>
        </w:rPr>
        <w:t>є умови підвищення фахового і кваліфікаційного рівня працівників згідно із затвердженим в установленому порядку штатним розписом.</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w:t>
      </w:r>
      <w:r w:rsidR="00CF0347" w:rsidRPr="00F853F4">
        <w:rPr>
          <w:rFonts w:ascii="Times New Roman" w:hAnsi="Times New Roman" w:cs="Times New Roman"/>
          <w:sz w:val="28"/>
          <w:szCs w:val="28"/>
        </w:rPr>
        <w:t>6</w:t>
      </w:r>
      <w:r w:rsidRPr="00F853F4">
        <w:rPr>
          <w:rFonts w:ascii="Times New Roman" w:hAnsi="Times New Roman" w:cs="Times New Roman"/>
          <w:sz w:val="28"/>
          <w:szCs w:val="28"/>
        </w:rPr>
        <w:t xml:space="preserve">.11. </w:t>
      </w:r>
      <w:r w:rsidR="00CF0347" w:rsidRPr="00F853F4">
        <w:rPr>
          <w:rFonts w:ascii="Times New Roman" w:hAnsi="Times New Roman" w:cs="Times New Roman"/>
          <w:sz w:val="28"/>
          <w:szCs w:val="28"/>
        </w:rPr>
        <w:t>Організов</w:t>
      </w:r>
      <w:r w:rsidRPr="00F853F4">
        <w:rPr>
          <w:rFonts w:ascii="Times New Roman" w:hAnsi="Times New Roman" w:cs="Times New Roman"/>
          <w:sz w:val="28"/>
          <w:szCs w:val="28"/>
        </w:rPr>
        <w:t>ує проведення колективних переговорів, укладення колективного договору в порядку, визначеному законодавством України.</w:t>
      </w:r>
    </w:p>
    <w:p w:rsidR="00CF0347"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w:t>
      </w:r>
      <w:r w:rsidR="00CF0347" w:rsidRPr="00F853F4">
        <w:rPr>
          <w:rFonts w:ascii="Times New Roman" w:hAnsi="Times New Roman" w:cs="Times New Roman"/>
          <w:sz w:val="28"/>
          <w:szCs w:val="28"/>
        </w:rPr>
        <w:t>6</w:t>
      </w:r>
      <w:r w:rsidRPr="00F853F4">
        <w:rPr>
          <w:rFonts w:ascii="Times New Roman" w:hAnsi="Times New Roman" w:cs="Times New Roman"/>
          <w:sz w:val="28"/>
          <w:szCs w:val="28"/>
        </w:rPr>
        <w:t>.12. Призначає на посаду та звіль</w:t>
      </w:r>
      <w:r w:rsidR="00CF0347" w:rsidRPr="00F853F4">
        <w:rPr>
          <w:rFonts w:ascii="Times New Roman" w:hAnsi="Times New Roman" w:cs="Times New Roman"/>
          <w:sz w:val="28"/>
          <w:szCs w:val="28"/>
        </w:rPr>
        <w:t>няє з посади своїх заступників,</w:t>
      </w:r>
      <w:r w:rsidRPr="00F853F4">
        <w:rPr>
          <w:rFonts w:ascii="Times New Roman" w:hAnsi="Times New Roman" w:cs="Times New Roman"/>
          <w:sz w:val="28"/>
          <w:szCs w:val="28"/>
        </w:rPr>
        <w:t xml:space="preserve"> головного бухгалтера</w:t>
      </w:r>
      <w:r w:rsidR="00CF0347" w:rsidRPr="00F853F4">
        <w:rPr>
          <w:rFonts w:ascii="Times New Roman" w:hAnsi="Times New Roman" w:cs="Times New Roman"/>
          <w:sz w:val="28"/>
          <w:szCs w:val="28"/>
        </w:rPr>
        <w:t xml:space="preserve">,керівників структурних підрозділів, інших працівників </w:t>
      </w:r>
      <w:r w:rsidRPr="00F853F4">
        <w:rPr>
          <w:rFonts w:ascii="Times New Roman" w:hAnsi="Times New Roman" w:cs="Times New Roman"/>
          <w:sz w:val="28"/>
          <w:szCs w:val="28"/>
        </w:rPr>
        <w:t xml:space="preserve">Підприємства. </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w:t>
      </w:r>
      <w:r w:rsidR="00CF0347" w:rsidRPr="00F853F4">
        <w:rPr>
          <w:rFonts w:ascii="Times New Roman" w:hAnsi="Times New Roman" w:cs="Times New Roman"/>
          <w:sz w:val="28"/>
          <w:szCs w:val="28"/>
        </w:rPr>
        <w:t>6</w:t>
      </w:r>
      <w:r w:rsidRPr="00F853F4">
        <w:rPr>
          <w:rFonts w:ascii="Times New Roman" w:hAnsi="Times New Roman" w:cs="Times New Roman"/>
          <w:sz w:val="28"/>
          <w:szCs w:val="28"/>
        </w:rPr>
        <w:t xml:space="preserve">.13. </w:t>
      </w:r>
      <w:r w:rsidR="00CF0347" w:rsidRPr="00F853F4">
        <w:rPr>
          <w:rFonts w:ascii="Times New Roman" w:hAnsi="Times New Roman" w:cs="Times New Roman"/>
          <w:sz w:val="28"/>
          <w:szCs w:val="28"/>
        </w:rPr>
        <w:t>Організов</w:t>
      </w:r>
      <w:r w:rsidRPr="00F853F4">
        <w:rPr>
          <w:rFonts w:ascii="Times New Roman" w:hAnsi="Times New Roman" w:cs="Times New Roman"/>
          <w:sz w:val="28"/>
          <w:szCs w:val="28"/>
        </w:rPr>
        <w:t>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w:t>
      </w:r>
      <w:r w:rsidR="00CF0347" w:rsidRPr="00F853F4">
        <w:rPr>
          <w:rFonts w:ascii="Times New Roman" w:hAnsi="Times New Roman" w:cs="Times New Roman"/>
          <w:sz w:val="28"/>
          <w:szCs w:val="28"/>
        </w:rPr>
        <w:t>6</w:t>
      </w:r>
      <w:r w:rsidRPr="00F853F4">
        <w:rPr>
          <w:rFonts w:ascii="Times New Roman" w:hAnsi="Times New Roman" w:cs="Times New Roman"/>
          <w:sz w:val="28"/>
          <w:szCs w:val="28"/>
        </w:rPr>
        <w:t>.14.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w:t>
      </w:r>
      <w:r w:rsidR="00CF0347" w:rsidRPr="00F853F4">
        <w:rPr>
          <w:rFonts w:ascii="Times New Roman" w:hAnsi="Times New Roman" w:cs="Times New Roman"/>
          <w:sz w:val="28"/>
          <w:szCs w:val="28"/>
        </w:rPr>
        <w:t xml:space="preserve"> в межах наявного фінансування</w:t>
      </w:r>
      <w:r w:rsidRPr="00F853F4">
        <w:rPr>
          <w:rFonts w:ascii="Times New Roman" w:hAnsi="Times New Roman" w:cs="Times New Roman"/>
          <w:sz w:val="28"/>
          <w:szCs w:val="28"/>
        </w:rPr>
        <w:t>.</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w:t>
      </w:r>
      <w:r w:rsidR="00CF0347" w:rsidRPr="00F853F4">
        <w:rPr>
          <w:rFonts w:ascii="Times New Roman" w:hAnsi="Times New Roman" w:cs="Times New Roman"/>
          <w:sz w:val="28"/>
          <w:szCs w:val="28"/>
        </w:rPr>
        <w:t>6</w:t>
      </w:r>
      <w:r w:rsidRPr="00F853F4">
        <w:rPr>
          <w:rFonts w:ascii="Times New Roman" w:hAnsi="Times New Roman" w:cs="Times New Roman"/>
          <w:sz w:val="28"/>
          <w:szCs w:val="28"/>
        </w:rPr>
        <w:t xml:space="preserve">.15. Несе відповідальність за збитки, завдані Підприємству з вини </w:t>
      </w:r>
      <w:r w:rsidRPr="00F853F4">
        <w:rPr>
          <w:rFonts w:ascii="Times New Roman" w:hAnsi="Times New Roman" w:cs="Times New Roman"/>
          <w:color w:val="auto"/>
          <w:sz w:val="28"/>
          <w:szCs w:val="28"/>
        </w:rPr>
        <w:t>Головного лікаря</w:t>
      </w:r>
      <w:r w:rsidRPr="00F853F4">
        <w:rPr>
          <w:rFonts w:ascii="Times New Roman" w:hAnsi="Times New Roman" w:cs="Times New Roman"/>
          <w:sz w:val="28"/>
          <w:szCs w:val="28"/>
        </w:rPr>
        <w:t xml:space="preserve"> Підприємства в порядку, визначеному законодавством.</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7.</w:t>
      </w:r>
      <w:r w:rsidR="00CF0347" w:rsidRPr="00F853F4">
        <w:rPr>
          <w:rFonts w:ascii="Times New Roman" w:hAnsi="Times New Roman" w:cs="Times New Roman"/>
          <w:sz w:val="28"/>
          <w:szCs w:val="28"/>
        </w:rPr>
        <w:t>6</w:t>
      </w:r>
      <w:r w:rsidRPr="00F853F4">
        <w:rPr>
          <w:rFonts w:ascii="Times New Roman" w:hAnsi="Times New Roman" w:cs="Times New Roman"/>
          <w:sz w:val="28"/>
          <w:szCs w:val="28"/>
        </w:rPr>
        <w:t>.16. Затверджує положення про структурні підрозділи Підприємства, інші положення та порядки, що мають системний характер</w:t>
      </w:r>
      <w:r w:rsidR="00CF0347" w:rsidRPr="00F853F4">
        <w:rPr>
          <w:rFonts w:ascii="Times New Roman" w:hAnsi="Times New Roman" w:cs="Times New Roman"/>
          <w:sz w:val="28"/>
          <w:szCs w:val="28"/>
        </w:rPr>
        <w:t>.</w:t>
      </w:r>
    </w:p>
    <w:p w:rsidR="00CF0347" w:rsidRPr="00F853F4" w:rsidRDefault="00CF0347" w:rsidP="00B95BE1">
      <w:pPr>
        <w:pStyle w:val="a5"/>
        <w:ind w:left="0" w:firstLine="709"/>
        <w:jc w:val="both"/>
        <w:rPr>
          <w:szCs w:val="28"/>
        </w:rPr>
      </w:pPr>
      <w:r w:rsidRPr="00F853F4">
        <w:rPr>
          <w:rFonts w:ascii="Times New Roman" w:hAnsi="Times New Roman" w:cs="Times New Roman"/>
          <w:sz w:val="28"/>
          <w:szCs w:val="28"/>
        </w:rPr>
        <w:t>7.6</w:t>
      </w:r>
      <w:r w:rsidR="0061232A" w:rsidRPr="00F853F4">
        <w:rPr>
          <w:rFonts w:ascii="Times New Roman" w:hAnsi="Times New Roman" w:cs="Times New Roman"/>
          <w:sz w:val="28"/>
          <w:szCs w:val="28"/>
        </w:rPr>
        <w:t xml:space="preserve">.17. </w:t>
      </w:r>
      <w:r w:rsidRPr="00F853F4">
        <w:rPr>
          <w:rFonts w:ascii="Times New Roman" w:hAnsi="Times New Roman" w:cs="Times New Roman"/>
          <w:sz w:val="28"/>
          <w:szCs w:val="28"/>
        </w:rPr>
        <w:t>Укладає договори оренди закріпленого за підприємством рухомого, іншого окремого індивідуально визначеного та нерухомого майна комунальної власності, загальна площа якого не перевищує 400 кв. м. на Підприємство, відповідно до вимог законодавства. Договори оренди нерухомого майна, загальна площа якого перевищує 400 кв.м. на Підприємство укладає за погодженням із Засновником.</w:t>
      </w:r>
    </w:p>
    <w:p w:rsidR="0061232A" w:rsidRPr="00F853F4" w:rsidRDefault="00520D6D"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sz w:val="28"/>
          <w:szCs w:val="28"/>
        </w:rPr>
        <w:t>7.</w:t>
      </w:r>
      <w:r w:rsidR="00CF0347" w:rsidRPr="00F853F4">
        <w:rPr>
          <w:rFonts w:ascii="Times New Roman" w:hAnsi="Times New Roman" w:cs="Times New Roman"/>
          <w:sz w:val="28"/>
          <w:szCs w:val="28"/>
        </w:rPr>
        <w:t>6</w:t>
      </w:r>
      <w:r w:rsidRPr="00F853F4">
        <w:rPr>
          <w:rFonts w:ascii="Times New Roman" w:hAnsi="Times New Roman" w:cs="Times New Roman"/>
          <w:sz w:val="28"/>
          <w:szCs w:val="28"/>
        </w:rPr>
        <w:t>.1</w:t>
      </w:r>
      <w:r w:rsidR="00E27BDE" w:rsidRPr="00F853F4">
        <w:rPr>
          <w:rFonts w:ascii="Times New Roman" w:hAnsi="Times New Roman" w:cs="Times New Roman"/>
          <w:sz w:val="28"/>
          <w:szCs w:val="28"/>
        </w:rPr>
        <w:t>8</w:t>
      </w:r>
      <w:r w:rsidR="0061232A" w:rsidRPr="00F853F4">
        <w:rPr>
          <w:rFonts w:ascii="Times New Roman" w:hAnsi="Times New Roman" w:cs="Times New Roman"/>
          <w:sz w:val="28"/>
          <w:szCs w:val="28"/>
        </w:rPr>
        <w:t xml:space="preserve">. </w:t>
      </w:r>
      <w:r w:rsidR="0061232A" w:rsidRPr="00F853F4">
        <w:rPr>
          <w:rFonts w:ascii="Times New Roman" w:hAnsi="Times New Roman" w:cs="Times New Roman"/>
          <w:color w:val="auto"/>
          <w:sz w:val="28"/>
          <w:szCs w:val="28"/>
        </w:rPr>
        <w:t xml:space="preserve">Вирішує інші питання, віднесені до компетенції Головного лікаря Підприємства згідно </w:t>
      </w:r>
      <w:r w:rsidR="00CF0347" w:rsidRPr="00F853F4">
        <w:rPr>
          <w:rFonts w:ascii="Times New Roman" w:hAnsi="Times New Roman" w:cs="Times New Roman"/>
          <w:color w:val="auto"/>
          <w:sz w:val="28"/>
          <w:szCs w:val="28"/>
        </w:rPr>
        <w:t>із укладеним з ним контрактом</w:t>
      </w:r>
      <w:r w:rsidR="0061232A" w:rsidRPr="00F853F4">
        <w:rPr>
          <w:rFonts w:ascii="Times New Roman" w:hAnsi="Times New Roman" w:cs="Times New Roman"/>
          <w:color w:val="auto"/>
          <w:sz w:val="28"/>
          <w:szCs w:val="28"/>
        </w:rPr>
        <w:t>, цим Статутом</w:t>
      </w:r>
      <w:r w:rsidR="00CF0347" w:rsidRPr="00F853F4">
        <w:rPr>
          <w:rFonts w:ascii="Times New Roman" w:hAnsi="Times New Roman" w:cs="Times New Roman"/>
          <w:color w:val="auto"/>
          <w:sz w:val="28"/>
          <w:szCs w:val="28"/>
        </w:rPr>
        <w:t xml:space="preserve"> та чинним законодавством</w:t>
      </w:r>
      <w:r w:rsidR="0061232A" w:rsidRPr="00F853F4">
        <w:rPr>
          <w:rFonts w:ascii="Times New Roman" w:hAnsi="Times New Roman" w:cs="Times New Roman"/>
          <w:color w:val="auto"/>
          <w:sz w:val="28"/>
          <w:szCs w:val="28"/>
        </w:rPr>
        <w:t>.</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7.</w:t>
      </w:r>
      <w:r w:rsidR="00CF0347" w:rsidRPr="00F853F4">
        <w:rPr>
          <w:rFonts w:ascii="Times New Roman" w:hAnsi="Times New Roman" w:cs="Times New Roman"/>
          <w:color w:val="auto"/>
          <w:sz w:val="28"/>
          <w:szCs w:val="28"/>
        </w:rPr>
        <w:t>7</w:t>
      </w:r>
      <w:r w:rsidRPr="00F853F4">
        <w:rPr>
          <w:rFonts w:ascii="Times New Roman" w:hAnsi="Times New Roman" w:cs="Times New Roman"/>
          <w:color w:val="auto"/>
          <w:sz w:val="28"/>
          <w:szCs w:val="28"/>
        </w:rPr>
        <w:t>. 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Головн</w:t>
      </w:r>
      <w:r w:rsidR="00CF0347" w:rsidRPr="00F853F4">
        <w:rPr>
          <w:rFonts w:ascii="Times New Roman" w:hAnsi="Times New Roman" w:cs="Times New Roman"/>
          <w:color w:val="auto"/>
          <w:sz w:val="28"/>
          <w:szCs w:val="28"/>
        </w:rPr>
        <w:t>ого</w:t>
      </w:r>
      <w:r w:rsidRPr="00F853F4">
        <w:rPr>
          <w:rFonts w:ascii="Times New Roman" w:hAnsi="Times New Roman" w:cs="Times New Roman"/>
          <w:color w:val="auto"/>
          <w:sz w:val="28"/>
          <w:szCs w:val="28"/>
        </w:rPr>
        <w:t xml:space="preserve"> лікар</w:t>
      </w:r>
      <w:r w:rsidR="00CF0347" w:rsidRPr="00F853F4">
        <w:rPr>
          <w:rFonts w:ascii="Times New Roman" w:hAnsi="Times New Roman" w:cs="Times New Roman"/>
          <w:color w:val="auto"/>
          <w:sz w:val="28"/>
          <w:szCs w:val="28"/>
        </w:rPr>
        <w:t>я</w:t>
      </w:r>
      <w:r w:rsidRPr="00F853F4">
        <w:rPr>
          <w:rFonts w:ascii="Times New Roman" w:hAnsi="Times New Roman" w:cs="Times New Roman"/>
          <w:color w:val="auto"/>
          <w:sz w:val="28"/>
          <w:szCs w:val="28"/>
        </w:rPr>
        <w:t>.</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7.</w:t>
      </w:r>
      <w:r w:rsidR="00CF0347" w:rsidRPr="00F853F4">
        <w:rPr>
          <w:rFonts w:ascii="Times New Roman" w:hAnsi="Times New Roman" w:cs="Times New Roman"/>
          <w:color w:val="auto"/>
          <w:sz w:val="28"/>
          <w:szCs w:val="28"/>
        </w:rPr>
        <w:t>8</w:t>
      </w:r>
      <w:r w:rsidRPr="00F853F4">
        <w:rPr>
          <w:rFonts w:ascii="Times New Roman" w:hAnsi="Times New Roman" w:cs="Times New Roman"/>
          <w:color w:val="auto"/>
          <w:sz w:val="28"/>
          <w:szCs w:val="28"/>
        </w:rPr>
        <w:t xml:space="preserve">. Головний лікар Підприємства та головний бухгалтер несуть персональну відповідальність за </w:t>
      </w:r>
      <w:r w:rsidR="00CF0347" w:rsidRPr="00F853F4">
        <w:rPr>
          <w:rFonts w:ascii="Times New Roman" w:hAnsi="Times New Roman" w:cs="Times New Roman"/>
          <w:color w:val="auto"/>
          <w:sz w:val="28"/>
          <w:szCs w:val="28"/>
        </w:rPr>
        <w:t xml:space="preserve">організацію </w:t>
      </w:r>
      <w:r w:rsidRPr="00F853F4">
        <w:rPr>
          <w:rFonts w:ascii="Times New Roman" w:hAnsi="Times New Roman" w:cs="Times New Roman"/>
          <w:color w:val="auto"/>
          <w:sz w:val="28"/>
          <w:szCs w:val="28"/>
        </w:rPr>
        <w:t>додержання порядку ведення і достовірність обліку та статистичної звітності у встановленому законодавством порядку.</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7.</w:t>
      </w:r>
      <w:r w:rsidR="00CF0347" w:rsidRPr="00F853F4">
        <w:rPr>
          <w:rFonts w:ascii="Times New Roman" w:hAnsi="Times New Roman" w:cs="Times New Roman"/>
          <w:color w:val="auto"/>
          <w:sz w:val="28"/>
          <w:szCs w:val="28"/>
        </w:rPr>
        <w:t>9</w:t>
      </w:r>
      <w:r w:rsidRPr="00F853F4">
        <w:rPr>
          <w:rFonts w:ascii="Times New Roman" w:hAnsi="Times New Roman" w:cs="Times New Roman"/>
          <w:color w:val="auto"/>
          <w:sz w:val="28"/>
          <w:szCs w:val="28"/>
        </w:rPr>
        <w:t>. У разі відсутності Головного лікаря Підприємства або неможливості виконувати свої обов’язки</w:t>
      </w:r>
      <w:r w:rsidRPr="00F853F4">
        <w:rPr>
          <w:rFonts w:ascii="Times New Roman" w:hAnsi="Times New Roman" w:cs="Times New Roman"/>
          <w:sz w:val="28"/>
          <w:szCs w:val="28"/>
        </w:rPr>
        <w:t xml:space="preserve"> з інших причин, обов’язки виконує заступник </w:t>
      </w:r>
      <w:r w:rsidRPr="00F853F4">
        <w:rPr>
          <w:rFonts w:ascii="Times New Roman" w:hAnsi="Times New Roman" w:cs="Times New Roman"/>
          <w:color w:val="auto"/>
          <w:sz w:val="28"/>
          <w:szCs w:val="28"/>
        </w:rPr>
        <w:lastRenderedPageBreak/>
        <w:t>Головного лікаря чи інша особа згідно з функціональними                       (посадовими) обов’язками.</w:t>
      </w:r>
    </w:p>
    <w:p w:rsidR="0061232A" w:rsidRPr="00F853F4" w:rsidRDefault="0061232A" w:rsidP="00B95BE1">
      <w:pPr>
        <w:jc w:val="center"/>
        <w:rPr>
          <w:rFonts w:ascii="Times New Roman" w:hAnsi="Times New Roman" w:cs="Times New Roman"/>
          <w:color w:val="auto"/>
          <w:sz w:val="28"/>
          <w:szCs w:val="28"/>
        </w:rPr>
      </w:pPr>
    </w:p>
    <w:p w:rsidR="0061232A" w:rsidRPr="00F662D2" w:rsidRDefault="0061232A" w:rsidP="00B95BE1">
      <w:pPr>
        <w:pStyle w:val="a5"/>
        <w:ind w:left="0"/>
        <w:jc w:val="center"/>
        <w:rPr>
          <w:rFonts w:ascii="Times New Roman" w:hAnsi="Times New Roman" w:cs="Times New Roman"/>
          <w:color w:val="auto"/>
          <w:sz w:val="28"/>
          <w:szCs w:val="28"/>
        </w:rPr>
      </w:pPr>
      <w:bookmarkStart w:id="8" w:name="bookmark63"/>
      <w:r w:rsidRPr="00F662D2">
        <w:rPr>
          <w:rFonts w:ascii="Times New Roman" w:hAnsi="Times New Roman" w:cs="Times New Roman"/>
          <w:color w:val="auto"/>
          <w:sz w:val="28"/>
          <w:szCs w:val="28"/>
        </w:rPr>
        <w:t>8. ОРГАНІЗАЦІЙНА СТРУКТУРА ПІДПРИЄМСТВА</w:t>
      </w:r>
      <w:bookmarkEnd w:id="8"/>
    </w:p>
    <w:p w:rsidR="0061232A" w:rsidRPr="00F853F4" w:rsidRDefault="0061232A" w:rsidP="00B95BE1">
      <w:pPr>
        <w:jc w:val="center"/>
        <w:rPr>
          <w:rFonts w:ascii="Times New Roman" w:hAnsi="Times New Roman" w:cs="Times New Roman"/>
          <w:color w:val="auto"/>
          <w:sz w:val="28"/>
          <w:szCs w:val="28"/>
        </w:rPr>
      </w:pP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8.1. Структура Підприємства, порядок внутрішньої організації та сфери діяльності структурних підрозділів Підприємства затверджуються Головним лікарем Підприємства.</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8.2. Функціональні обов’язки та посадові інструкції працівників Підприємства затверджуються його Головним лікарем.</w:t>
      </w:r>
    </w:p>
    <w:p w:rsidR="0061232A"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8.3. Штатну чисельність Підприємства Головний лікар визначає на власний розсуд на підставі фінансового плану Підприємства, погодженого в установленому законодавством та цим Статутом порядку</w:t>
      </w:r>
      <w:r w:rsidR="00495D27" w:rsidRPr="00F853F4">
        <w:rPr>
          <w:rFonts w:ascii="Times New Roman" w:hAnsi="Times New Roman" w:cs="Times New Roman"/>
          <w:color w:val="auto"/>
          <w:sz w:val="28"/>
          <w:szCs w:val="28"/>
        </w:rPr>
        <w:t>,</w:t>
      </w:r>
      <w:r w:rsidRPr="00F853F4">
        <w:rPr>
          <w:rFonts w:ascii="Times New Roman" w:hAnsi="Times New Roman" w:cs="Times New Roman"/>
          <w:color w:val="auto"/>
          <w:sz w:val="28"/>
          <w:szCs w:val="28"/>
        </w:rPr>
        <w:t xml:space="preserve"> з урахуванням необхідності створення відповідних умов для забезпечення належної доступності та якості медичної допомоги.</w:t>
      </w:r>
    </w:p>
    <w:p w:rsidR="00BF53DC" w:rsidRPr="00F853F4" w:rsidRDefault="00BF53DC" w:rsidP="00B95BE1">
      <w:pPr>
        <w:pStyle w:val="a5"/>
        <w:ind w:left="0" w:firstLine="709"/>
        <w:jc w:val="both"/>
        <w:rPr>
          <w:rFonts w:ascii="Times New Roman" w:hAnsi="Times New Roman" w:cs="Times New Roman"/>
          <w:sz w:val="28"/>
          <w:szCs w:val="28"/>
        </w:rPr>
      </w:pPr>
    </w:p>
    <w:p w:rsidR="0061232A" w:rsidRDefault="0061232A" w:rsidP="00B95BE1">
      <w:pPr>
        <w:pStyle w:val="a5"/>
        <w:ind w:left="0"/>
        <w:jc w:val="center"/>
        <w:rPr>
          <w:rFonts w:ascii="Times New Roman" w:hAnsi="Times New Roman" w:cs="Times New Roman"/>
          <w:sz w:val="28"/>
          <w:szCs w:val="28"/>
        </w:rPr>
      </w:pPr>
      <w:bookmarkStart w:id="9" w:name="bookmark64"/>
      <w:r w:rsidRPr="00F662D2">
        <w:rPr>
          <w:rFonts w:ascii="Times New Roman" w:hAnsi="Times New Roman" w:cs="Times New Roman"/>
          <w:sz w:val="28"/>
          <w:szCs w:val="28"/>
        </w:rPr>
        <w:t>9. ПОВНОВАЖЕННЯ ТРУДОВОГО КОЛЕКТИВУ</w:t>
      </w:r>
      <w:bookmarkEnd w:id="9"/>
    </w:p>
    <w:p w:rsidR="00751C0F" w:rsidRPr="00F853F4" w:rsidRDefault="00751C0F" w:rsidP="00B95BE1">
      <w:pPr>
        <w:pStyle w:val="a5"/>
        <w:ind w:left="0"/>
        <w:jc w:val="center"/>
        <w:rPr>
          <w:rFonts w:ascii="Times New Roman" w:hAnsi="Times New Roman" w:cs="Times New Roman"/>
          <w:sz w:val="28"/>
          <w:szCs w:val="28"/>
        </w:rPr>
      </w:pP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w:t>
      </w:r>
      <w:r w:rsidR="00495D27" w:rsidRPr="00F853F4">
        <w:rPr>
          <w:rFonts w:ascii="Times New Roman" w:hAnsi="Times New Roman" w:cs="Times New Roman"/>
          <w:sz w:val="28"/>
          <w:szCs w:val="28"/>
        </w:rPr>
        <w:t>Наглядову</w:t>
      </w:r>
      <w:r w:rsidRPr="00F853F4">
        <w:rPr>
          <w:rFonts w:ascii="Times New Roman" w:hAnsi="Times New Roman" w:cs="Times New Roman"/>
          <w:sz w:val="28"/>
          <w:szCs w:val="28"/>
        </w:rPr>
        <w:t xml:space="preserve">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9.2. 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9.3. Підприємство зобов’язане створювати умови, які б забезпечували участь працівників у його управлінні.</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9.4.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sz w:val="28"/>
          <w:szCs w:val="28"/>
        </w:rPr>
        <w:t xml:space="preserve">9.5. До складу органів, через які трудовий колектив </w:t>
      </w:r>
      <w:r w:rsidRPr="00F853F4">
        <w:rPr>
          <w:rFonts w:ascii="Times New Roman" w:hAnsi="Times New Roman" w:cs="Times New Roman"/>
          <w:color w:val="auto"/>
          <w:sz w:val="28"/>
          <w:szCs w:val="28"/>
        </w:rPr>
        <w:t>реалізує своє право на участь в управлінні Підприємством, не може обиратися Головний лікар Підприємства. Повноваження цих органів визначаються законодавством.</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9.6. Виробничі, трудові та соціальні відносини трудового колективу з адміністрацією Підприємства регулюються колективним договором.</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9.7. Право укладання колективного договору надається Головному лікарю Підприємства, а від імені трудового колективу – уповноваженому ним органу.Сторони колективного договору звітують на загальних зборах колективу не менш ніж один раз на рік.</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9.</w:t>
      </w:r>
      <w:r w:rsidR="00495D27" w:rsidRPr="00F853F4">
        <w:rPr>
          <w:rFonts w:ascii="Times New Roman" w:hAnsi="Times New Roman" w:cs="Times New Roman"/>
          <w:color w:val="auto"/>
          <w:sz w:val="28"/>
          <w:szCs w:val="28"/>
        </w:rPr>
        <w:t>8</w:t>
      </w:r>
      <w:r w:rsidRPr="00F853F4">
        <w:rPr>
          <w:rFonts w:ascii="Times New Roman" w:hAnsi="Times New Roman" w:cs="Times New Roman"/>
          <w:color w:val="auto"/>
          <w:sz w:val="28"/>
          <w:szCs w:val="28"/>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w:t>
      </w:r>
      <w:r w:rsidRPr="00F853F4">
        <w:rPr>
          <w:rFonts w:ascii="Times New Roman" w:hAnsi="Times New Roman" w:cs="Times New Roman"/>
          <w:color w:val="auto"/>
          <w:sz w:val="28"/>
          <w:szCs w:val="28"/>
        </w:rPr>
        <w:lastRenderedPageBreak/>
        <w:t>відповідно до законодавства, цього Статуту та колективного договору.</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9.</w:t>
      </w:r>
      <w:r w:rsidR="00495D27" w:rsidRPr="00F853F4">
        <w:rPr>
          <w:rFonts w:ascii="Times New Roman" w:hAnsi="Times New Roman" w:cs="Times New Roman"/>
          <w:color w:val="auto"/>
          <w:sz w:val="28"/>
          <w:szCs w:val="28"/>
        </w:rPr>
        <w:t>9</w:t>
      </w:r>
      <w:r w:rsidRPr="00F853F4">
        <w:rPr>
          <w:rFonts w:ascii="Times New Roman" w:hAnsi="Times New Roman" w:cs="Times New Roman"/>
          <w:color w:val="auto"/>
          <w:sz w:val="28"/>
          <w:szCs w:val="28"/>
        </w:rPr>
        <w:t>. Джерелом коштів на оплату праці працівників Підприємства є кошти, отримані в результаті його господарської некомерційної діяльності</w:t>
      </w:r>
      <w:r w:rsidR="00495D27" w:rsidRPr="00F853F4">
        <w:rPr>
          <w:rFonts w:ascii="Times New Roman" w:hAnsi="Times New Roman" w:cs="Times New Roman"/>
          <w:color w:val="auto"/>
          <w:sz w:val="28"/>
          <w:szCs w:val="28"/>
        </w:rPr>
        <w:t>, реалізації цільових державних або місцевих програм, інших не заборонених законодавством джерел</w:t>
      </w:r>
      <w:r w:rsidRPr="00F853F4">
        <w:rPr>
          <w:rFonts w:ascii="Times New Roman" w:hAnsi="Times New Roman" w:cs="Times New Roman"/>
          <w:color w:val="auto"/>
          <w:sz w:val="28"/>
          <w:szCs w:val="28"/>
        </w:rPr>
        <w:t>.</w:t>
      </w:r>
    </w:p>
    <w:p w:rsidR="0061232A" w:rsidRPr="00F853F4" w:rsidRDefault="0061232A" w:rsidP="00B95BE1">
      <w:pPr>
        <w:pStyle w:val="a5"/>
        <w:ind w:left="0" w:firstLine="709"/>
        <w:jc w:val="both"/>
        <w:rPr>
          <w:rFonts w:ascii="Times New Roman" w:hAnsi="Times New Roman" w:cs="Times New Roman"/>
          <w:color w:val="auto"/>
          <w:sz w:val="28"/>
          <w:szCs w:val="28"/>
        </w:rPr>
      </w:pPr>
      <w:r w:rsidRPr="00F853F4">
        <w:rPr>
          <w:rFonts w:ascii="Times New Roman" w:hAnsi="Times New Roman" w:cs="Times New Roman"/>
          <w:color w:val="auto"/>
          <w:sz w:val="28"/>
          <w:szCs w:val="28"/>
        </w:rPr>
        <w:t>9.1</w:t>
      </w:r>
      <w:r w:rsidR="00495D27" w:rsidRPr="00F853F4">
        <w:rPr>
          <w:rFonts w:ascii="Times New Roman" w:hAnsi="Times New Roman" w:cs="Times New Roman"/>
          <w:color w:val="auto"/>
          <w:sz w:val="28"/>
          <w:szCs w:val="28"/>
        </w:rPr>
        <w:t>0</w:t>
      </w:r>
      <w:r w:rsidRPr="00F853F4">
        <w:rPr>
          <w:rFonts w:ascii="Times New Roman" w:hAnsi="Times New Roman" w:cs="Times New Roman"/>
          <w:color w:val="auto"/>
          <w:sz w:val="28"/>
          <w:szCs w:val="28"/>
        </w:rPr>
        <w:t>.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9.1</w:t>
      </w:r>
      <w:r w:rsidR="00495D27" w:rsidRPr="00F853F4">
        <w:rPr>
          <w:rFonts w:ascii="Times New Roman" w:hAnsi="Times New Roman" w:cs="Times New Roman"/>
          <w:sz w:val="28"/>
          <w:szCs w:val="28"/>
        </w:rPr>
        <w:t>1</w:t>
      </w:r>
      <w:r w:rsidRPr="00F853F4">
        <w:rPr>
          <w:rFonts w:ascii="Times New Roman" w:hAnsi="Times New Roman" w:cs="Times New Roman"/>
          <w:sz w:val="28"/>
          <w:szCs w:val="28"/>
        </w:rPr>
        <w:t>. Мінімальна заробітна плата працівників не може бути нижчою від встановленого законодавством мінімального розміру заробітної плати.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9.1</w:t>
      </w:r>
      <w:r w:rsidR="00495D27" w:rsidRPr="00F853F4">
        <w:rPr>
          <w:rFonts w:ascii="Times New Roman" w:hAnsi="Times New Roman" w:cs="Times New Roman"/>
          <w:sz w:val="28"/>
          <w:szCs w:val="28"/>
        </w:rPr>
        <w:t>2</w:t>
      </w:r>
      <w:r w:rsidRPr="00F853F4">
        <w:rPr>
          <w:rFonts w:ascii="Times New Roman" w:hAnsi="Times New Roman" w:cs="Times New Roman"/>
          <w:sz w:val="28"/>
          <w:szCs w:val="28"/>
        </w:rPr>
        <w:t xml:space="preserve">. Умови оплати праці та матеріального забезпечення </w:t>
      </w:r>
      <w:r w:rsidRPr="00F853F4">
        <w:rPr>
          <w:rFonts w:ascii="Times New Roman" w:hAnsi="Times New Roman" w:cs="Times New Roman"/>
          <w:color w:val="auto"/>
          <w:sz w:val="28"/>
          <w:szCs w:val="28"/>
        </w:rPr>
        <w:t>Головного лікаря</w:t>
      </w:r>
      <w:r w:rsidRPr="00F853F4">
        <w:rPr>
          <w:rFonts w:ascii="Times New Roman" w:hAnsi="Times New Roman" w:cs="Times New Roman"/>
          <w:sz w:val="28"/>
          <w:szCs w:val="28"/>
        </w:rPr>
        <w:t xml:space="preserve"> Підприємства визначаються контрактом, укладеним із Засновником.</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9.1</w:t>
      </w:r>
      <w:r w:rsidR="00495D27" w:rsidRPr="00F853F4">
        <w:rPr>
          <w:rFonts w:ascii="Times New Roman" w:hAnsi="Times New Roman" w:cs="Times New Roman"/>
          <w:sz w:val="28"/>
          <w:szCs w:val="28"/>
        </w:rPr>
        <w:t>3</w:t>
      </w:r>
      <w:r w:rsidRPr="00F853F4">
        <w:rPr>
          <w:rFonts w:ascii="Times New Roman" w:hAnsi="Times New Roman" w:cs="Times New Roman"/>
          <w:sz w:val="28"/>
          <w:szCs w:val="28"/>
        </w:rPr>
        <w:t>. Працівники Підприємства провадять свою діяльність відповідно до Статуту, колективного договору та посадових інструкцій згідно з законодавством</w:t>
      </w:r>
      <w:r w:rsidR="00495D27" w:rsidRPr="00F853F4">
        <w:rPr>
          <w:rFonts w:ascii="Times New Roman" w:hAnsi="Times New Roman" w:cs="Times New Roman"/>
          <w:sz w:val="28"/>
          <w:szCs w:val="28"/>
        </w:rPr>
        <w:t xml:space="preserve"> України</w:t>
      </w:r>
      <w:r w:rsidRPr="00F853F4">
        <w:rPr>
          <w:rFonts w:ascii="Times New Roman" w:hAnsi="Times New Roman" w:cs="Times New Roman"/>
          <w:sz w:val="28"/>
          <w:szCs w:val="28"/>
        </w:rPr>
        <w:t>.</w:t>
      </w:r>
    </w:p>
    <w:p w:rsidR="0061232A" w:rsidRPr="00F853F4" w:rsidRDefault="0061232A" w:rsidP="00B95BE1">
      <w:pPr>
        <w:jc w:val="center"/>
        <w:rPr>
          <w:rFonts w:ascii="Times New Roman" w:hAnsi="Times New Roman" w:cs="Times New Roman"/>
          <w:sz w:val="28"/>
          <w:szCs w:val="28"/>
        </w:rPr>
      </w:pPr>
    </w:p>
    <w:p w:rsidR="0061232A" w:rsidRPr="00F662D2" w:rsidRDefault="0061232A" w:rsidP="00B95BE1">
      <w:pPr>
        <w:pStyle w:val="a5"/>
        <w:ind w:left="0"/>
        <w:jc w:val="center"/>
        <w:rPr>
          <w:rFonts w:ascii="Times New Roman" w:hAnsi="Times New Roman" w:cs="Times New Roman"/>
          <w:sz w:val="28"/>
          <w:szCs w:val="28"/>
        </w:rPr>
      </w:pPr>
      <w:bookmarkStart w:id="10" w:name="bookmark65"/>
      <w:r w:rsidRPr="00F662D2">
        <w:rPr>
          <w:rFonts w:ascii="Times New Roman" w:hAnsi="Times New Roman" w:cs="Times New Roman"/>
          <w:sz w:val="28"/>
          <w:szCs w:val="28"/>
        </w:rPr>
        <w:t>10. КОНТРОЛЬ ТА ПЕРЕВІРКА ДІЯЛЬНОСТІ</w:t>
      </w:r>
      <w:bookmarkEnd w:id="10"/>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10.1. Підприємство са</w:t>
      </w:r>
      <w:r w:rsidR="00495D27" w:rsidRPr="00F853F4">
        <w:rPr>
          <w:rFonts w:ascii="Times New Roman" w:hAnsi="Times New Roman" w:cs="Times New Roman"/>
          <w:sz w:val="28"/>
          <w:szCs w:val="28"/>
        </w:rPr>
        <w:t>мостійно здійснює оперативний,</w:t>
      </w:r>
      <w:r w:rsidRPr="00F853F4">
        <w:rPr>
          <w:rFonts w:ascii="Times New Roman" w:hAnsi="Times New Roman" w:cs="Times New Roman"/>
          <w:sz w:val="28"/>
          <w:szCs w:val="28"/>
        </w:rPr>
        <w:t xml:space="preserve"> бухгалтерський</w:t>
      </w:r>
      <w:r w:rsidR="00495D27" w:rsidRPr="00F853F4">
        <w:rPr>
          <w:rFonts w:ascii="Times New Roman" w:hAnsi="Times New Roman" w:cs="Times New Roman"/>
          <w:sz w:val="28"/>
          <w:szCs w:val="28"/>
        </w:rPr>
        <w:t xml:space="preserve">, фінансовий, бюджетний та статистичний </w:t>
      </w:r>
      <w:r w:rsidRPr="00F853F4">
        <w:rPr>
          <w:rFonts w:ascii="Times New Roman" w:hAnsi="Times New Roman" w:cs="Times New Roman"/>
          <w:sz w:val="28"/>
          <w:szCs w:val="28"/>
        </w:rPr>
        <w:t>облік результатів своєї діяльності та веде обробку та облік персональних даних працівників, а також веде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10.2. </w:t>
      </w:r>
      <w:r w:rsidR="00495D27" w:rsidRPr="00F853F4">
        <w:rPr>
          <w:rFonts w:ascii="Times New Roman" w:hAnsi="Times New Roman" w:cs="Times New Roman"/>
          <w:sz w:val="28"/>
          <w:szCs w:val="28"/>
        </w:rPr>
        <w:t xml:space="preserve">Працівники </w:t>
      </w:r>
      <w:r w:rsidRPr="00F853F4">
        <w:rPr>
          <w:rFonts w:ascii="Times New Roman" w:hAnsi="Times New Roman" w:cs="Times New Roman"/>
          <w:sz w:val="28"/>
          <w:szCs w:val="28"/>
        </w:rPr>
        <w:t>Підприємств</w:t>
      </w:r>
      <w:r w:rsidR="00495D27" w:rsidRPr="00F853F4">
        <w:rPr>
          <w:rFonts w:ascii="Times New Roman" w:hAnsi="Times New Roman" w:cs="Times New Roman"/>
          <w:sz w:val="28"/>
          <w:szCs w:val="28"/>
        </w:rPr>
        <w:t>а</w:t>
      </w:r>
      <w:r w:rsidRPr="00F853F4">
        <w:rPr>
          <w:rFonts w:ascii="Times New Roman" w:hAnsi="Times New Roman" w:cs="Times New Roman"/>
          <w:sz w:val="28"/>
          <w:szCs w:val="28"/>
        </w:rPr>
        <w:t xml:space="preserve"> нес</w:t>
      </w:r>
      <w:r w:rsidR="00495D27" w:rsidRPr="00F853F4">
        <w:rPr>
          <w:rFonts w:ascii="Times New Roman" w:hAnsi="Times New Roman" w:cs="Times New Roman"/>
          <w:sz w:val="28"/>
          <w:szCs w:val="28"/>
        </w:rPr>
        <w:t>уть</w:t>
      </w:r>
      <w:r w:rsidRPr="00F853F4">
        <w:rPr>
          <w:rFonts w:ascii="Times New Roman" w:hAnsi="Times New Roman" w:cs="Times New Roman"/>
          <w:sz w:val="28"/>
          <w:szCs w:val="28"/>
        </w:rPr>
        <w:t xml:space="preserve"> відповідальність за своєчасне і достовірне подання передбачених форм звітності відповідним органам.</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10.4. Засновник має право здійснювати контроль фінансово-господарської діяльності Підприємства та контроль за якістю і обсягом надання медичної допомоги</w:t>
      </w:r>
      <w:r w:rsidR="00495D27" w:rsidRPr="00F853F4">
        <w:rPr>
          <w:rFonts w:ascii="Times New Roman" w:hAnsi="Times New Roman" w:cs="Times New Roman"/>
          <w:sz w:val="28"/>
          <w:szCs w:val="28"/>
        </w:rPr>
        <w:t>. Підприємство подає Засновнику,</w:t>
      </w:r>
      <w:r w:rsidRPr="00F853F4">
        <w:rPr>
          <w:rFonts w:ascii="Times New Roman" w:hAnsi="Times New Roman" w:cs="Times New Roman"/>
          <w:sz w:val="28"/>
          <w:szCs w:val="28"/>
        </w:rPr>
        <w:t xml:space="preserve"> за його вимогою, бухгалтерський звіт та іншу документацію, яка стосується фі</w:t>
      </w:r>
      <w:r w:rsidR="00495D27" w:rsidRPr="00F853F4">
        <w:rPr>
          <w:rFonts w:ascii="Times New Roman" w:hAnsi="Times New Roman" w:cs="Times New Roman"/>
          <w:sz w:val="28"/>
          <w:szCs w:val="28"/>
        </w:rPr>
        <w:t>нансово-господарської, кадрової та</w:t>
      </w:r>
      <w:r w:rsidRPr="00F853F4">
        <w:rPr>
          <w:rFonts w:ascii="Times New Roman" w:hAnsi="Times New Roman" w:cs="Times New Roman"/>
          <w:sz w:val="28"/>
          <w:szCs w:val="28"/>
        </w:rPr>
        <w:t xml:space="preserve"> медичної діяльності.</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вимогам галузеви</w:t>
      </w:r>
      <w:r w:rsidR="00495D27" w:rsidRPr="00F853F4">
        <w:rPr>
          <w:rFonts w:ascii="Times New Roman" w:hAnsi="Times New Roman" w:cs="Times New Roman"/>
          <w:sz w:val="28"/>
          <w:szCs w:val="28"/>
        </w:rPr>
        <w:t>х</w:t>
      </w:r>
      <w:r w:rsidRPr="00F853F4">
        <w:rPr>
          <w:rFonts w:ascii="Times New Roman" w:hAnsi="Times New Roman" w:cs="Times New Roman"/>
          <w:sz w:val="28"/>
          <w:szCs w:val="28"/>
        </w:rPr>
        <w:t xml:space="preserve"> стандарт</w:t>
      </w:r>
      <w:r w:rsidR="00495D27" w:rsidRPr="00F853F4">
        <w:rPr>
          <w:rFonts w:ascii="Times New Roman" w:hAnsi="Times New Roman" w:cs="Times New Roman"/>
          <w:sz w:val="28"/>
          <w:szCs w:val="28"/>
        </w:rPr>
        <w:t>ів</w:t>
      </w:r>
      <w:r w:rsidRPr="00F853F4">
        <w:rPr>
          <w:rFonts w:ascii="Times New Roman" w:hAnsi="Times New Roman" w:cs="Times New Roman"/>
          <w:sz w:val="28"/>
          <w:szCs w:val="28"/>
        </w:rPr>
        <w:t xml:space="preserve"> в сфері охорони здоров'я та законодавству.</w:t>
      </w:r>
    </w:p>
    <w:p w:rsidR="002745D8" w:rsidRDefault="002745D8" w:rsidP="00B95BE1">
      <w:pPr>
        <w:pStyle w:val="a5"/>
        <w:ind w:left="0"/>
        <w:jc w:val="center"/>
        <w:rPr>
          <w:rFonts w:ascii="Times New Roman" w:hAnsi="Times New Roman" w:cs="Times New Roman"/>
          <w:sz w:val="28"/>
          <w:szCs w:val="28"/>
        </w:rPr>
      </w:pPr>
      <w:bookmarkStart w:id="11" w:name="bookmark66"/>
    </w:p>
    <w:p w:rsidR="0061232A" w:rsidRPr="00F662D2" w:rsidRDefault="0061232A" w:rsidP="00B95BE1">
      <w:pPr>
        <w:pStyle w:val="a5"/>
        <w:ind w:left="0"/>
        <w:jc w:val="center"/>
        <w:rPr>
          <w:rFonts w:ascii="Times New Roman" w:hAnsi="Times New Roman" w:cs="Times New Roman"/>
          <w:sz w:val="28"/>
          <w:szCs w:val="28"/>
        </w:rPr>
      </w:pPr>
      <w:r w:rsidRPr="00F662D2">
        <w:rPr>
          <w:rFonts w:ascii="Times New Roman" w:hAnsi="Times New Roman" w:cs="Times New Roman"/>
          <w:sz w:val="28"/>
          <w:szCs w:val="28"/>
        </w:rPr>
        <w:t>11. ПРИПИНЕННЯ ДІЯЛЬНОСТІ</w:t>
      </w:r>
      <w:bookmarkEnd w:id="11"/>
    </w:p>
    <w:p w:rsidR="0061232A" w:rsidRPr="00F853F4" w:rsidRDefault="0061232A" w:rsidP="00B95BE1">
      <w:pPr>
        <w:jc w:val="center"/>
        <w:rPr>
          <w:rFonts w:ascii="Times New Roman" w:hAnsi="Times New Roman" w:cs="Times New Roman"/>
          <w:sz w:val="28"/>
          <w:szCs w:val="28"/>
        </w:rPr>
      </w:pP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 xml:space="preserve">11.1. Припинення діяльності Підприємства здійснюється шляхом його </w:t>
      </w:r>
      <w:r w:rsidRPr="00F853F4">
        <w:rPr>
          <w:rFonts w:ascii="Times New Roman" w:hAnsi="Times New Roman" w:cs="Times New Roman"/>
          <w:sz w:val="28"/>
          <w:szCs w:val="28"/>
        </w:rPr>
        <w:lastRenderedPageBreak/>
        <w:t>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11.3. Ліквідація Підприємства здійснюється ліквідаційною комісією, яка утворюється Засновником або за рішенням суду.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11.5.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строки.Одночасно ліквідаційна комісія вживає усіх необхідних заходів зі стягнення дебіторської заборгованості Підприємства.</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11.</w:t>
      </w:r>
      <w:r w:rsidR="00495D27" w:rsidRPr="00F853F4">
        <w:rPr>
          <w:rFonts w:ascii="Times New Roman" w:hAnsi="Times New Roman" w:cs="Times New Roman"/>
          <w:sz w:val="28"/>
          <w:szCs w:val="28"/>
        </w:rPr>
        <w:t>6</w:t>
      </w:r>
      <w:r w:rsidRPr="00F853F4">
        <w:rPr>
          <w:rFonts w:ascii="Times New Roman" w:hAnsi="Times New Roman" w:cs="Times New Roman"/>
          <w:sz w:val="28"/>
          <w:szCs w:val="28"/>
        </w:rPr>
        <w:t>.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Ліквідаційна комісія виступає в суді від імені Підприємства, що ліквідується.</w:t>
      </w:r>
    </w:p>
    <w:p w:rsidR="0061232A" w:rsidRPr="00F853F4" w:rsidRDefault="00495D27"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11.7</w:t>
      </w:r>
      <w:r w:rsidR="0061232A" w:rsidRPr="00F853F4">
        <w:rPr>
          <w:rFonts w:ascii="Times New Roman" w:hAnsi="Times New Roman" w:cs="Times New Roman"/>
          <w:sz w:val="28"/>
          <w:szCs w:val="28"/>
        </w:rPr>
        <w:t>. Черговість та порядок задоволення вимог кредиторів визначаються відповідно до законодавства.</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11.</w:t>
      </w:r>
      <w:r w:rsidR="00495D27" w:rsidRPr="00F853F4">
        <w:rPr>
          <w:rFonts w:ascii="Times New Roman" w:hAnsi="Times New Roman" w:cs="Times New Roman"/>
          <w:sz w:val="28"/>
          <w:szCs w:val="28"/>
        </w:rPr>
        <w:t>8</w:t>
      </w:r>
      <w:r w:rsidRPr="00F853F4">
        <w:rPr>
          <w:rFonts w:ascii="Times New Roman" w:hAnsi="Times New Roman" w:cs="Times New Roman"/>
          <w:sz w:val="28"/>
          <w:szCs w:val="28"/>
        </w:rPr>
        <w:t>.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11.</w:t>
      </w:r>
      <w:r w:rsidR="00495D27" w:rsidRPr="00F853F4">
        <w:rPr>
          <w:rFonts w:ascii="Times New Roman" w:hAnsi="Times New Roman" w:cs="Times New Roman"/>
          <w:sz w:val="28"/>
          <w:szCs w:val="28"/>
        </w:rPr>
        <w:t>9</w:t>
      </w:r>
      <w:r w:rsidRPr="00F853F4">
        <w:rPr>
          <w:rFonts w:ascii="Times New Roman" w:hAnsi="Times New Roman" w:cs="Times New Roman"/>
          <w:sz w:val="28"/>
          <w:szCs w:val="28"/>
        </w:rPr>
        <w:t>.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11.1</w:t>
      </w:r>
      <w:r w:rsidR="00495D27" w:rsidRPr="00F853F4">
        <w:rPr>
          <w:rFonts w:ascii="Times New Roman" w:hAnsi="Times New Roman" w:cs="Times New Roman"/>
          <w:sz w:val="28"/>
          <w:szCs w:val="28"/>
        </w:rPr>
        <w:t>0</w:t>
      </w:r>
      <w:r w:rsidRPr="00F853F4">
        <w:rPr>
          <w:rFonts w:ascii="Times New Roman" w:hAnsi="Times New Roman" w:cs="Times New Roman"/>
          <w:sz w:val="28"/>
          <w:szCs w:val="28"/>
        </w:rPr>
        <w:t>. Все, що не передбачено цим Статутом, регулюється законодавством України.</w:t>
      </w:r>
    </w:p>
    <w:p w:rsidR="0061232A" w:rsidRPr="00F853F4" w:rsidRDefault="0061232A" w:rsidP="00B95BE1">
      <w:pPr>
        <w:jc w:val="center"/>
        <w:rPr>
          <w:rFonts w:ascii="Times New Roman" w:hAnsi="Times New Roman" w:cs="Times New Roman"/>
          <w:sz w:val="28"/>
          <w:szCs w:val="28"/>
        </w:rPr>
      </w:pPr>
    </w:p>
    <w:p w:rsidR="0061232A" w:rsidRPr="00F662D2" w:rsidRDefault="0061232A" w:rsidP="00B95BE1">
      <w:pPr>
        <w:pStyle w:val="a5"/>
        <w:ind w:left="0"/>
        <w:jc w:val="center"/>
        <w:rPr>
          <w:rFonts w:ascii="Times New Roman" w:hAnsi="Times New Roman" w:cs="Times New Roman"/>
          <w:sz w:val="28"/>
          <w:szCs w:val="28"/>
        </w:rPr>
      </w:pPr>
      <w:bookmarkStart w:id="12" w:name="bookmark67"/>
      <w:r w:rsidRPr="00F662D2">
        <w:rPr>
          <w:rFonts w:ascii="Times New Roman" w:hAnsi="Times New Roman" w:cs="Times New Roman"/>
          <w:sz w:val="28"/>
          <w:szCs w:val="28"/>
        </w:rPr>
        <w:t>12. ПОРЯДОК ВНЕСЕННЯ ЗМІН ДО СТАТУТУ ПІДПРИЄМСТВА</w:t>
      </w:r>
      <w:bookmarkEnd w:id="12"/>
    </w:p>
    <w:p w:rsidR="0061232A" w:rsidRPr="00F853F4"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12.1. Зміни до цього Статуту вносяться за рішенням Засновника, шляхом викладення Статуту у новій редакції.</w:t>
      </w:r>
    </w:p>
    <w:p w:rsidR="0061232A" w:rsidRDefault="0061232A" w:rsidP="00B95BE1">
      <w:pPr>
        <w:pStyle w:val="a5"/>
        <w:ind w:left="0" w:firstLine="709"/>
        <w:jc w:val="both"/>
        <w:rPr>
          <w:rFonts w:ascii="Times New Roman" w:hAnsi="Times New Roman" w:cs="Times New Roman"/>
          <w:sz w:val="28"/>
          <w:szCs w:val="28"/>
        </w:rPr>
      </w:pPr>
      <w:r w:rsidRPr="00F853F4">
        <w:rPr>
          <w:rFonts w:ascii="Times New Roman" w:hAnsi="Times New Roman" w:cs="Times New Roman"/>
          <w:sz w:val="28"/>
          <w:szCs w:val="28"/>
        </w:rPr>
        <w:t>12.2. Зміни до цього Статуту підлягають обов’язковій державній реєстрації у порядку, встановленому законодавством України.</w:t>
      </w:r>
    </w:p>
    <w:p w:rsidR="00B95BE1" w:rsidRDefault="00B95BE1" w:rsidP="00B95BE1">
      <w:pPr>
        <w:pStyle w:val="a5"/>
        <w:ind w:left="0" w:firstLine="709"/>
        <w:jc w:val="both"/>
        <w:rPr>
          <w:rFonts w:ascii="Times New Roman" w:hAnsi="Times New Roman" w:cs="Times New Roman"/>
          <w:sz w:val="28"/>
          <w:szCs w:val="28"/>
        </w:rPr>
      </w:pPr>
    </w:p>
    <w:p w:rsidR="00B95BE1" w:rsidRDefault="00B95BE1" w:rsidP="00B95BE1">
      <w:pPr>
        <w:pStyle w:val="a5"/>
        <w:ind w:left="0" w:firstLine="709"/>
        <w:jc w:val="both"/>
        <w:rPr>
          <w:rFonts w:ascii="Times New Roman" w:hAnsi="Times New Roman" w:cs="Times New Roman"/>
          <w:sz w:val="28"/>
          <w:szCs w:val="28"/>
        </w:rPr>
      </w:pPr>
    </w:p>
    <w:p w:rsidR="00B95BE1" w:rsidRPr="00F853F4" w:rsidRDefault="00B95BE1" w:rsidP="00B95BE1">
      <w:pPr>
        <w:pStyle w:val="a5"/>
        <w:ind w:left="0" w:firstLine="709"/>
        <w:jc w:val="both"/>
        <w:rPr>
          <w:rFonts w:ascii="Times New Roman" w:hAnsi="Times New Roman" w:cs="Times New Roman"/>
          <w:sz w:val="28"/>
          <w:szCs w:val="28"/>
        </w:rPr>
      </w:pPr>
      <w:r>
        <w:rPr>
          <w:rFonts w:ascii="Times New Roman" w:hAnsi="Times New Roman" w:cs="Times New Roman"/>
          <w:sz w:val="28"/>
          <w:szCs w:val="28"/>
        </w:rPr>
        <w:t>Начальник юридичного відділу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Дмитро ГАПАНЮК</w:t>
      </w:r>
    </w:p>
    <w:sectPr w:rsidR="00B95BE1" w:rsidRPr="00F853F4" w:rsidSect="00937C04">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2C0" w:rsidRDefault="00D312C0">
      <w:r>
        <w:separator/>
      </w:r>
    </w:p>
  </w:endnote>
  <w:endnote w:type="continuationSeparator" w:id="1">
    <w:p w:rsidR="00D312C0" w:rsidRDefault="00D312C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2C0" w:rsidRDefault="00D312C0">
      <w:r>
        <w:separator/>
      </w:r>
    </w:p>
  </w:footnote>
  <w:footnote w:type="continuationSeparator" w:id="1">
    <w:p w:rsidR="00D312C0" w:rsidRDefault="00D312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32A" w:rsidRDefault="00BB16B7" w:rsidP="00A765F2">
    <w:pPr>
      <w:pStyle w:val="a6"/>
      <w:framePr w:wrap="around" w:vAnchor="text" w:hAnchor="margin" w:xAlign="center" w:y="1"/>
      <w:rPr>
        <w:rStyle w:val="a8"/>
        <w:rFonts w:cs="Arial Unicode MS"/>
      </w:rPr>
    </w:pPr>
    <w:r>
      <w:rPr>
        <w:rStyle w:val="a8"/>
        <w:rFonts w:cs="Arial Unicode MS"/>
      </w:rPr>
      <w:fldChar w:fldCharType="begin"/>
    </w:r>
    <w:r w:rsidR="0061232A">
      <w:rPr>
        <w:rStyle w:val="a8"/>
        <w:rFonts w:cs="Arial Unicode MS"/>
      </w:rPr>
      <w:instrText xml:space="preserve">PAGE  </w:instrText>
    </w:r>
    <w:r>
      <w:rPr>
        <w:rStyle w:val="a8"/>
        <w:rFonts w:cs="Arial Unicode MS"/>
      </w:rPr>
      <w:fldChar w:fldCharType="end"/>
    </w:r>
  </w:p>
  <w:p w:rsidR="0061232A" w:rsidRDefault="0061232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32A" w:rsidRPr="008366DA" w:rsidRDefault="00BB16B7" w:rsidP="00A765F2">
    <w:pPr>
      <w:pStyle w:val="a6"/>
      <w:framePr w:wrap="around" w:vAnchor="text" w:hAnchor="margin" w:xAlign="center" w:y="1"/>
      <w:rPr>
        <w:rStyle w:val="a8"/>
        <w:rFonts w:ascii="Times New Roman" w:hAnsi="Times New Roman"/>
      </w:rPr>
    </w:pPr>
    <w:r w:rsidRPr="008366DA">
      <w:rPr>
        <w:rStyle w:val="a8"/>
        <w:rFonts w:ascii="Times New Roman" w:hAnsi="Times New Roman"/>
      </w:rPr>
      <w:fldChar w:fldCharType="begin"/>
    </w:r>
    <w:r w:rsidR="0061232A" w:rsidRPr="008366DA">
      <w:rPr>
        <w:rStyle w:val="a8"/>
        <w:rFonts w:ascii="Times New Roman" w:hAnsi="Times New Roman"/>
      </w:rPr>
      <w:instrText xml:space="preserve">PAGE  </w:instrText>
    </w:r>
    <w:r w:rsidRPr="008366DA">
      <w:rPr>
        <w:rStyle w:val="a8"/>
        <w:rFonts w:ascii="Times New Roman" w:hAnsi="Times New Roman"/>
      </w:rPr>
      <w:fldChar w:fldCharType="separate"/>
    </w:r>
    <w:r w:rsidR="00F934EE">
      <w:rPr>
        <w:rStyle w:val="a8"/>
        <w:rFonts w:ascii="Times New Roman" w:hAnsi="Times New Roman"/>
        <w:noProof/>
      </w:rPr>
      <w:t>14</w:t>
    </w:r>
    <w:r w:rsidRPr="008366DA">
      <w:rPr>
        <w:rStyle w:val="a8"/>
        <w:rFonts w:ascii="Times New Roman" w:hAnsi="Times New Roman"/>
      </w:rPr>
      <w:fldChar w:fldCharType="end"/>
    </w:r>
  </w:p>
  <w:p w:rsidR="0061232A" w:rsidRDefault="0061232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93033"/>
    <w:multiLevelType w:val="multilevel"/>
    <w:tmpl w:val="8564B3D4"/>
    <w:lvl w:ilvl="0">
      <w:start w:val="1"/>
      <w:numFmt w:val="decimal"/>
      <w:lvlText w:val="%1."/>
      <w:lvlJc w:val="left"/>
      <w:rPr>
        <w:rFonts w:ascii="Arial" w:eastAsia="Times New Roman" w:hAnsi="Arial" w:cs="Arial"/>
        <w:b/>
        <w:bCs/>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3151F00"/>
    <w:multiLevelType w:val="multilevel"/>
    <w:tmpl w:val="DC3EBAF2"/>
    <w:lvl w:ilvl="0">
      <w:start w:val="3"/>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BDF37BE"/>
    <w:multiLevelType w:val="hybridMultilevel"/>
    <w:tmpl w:val="53D481AE"/>
    <w:lvl w:ilvl="0" w:tplc="181675A2">
      <w:start w:val="5"/>
      <w:numFmt w:val="bullet"/>
      <w:lvlText w:val="-"/>
      <w:lvlJc w:val="left"/>
      <w:pPr>
        <w:ind w:left="1068" w:hanging="360"/>
      </w:pPr>
      <w:rPr>
        <w:rFonts w:ascii="Times New Roman" w:eastAsia="Arial Unicode MS"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2FC56737"/>
    <w:multiLevelType w:val="multilevel"/>
    <w:tmpl w:val="EECE1188"/>
    <w:lvl w:ilvl="0">
      <w:start w:val="3"/>
      <w:numFmt w:val="decimal"/>
      <w:lvlText w:val="3.%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6592B9F"/>
    <w:multiLevelType w:val="multilevel"/>
    <w:tmpl w:val="4C2A6460"/>
    <w:lvl w:ilvl="0">
      <w:start w:val="6"/>
      <w:numFmt w:val="decimal"/>
      <w:lvlText w:val="7.%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455E7392"/>
    <w:multiLevelType w:val="multilevel"/>
    <w:tmpl w:val="EFC86BD0"/>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7600008"/>
    <w:multiLevelType w:val="multilevel"/>
    <w:tmpl w:val="457AF0E8"/>
    <w:lvl w:ilvl="0">
      <w:start w:val="1"/>
      <w:numFmt w:val="decimal"/>
      <w:lvlText w:val="%1."/>
      <w:lvlJc w:val="left"/>
      <w:pPr>
        <w:ind w:left="72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2062" w:hanging="720"/>
      </w:pPr>
      <w:rPr>
        <w:rFonts w:cs="Times New Roman" w:hint="default"/>
      </w:rPr>
    </w:lvl>
    <w:lvl w:ilvl="3">
      <w:start w:val="1"/>
      <w:numFmt w:val="decimal"/>
      <w:isLgl/>
      <w:lvlText w:val="%1.%2.%3.%4."/>
      <w:lvlJc w:val="left"/>
      <w:pPr>
        <w:ind w:left="2913" w:hanging="1080"/>
      </w:pPr>
      <w:rPr>
        <w:rFonts w:cs="Times New Roman" w:hint="default"/>
      </w:rPr>
    </w:lvl>
    <w:lvl w:ilvl="4">
      <w:start w:val="1"/>
      <w:numFmt w:val="decimal"/>
      <w:isLgl/>
      <w:lvlText w:val="%1.%2.%3.%4.%5."/>
      <w:lvlJc w:val="left"/>
      <w:pPr>
        <w:ind w:left="3404" w:hanging="1080"/>
      </w:pPr>
      <w:rPr>
        <w:rFonts w:cs="Times New Roman" w:hint="default"/>
      </w:rPr>
    </w:lvl>
    <w:lvl w:ilvl="5">
      <w:start w:val="1"/>
      <w:numFmt w:val="decimal"/>
      <w:isLgl/>
      <w:lvlText w:val="%1.%2.%3.%4.%5.%6."/>
      <w:lvlJc w:val="left"/>
      <w:pPr>
        <w:ind w:left="4255" w:hanging="1440"/>
      </w:pPr>
      <w:rPr>
        <w:rFonts w:cs="Times New Roman" w:hint="default"/>
      </w:rPr>
    </w:lvl>
    <w:lvl w:ilvl="6">
      <w:start w:val="1"/>
      <w:numFmt w:val="decimal"/>
      <w:isLgl/>
      <w:lvlText w:val="%1.%2.%3.%4.%5.%6.%7."/>
      <w:lvlJc w:val="left"/>
      <w:pPr>
        <w:ind w:left="5106" w:hanging="1800"/>
      </w:pPr>
      <w:rPr>
        <w:rFonts w:cs="Times New Roman" w:hint="default"/>
      </w:rPr>
    </w:lvl>
    <w:lvl w:ilvl="7">
      <w:start w:val="1"/>
      <w:numFmt w:val="decimal"/>
      <w:isLgl/>
      <w:lvlText w:val="%1.%2.%3.%4.%5.%6.%7.%8."/>
      <w:lvlJc w:val="left"/>
      <w:pPr>
        <w:ind w:left="5597" w:hanging="1800"/>
      </w:pPr>
      <w:rPr>
        <w:rFonts w:cs="Times New Roman" w:hint="default"/>
      </w:rPr>
    </w:lvl>
    <w:lvl w:ilvl="8">
      <w:start w:val="1"/>
      <w:numFmt w:val="decimal"/>
      <w:isLgl/>
      <w:lvlText w:val="%1.%2.%3.%4.%5.%6.%7.%8.%9."/>
      <w:lvlJc w:val="left"/>
      <w:pPr>
        <w:ind w:left="6448" w:hanging="2160"/>
      </w:pPr>
      <w:rPr>
        <w:rFonts w:cs="Times New Roman" w:hint="default"/>
      </w:rPr>
    </w:lvl>
  </w:abstractNum>
  <w:abstractNum w:abstractNumId="7">
    <w:nsid w:val="4FA35638"/>
    <w:multiLevelType w:val="multilevel"/>
    <w:tmpl w:val="C8DE8B5E"/>
    <w:lvl w:ilvl="0">
      <w:start w:val="1"/>
      <w:numFmt w:val="decimal"/>
      <w:lvlText w:val="5.%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60BF5583"/>
    <w:multiLevelType w:val="multilevel"/>
    <w:tmpl w:val="A72CB908"/>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64E502BD"/>
    <w:multiLevelType w:val="multilevel"/>
    <w:tmpl w:val="57DCFD2A"/>
    <w:lvl w:ilvl="0">
      <w:start w:val="1"/>
      <w:numFmt w:val="decimal"/>
      <w:lvlText w:val="5.3.%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98861E1"/>
    <w:multiLevelType w:val="multilevel"/>
    <w:tmpl w:val="835250C2"/>
    <w:lvl w:ilvl="0">
      <w:start w:val="6"/>
      <w:numFmt w:val="decimal"/>
      <w:lvlText w:val="%1."/>
      <w:lvlJc w:val="left"/>
      <w:rPr>
        <w:rFonts w:ascii="Arial" w:eastAsia="Times New Roman" w:hAnsi="Arial" w:cs="Arial"/>
        <w:b/>
        <w:bCs/>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CA25A42"/>
    <w:multiLevelType w:val="multilevel"/>
    <w:tmpl w:val="A93AAEA6"/>
    <w:lvl w:ilvl="0">
      <w:start w:val="1"/>
      <w:numFmt w:val="decimal"/>
      <w:lvlText w:val="4.%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7F0655C8"/>
    <w:multiLevelType w:val="multilevel"/>
    <w:tmpl w:val="20083006"/>
    <w:lvl w:ilvl="0">
      <w:start w:val="3"/>
      <w:numFmt w:val="decimal"/>
      <w:lvlText w:val="5.%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3"/>
  </w:num>
  <w:num w:numId="3">
    <w:abstractNumId w:val="11"/>
  </w:num>
  <w:num w:numId="4">
    <w:abstractNumId w:val="7"/>
  </w:num>
  <w:num w:numId="5">
    <w:abstractNumId w:val="12"/>
  </w:num>
  <w:num w:numId="6">
    <w:abstractNumId w:val="9"/>
  </w:num>
  <w:num w:numId="7">
    <w:abstractNumId w:val="10"/>
  </w:num>
  <w:num w:numId="8">
    <w:abstractNumId w:val="5"/>
  </w:num>
  <w:num w:numId="9">
    <w:abstractNumId w:val="4"/>
  </w:num>
  <w:num w:numId="10">
    <w:abstractNumId w:val="6"/>
  </w:num>
  <w:num w:numId="11">
    <w:abstractNumId w:val="8"/>
  </w:num>
  <w:num w:numId="12">
    <w:abstractNumId w:val="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3D34"/>
    <w:rsid w:val="00007D39"/>
    <w:rsid w:val="00034538"/>
    <w:rsid w:val="00040E5D"/>
    <w:rsid w:val="00047AFA"/>
    <w:rsid w:val="000836AA"/>
    <w:rsid w:val="000A16DC"/>
    <w:rsid w:val="000D41E8"/>
    <w:rsid w:val="001266BA"/>
    <w:rsid w:val="001E1977"/>
    <w:rsid w:val="001F41F5"/>
    <w:rsid w:val="00222AA0"/>
    <w:rsid w:val="002745D8"/>
    <w:rsid w:val="002A3A45"/>
    <w:rsid w:val="002A4DE9"/>
    <w:rsid w:val="00326F46"/>
    <w:rsid w:val="00347504"/>
    <w:rsid w:val="00357EB5"/>
    <w:rsid w:val="00382358"/>
    <w:rsid w:val="00384F10"/>
    <w:rsid w:val="00386A2C"/>
    <w:rsid w:val="003B69E0"/>
    <w:rsid w:val="003D167B"/>
    <w:rsid w:val="003F51ED"/>
    <w:rsid w:val="003F64CA"/>
    <w:rsid w:val="00445A8A"/>
    <w:rsid w:val="00495D27"/>
    <w:rsid w:val="00516CBF"/>
    <w:rsid w:val="00520D6D"/>
    <w:rsid w:val="00521C9B"/>
    <w:rsid w:val="00537B30"/>
    <w:rsid w:val="00545B9A"/>
    <w:rsid w:val="00560C51"/>
    <w:rsid w:val="00576646"/>
    <w:rsid w:val="005A19D4"/>
    <w:rsid w:val="005C3D34"/>
    <w:rsid w:val="005F09CD"/>
    <w:rsid w:val="005F5FBB"/>
    <w:rsid w:val="006007FA"/>
    <w:rsid w:val="0061232A"/>
    <w:rsid w:val="00666B08"/>
    <w:rsid w:val="006726A3"/>
    <w:rsid w:val="006945D1"/>
    <w:rsid w:val="006A2099"/>
    <w:rsid w:val="006B43B3"/>
    <w:rsid w:val="00730477"/>
    <w:rsid w:val="00732380"/>
    <w:rsid w:val="0074762D"/>
    <w:rsid w:val="00751C0F"/>
    <w:rsid w:val="00753BB2"/>
    <w:rsid w:val="007B2F19"/>
    <w:rsid w:val="007B7419"/>
    <w:rsid w:val="007F7264"/>
    <w:rsid w:val="008366DA"/>
    <w:rsid w:val="00863CAE"/>
    <w:rsid w:val="00881376"/>
    <w:rsid w:val="008B00A8"/>
    <w:rsid w:val="008B27A6"/>
    <w:rsid w:val="008D7B76"/>
    <w:rsid w:val="008E7E7C"/>
    <w:rsid w:val="009004C4"/>
    <w:rsid w:val="00902E94"/>
    <w:rsid w:val="00937C04"/>
    <w:rsid w:val="00971CC9"/>
    <w:rsid w:val="00983389"/>
    <w:rsid w:val="00985EA8"/>
    <w:rsid w:val="009C162D"/>
    <w:rsid w:val="00A110C8"/>
    <w:rsid w:val="00A21CCC"/>
    <w:rsid w:val="00A765F2"/>
    <w:rsid w:val="00AC670D"/>
    <w:rsid w:val="00AE1821"/>
    <w:rsid w:val="00B11D51"/>
    <w:rsid w:val="00B2208A"/>
    <w:rsid w:val="00B33759"/>
    <w:rsid w:val="00B518DC"/>
    <w:rsid w:val="00B651D9"/>
    <w:rsid w:val="00B815F7"/>
    <w:rsid w:val="00B95BE1"/>
    <w:rsid w:val="00BB16B7"/>
    <w:rsid w:val="00BD0CCE"/>
    <w:rsid w:val="00BD0E0F"/>
    <w:rsid w:val="00BF53DC"/>
    <w:rsid w:val="00C4229D"/>
    <w:rsid w:val="00C51E6B"/>
    <w:rsid w:val="00CC0F8B"/>
    <w:rsid w:val="00CF0347"/>
    <w:rsid w:val="00CF3065"/>
    <w:rsid w:val="00D1407C"/>
    <w:rsid w:val="00D21B0A"/>
    <w:rsid w:val="00D312C0"/>
    <w:rsid w:val="00D43F6C"/>
    <w:rsid w:val="00D52AC3"/>
    <w:rsid w:val="00D549F6"/>
    <w:rsid w:val="00D54BEE"/>
    <w:rsid w:val="00D649CD"/>
    <w:rsid w:val="00DA06AA"/>
    <w:rsid w:val="00E017BD"/>
    <w:rsid w:val="00E078B1"/>
    <w:rsid w:val="00E129D1"/>
    <w:rsid w:val="00E27BDE"/>
    <w:rsid w:val="00E80A5B"/>
    <w:rsid w:val="00EA1498"/>
    <w:rsid w:val="00EF1FFF"/>
    <w:rsid w:val="00F10B18"/>
    <w:rsid w:val="00F3589F"/>
    <w:rsid w:val="00F662D2"/>
    <w:rsid w:val="00F853F4"/>
    <w:rsid w:val="00F934EE"/>
    <w:rsid w:val="00FA3709"/>
    <w:rsid w:val="00FA5AAA"/>
    <w:rsid w:val="00FC6120"/>
    <w:rsid w:val="00FC6FE3"/>
    <w:rsid w:val="00FE3AAD"/>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D34"/>
    <w:pPr>
      <w:widowControl w:val="0"/>
    </w:pPr>
    <w:rPr>
      <w:rFonts w:ascii="Arial Unicode MS" w:eastAsia="Arial Unicode MS" w:hAnsi="Arial Unicode MS" w:cs="Arial Unicode MS"/>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5C3D34"/>
    <w:rPr>
      <w:rFonts w:ascii="Arial" w:eastAsia="Times New Roman" w:hAnsi="Arial" w:cs="Arial"/>
      <w:shd w:val="clear" w:color="auto" w:fill="FFFFFF"/>
    </w:rPr>
  </w:style>
  <w:style w:type="character" w:customStyle="1" w:styleId="a3">
    <w:name w:val="Колонтитул_"/>
    <w:link w:val="a4"/>
    <w:uiPriority w:val="99"/>
    <w:locked/>
    <w:rsid w:val="005C3D34"/>
    <w:rPr>
      <w:rFonts w:ascii="AngsanaUPC" w:eastAsia="Times New Roman" w:hAnsi="AngsanaUPC" w:cs="AngsanaUPC"/>
      <w:sz w:val="34"/>
      <w:szCs w:val="34"/>
      <w:shd w:val="clear" w:color="auto" w:fill="FFFFFF"/>
    </w:rPr>
  </w:style>
  <w:style w:type="character" w:customStyle="1" w:styleId="4">
    <w:name w:val="Основной текст (4)_"/>
    <w:link w:val="40"/>
    <w:uiPriority w:val="99"/>
    <w:locked/>
    <w:rsid w:val="005C3D34"/>
    <w:rPr>
      <w:rFonts w:ascii="Calibri" w:eastAsia="Times New Roman" w:hAnsi="Calibri" w:cs="Calibri"/>
      <w:b/>
      <w:bCs/>
      <w:sz w:val="30"/>
      <w:szCs w:val="30"/>
      <w:shd w:val="clear" w:color="auto" w:fill="FFFFFF"/>
    </w:rPr>
  </w:style>
  <w:style w:type="character" w:customStyle="1" w:styleId="21">
    <w:name w:val="Заголовок №2_"/>
    <w:link w:val="22"/>
    <w:uiPriority w:val="99"/>
    <w:locked/>
    <w:rsid w:val="005C3D34"/>
    <w:rPr>
      <w:rFonts w:ascii="Arial" w:eastAsia="Times New Roman" w:hAnsi="Arial" w:cs="Arial"/>
      <w:b/>
      <w:bCs/>
      <w:shd w:val="clear" w:color="auto" w:fill="FFFFFF"/>
    </w:rPr>
  </w:style>
  <w:style w:type="paragraph" w:customStyle="1" w:styleId="20">
    <w:name w:val="Основной текст (2)"/>
    <w:basedOn w:val="a"/>
    <w:link w:val="2"/>
    <w:uiPriority w:val="99"/>
    <w:rsid w:val="005C3D34"/>
    <w:pPr>
      <w:shd w:val="clear" w:color="auto" w:fill="FFFFFF"/>
      <w:spacing w:before="2580" w:line="240" w:lineRule="atLeast"/>
      <w:jc w:val="both"/>
    </w:pPr>
    <w:rPr>
      <w:rFonts w:ascii="Arial" w:eastAsia="Calibri" w:hAnsi="Arial" w:cs="Arial"/>
      <w:color w:val="auto"/>
      <w:sz w:val="22"/>
      <w:szCs w:val="22"/>
      <w:lang w:val="ru-RU" w:eastAsia="en-US"/>
    </w:rPr>
  </w:style>
  <w:style w:type="paragraph" w:customStyle="1" w:styleId="a4">
    <w:name w:val="Колонтитул"/>
    <w:basedOn w:val="a"/>
    <w:link w:val="a3"/>
    <w:uiPriority w:val="99"/>
    <w:rsid w:val="005C3D34"/>
    <w:pPr>
      <w:shd w:val="clear" w:color="auto" w:fill="FFFFFF"/>
      <w:spacing w:line="240" w:lineRule="atLeast"/>
    </w:pPr>
    <w:rPr>
      <w:rFonts w:ascii="AngsanaUPC" w:eastAsia="Calibri" w:hAnsi="AngsanaUPC" w:cs="AngsanaUPC"/>
      <w:color w:val="auto"/>
      <w:sz w:val="34"/>
      <w:szCs w:val="34"/>
      <w:lang w:val="ru-RU" w:eastAsia="en-US"/>
    </w:rPr>
  </w:style>
  <w:style w:type="paragraph" w:customStyle="1" w:styleId="40">
    <w:name w:val="Основной текст (4)"/>
    <w:basedOn w:val="a"/>
    <w:link w:val="4"/>
    <w:uiPriority w:val="99"/>
    <w:rsid w:val="005C3D34"/>
    <w:pPr>
      <w:shd w:val="clear" w:color="auto" w:fill="FFFFFF"/>
      <w:spacing w:before="1620" w:after="180" w:line="240" w:lineRule="atLeast"/>
      <w:jc w:val="center"/>
    </w:pPr>
    <w:rPr>
      <w:rFonts w:ascii="Calibri" w:eastAsia="Calibri" w:hAnsi="Calibri" w:cs="Calibri"/>
      <w:b/>
      <w:bCs/>
      <w:color w:val="auto"/>
      <w:sz w:val="30"/>
      <w:szCs w:val="30"/>
      <w:lang w:val="ru-RU" w:eastAsia="en-US"/>
    </w:rPr>
  </w:style>
  <w:style w:type="paragraph" w:customStyle="1" w:styleId="22">
    <w:name w:val="Заголовок №2"/>
    <w:basedOn w:val="a"/>
    <w:link w:val="21"/>
    <w:uiPriority w:val="99"/>
    <w:rsid w:val="005C3D34"/>
    <w:pPr>
      <w:shd w:val="clear" w:color="auto" w:fill="FFFFFF"/>
      <w:spacing w:after="240" w:line="240" w:lineRule="atLeast"/>
      <w:jc w:val="both"/>
      <w:outlineLvl w:val="1"/>
    </w:pPr>
    <w:rPr>
      <w:rFonts w:ascii="Arial" w:eastAsia="Calibri" w:hAnsi="Arial" w:cs="Arial"/>
      <w:b/>
      <w:bCs/>
      <w:color w:val="auto"/>
      <w:sz w:val="22"/>
      <w:szCs w:val="22"/>
      <w:lang w:val="ru-RU" w:eastAsia="en-US"/>
    </w:rPr>
  </w:style>
  <w:style w:type="paragraph" w:styleId="a5">
    <w:name w:val="List Paragraph"/>
    <w:basedOn w:val="a"/>
    <w:uiPriority w:val="99"/>
    <w:qFormat/>
    <w:rsid w:val="00222AA0"/>
    <w:pPr>
      <w:ind w:left="720"/>
      <w:contextualSpacing/>
    </w:pPr>
  </w:style>
  <w:style w:type="paragraph" w:styleId="a6">
    <w:name w:val="header"/>
    <w:basedOn w:val="a"/>
    <w:link w:val="a7"/>
    <w:uiPriority w:val="99"/>
    <w:rsid w:val="008366DA"/>
    <w:pPr>
      <w:tabs>
        <w:tab w:val="center" w:pos="4677"/>
        <w:tab w:val="right" w:pos="9355"/>
      </w:tabs>
    </w:pPr>
  </w:style>
  <w:style w:type="character" w:customStyle="1" w:styleId="a7">
    <w:name w:val="Верхний колонтитул Знак"/>
    <w:link w:val="a6"/>
    <w:uiPriority w:val="99"/>
    <w:semiHidden/>
    <w:rsid w:val="00561E2C"/>
    <w:rPr>
      <w:rFonts w:ascii="Arial Unicode MS" w:eastAsia="Arial Unicode MS" w:hAnsi="Arial Unicode MS" w:cs="Arial Unicode MS"/>
      <w:color w:val="000000"/>
      <w:sz w:val="24"/>
      <w:szCs w:val="24"/>
      <w:lang w:val="uk-UA" w:eastAsia="uk-UA"/>
    </w:rPr>
  </w:style>
  <w:style w:type="character" w:styleId="a8">
    <w:name w:val="page number"/>
    <w:uiPriority w:val="99"/>
    <w:rsid w:val="008366DA"/>
    <w:rPr>
      <w:rFonts w:cs="Times New Roman"/>
    </w:rPr>
  </w:style>
  <w:style w:type="paragraph" w:styleId="a9">
    <w:name w:val="footer"/>
    <w:basedOn w:val="a"/>
    <w:link w:val="aa"/>
    <w:uiPriority w:val="99"/>
    <w:rsid w:val="008366DA"/>
    <w:pPr>
      <w:tabs>
        <w:tab w:val="center" w:pos="4677"/>
        <w:tab w:val="right" w:pos="9355"/>
      </w:tabs>
    </w:pPr>
  </w:style>
  <w:style w:type="character" w:customStyle="1" w:styleId="aa">
    <w:name w:val="Нижний колонтитул Знак"/>
    <w:link w:val="a9"/>
    <w:uiPriority w:val="99"/>
    <w:semiHidden/>
    <w:rsid w:val="00561E2C"/>
    <w:rPr>
      <w:rFonts w:ascii="Arial Unicode MS" w:eastAsia="Arial Unicode MS" w:hAnsi="Arial Unicode MS" w:cs="Arial Unicode MS"/>
      <w:color w:val="000000"/>
      <w:sz w:val="24"/>
      <w:szCs w:val="24"/>
      <w:lang w:val="uk-UA" w:eastAsia="uk-UA"/>
    </w:rPr>
  </w:style>
  <w:style w:type="paragraph" w:styleId="ab">
    <w:name w:val="Balloon Text"/>
    <w:basedOn w:val="a"/>
    <w:link w:val="ac"/>
    <w:uiPriority w:val="99"/>
    <w:semiHidden/>
    <w:unhideWhenUsed/>
    <w:rsid w:val="00BF53DC"/>
    <w:rPr>
      <w:rFonts w:ascii="Tahoma" w:hAnsi="Tahoma" w:cs="Tahoma"/>
      <w:sz w:val="16"/>
      <w:szCs w:val="16"/>
    </w:rPr>
  </w:style>
  <w:style w:type="character" w:customStyle="1" w:styleId="ac">
    <w:name w:val="Текст выноски Знак"/>
    <w:link w:val="ab"/>
    <w:uiPriority w:val="99"/>
    <w:semiHidden/>
    <w:rsid w:val="00BF53DC"/>
    <w:rPr>
      <w:rFonts w:ascii="Tahoma" w:eastAsia="Arial Unicode MS" w:hAnsi="Tahoma" w:cs="Tahoma"/>
      <w:color w:val="000000"/>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14</Pages>
  <Words>5030</Words>
  <Characters>28671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Yrist</cp:lastModifiedBy>
  <cp:revision>28</cp:revision>
  <cp:lastPrinted>2021-01-11T11:54:00Z</cp:lastPrinted>
  <dcterms:created xsi:type="dcterms:W3CDTF">2020-03-05T09:06:00Z</dcterms:created>
  <dcterms:modified xsi:type="dcterms:W3CDTF">2021-01-20T06:56:00Z</dcterms:modified>
</cp:coreProperties>
</file>