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BE1" w:rsidRDefault="00DD7BE1" w:rsidP="00BB0F93">
      <w:pPr>
        <w:widowControl w:val="0"/>
        <w:ind w:left="4248" w:right="40" w:firstLine="132"/>
        <w:rPr>
          <w:b/>
          <w:lang w:val="uk-UA"/>
        </w:rPr>
      </w:pPr>
      <w:r>
        <w:rPr>
          <w:b/>
          <w:lang w:val="uk-UA"/>
        </w:rPr>
        <w:t>ПРОЄКТ</w:t>
      </w:r>
    </w:p>
    <w:p w:rsidR="00BB0F93" w:rsidRPr="00776EDE" w:rsidRDefault="00BB0F93" w:rsidP="00BB0F93">
      <w:pPr>
        <w:widowControl w:val="0"/>
        <w:ind w:left="4248" w:right="40" w:firstLine="132"/>
        <w:rPr>
          <w:lang w:val="uk-UA"/>
        </w:rPr>
      </w:pPr>
      <w:r w:rsidRPr="009A7575">
        <w:rPr>
          <w:noProof/>
          <w:lang w:val="uk-UA" w:eastAsia="uk-UA"/>
        </w:rPr>
        <w:drawing>
          <wp:inline distT="0" distB="0" distL="0" distR="0">
            <wp:extent cx="514350" cy="676275"/>
            <wp:effectExtent l="19050" t="0" r="0" b="0"/>
            <wp:docPr id="1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-92" t="-73" r="-92" b="-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77EF">
        <w:rPr>
          <w:b/>
        </w:rPr>
        <w:t xml:space="preserve">У К </w:t>
      </w:r>
      <w:proofErr w:type="gramStart"/>
      <w:r w:rsidRPr="002477EF">
        <w:rPr>
          <w:b/>
        </w:rPr>
        <w:t>Р</w:t>
      </w:r>
      <w:proofErr w:type="gramEnd"/>
      <w:r w:rsidRPr="002477EF">
        <w:rPr>
          <w:b/>
        </w:rPr>
        <w:t xml:space="preserve"> А Ї Н А</w:t>
      </w:r>
      <w:r w:rsidR="00776EDE">
        <w:rPr>
          <w:b/>
          <w:lang w:val="uk-UA"/>
        </w:rPr>
        <w:t xml:space="preserve">                                       </w:t>
      </w:r>
    </w:p>
    <w:p w:rsidR="00BB0F93" w:rsidRPr="00EA3E06" w:rsidRDefault="00BB0F93" w:rsidP="00BB0F93">
      <w:pPr>
        <w:ind w:left="567"/>
        <w:jc w:val="center"/>
        <w:rPr>
          <w:lang w:val="uk-UA"/>
        </w:rPr>
      </w:pPr>
    </w:p>
    <w:p w:rsidR="00BB0F93" w:rsidRPr="00E35B98" w:rsidRDefault="00BB0F93" w:rsidP="001A5C4B">
      <w:pPr>
        <w:jc w:val="center"/>
        <w:rPr>
          <w:lang w:val="uk-UA"/>
        </w:rPr>
      </w:pPr>
      <w:r w:rsidRPr="00E35B98">
        <w:rPr>
          <w:b/>
          <w:lang w:val="uk-UA"/>
        </w:rPr>
        <w:t>ВІЛЬНЯНСЬКА  МІСЬКА  РАДА</w:t>
      </w:r>
    </w:p>
    <w:p w:rsidR="00BB0F93" w:rsidRPr="00E35B98" w:rsidRDefault="00BB0F93" w:rsidP="00BB0F93">
      <w:pPr>
        <w:rPr>
          <w:lang w:val="uk-UA"/>
        </w:rPr>
      </w:pPr>
      <w:r w:rsidRPr="00E35B98">
        <w:rPr>
          <w:b/>
          <w:lang w:val="uk-UA"/>
        </w:rPr>
        <w:t>ЗАПОРІЗЬКОЇ  ОБЛАСТІ</w:t>
      </w:r>
    </w:p>
    <w:p w:rsidR="00BB0F93" w:rsidRPr="00E35B98" w:rsidRDefault="00BB0F93" w:rsidP="00BB0F93">
      <w:pPr>
        <w:ind w:left="567"/>
        <w:jc w:val="center"/>
        <w:rPr>
          <w:lang w:val="uk-UA"/>
        </w:rPr>
      </w:pPr>
    </w:p>
    <w:p w:rsidR="00BB0F93" w:rsidRPr="00E35B98" w:rsidRDefault="004365F7" w:rsidP="00BB0F93">
      <w:pPr>
        <w:ind w:left="567"/>
        <w:rPr>
          <w:noProof/>
          <w:lang w:val="uk-UA"/>
        </w:rPr>
      </w:pPr>
      <w:r>
        <w:rPr>
          <w:b/>
          <w:lang w:val="uk-UA"/>
        </w:rPr>
        <w:t>восьмого</w:t>
      </w:r>
      <w:r w:rsidR="00BB0F93" w:rsidRPr="00E35B98">
        <w:rPr>
          <w:b/>
          <w:lang w:val="uk-UA"/>
        </w:rPr>
        <w:t xml:space="preserve">  скликання</w:t>
      </w:r>
    </w:p>
    <w:p w:rsidR="00BB0F93" w:rsidRPr="00776EDE" w:rsidRDefault="00776EDE" w:rsidP="00BB0F93">
      <w:pPr>
        <w:jc w:val="center"/>
        <w:rPr>
          <w:lang w:val="uk-UA"/>
        </w:rPr>
      </w:pPr>
      <w:r w:rsidRPr="00776EDE">
        <w:rPr>
          <w:color w:val="000000"/>
          <w:spacing w:val="-2"/>
          <w:lang w:val="uk-UA"/>
        </w:rPr>
        <w:t xml:space="preserve">шоста </w:t>
      </w:r>
      <w:r w:rsidR="00BB0F93" w:rsidRPr="00776EDE">
        <w:rPr>
          <w:color w:val="000000"/>
          <w:spacing w:val="-2"/>
          <w:lang w:val="uk-UA"/>
        </w:rPr>
        <w:t xml:space="preserve">сесія </w:t>
      </w:r>
    </w:p>
    <w:p w:rsidR="00BB0F93" w:rsidRPr="00E35B98" w:rsidRDefault="00BB0F93" w:rsidP="00BB0F93">
      <w:pPr>
        <w:ind w:left="567"/>
        <w:jc w:val="center"/>
        <w:rPr>
          <w:lang w:val="uk-UA"/>
        </w:rPr>
      </w:pPr>
    </w:p>
    <w:p w:rsidR="00BB0F93" w:rsidRPr="003779AF" w:rsidRDefault="00BB0F93" w:rsidP="00BB0F93">
      <w:pPr>
        <w:jc w:val="center"/>
        <w:rPr>
          <w:sz w:val="32"/>
          <w:szCs w:val="32"/>
          <w:lang w:val="uk-UA"/>
        </w:rPr>
      </w:pPr>
      <w:r w:rsidRPr="003779AF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3779AF">
        <w:rPr>
          <w:b/>
          <w:sz w:val="32"/>
          <w:szCs w:val="32"/>
          <w:lang w:val="uk-UA"/>
        </w:rPr>
        <w:t>Н</w:t>
      </w:r>
      <w:proofErr w:type="spellEnd"/>
      <w:r w:rsidRPr="003779AF">
        <w:rPr>
          <w:b/>
          <w:sz w:val="32"/>
          <w:szCs w:val="32"/>
          <w:lang w:val="uk-UA"/>
        </w:rPr>
        <w:t xml:space="preserve"> Я</w:t>
      </w:r>
    </w:p>
    <w:p w:rsidR="00BB0F93" w:rsidRPr="003779AF" w:rsidRDefault="00BB0F93" w:rsidP="00BB0F93">
      <w:pPr>
        <w:ind w:left="567"/>
        <w:jc w:val="center"/>
        <w:rPr>
          <w:lang w:val="uk-UA"/>
        </w:rPr>
      </w:pPr>
    </w:p>
    <w:p w:rsidR="00BB0F93" w:rsidRPr="00EA0A96" w:rsidRDefault="00776EDE" w:rsidP="00BB0F93">
      <w:pPr>
        <w:rPr>
          <w:lang w:val="uk-UA"/>
        </w:rPr>
      </w:pPr>
      <w:r>
        <w:rPr>
          <w:bCs/>
          <w:lang w:val="uk-UA"/>
        </w:rPr>
        <w:t>25</w:t>
      </w:r>
      <w:r w:rsidR="00BB0F93">
        <w:rPr>
          <w:bCs/>
          <w:lang w:val="uk-UA"/>
        </w:rPr>
        <w:t>.02.</w:t>
      </w:r>
      <w:r w:rsidR="00BB0F93" w:rsidRPr="003779AF">
        <w:rPr>
          <w:bCs/>
          <w:lang w:val="uk-UA"/>
        </w:rPr>
        <w:t>20</w:t>
      </w:r>
      <w:r w:rsidR="00BB0F93">
        <w:rPr>
          <w:bCs/>
          <w:lang w:val="uk-UA"/>
        </w:rPr>
        <w:t>2</w:t>
      </w:r>
      <w:r>
        <w:rPr>
          <w:bCs/>
          <w:lang w:val="uk-UA"/>
        </w:rPr>
        <w:t>1</w:t>
      </w:r>
      <w:r w:rsidR="00BB0F93" w:rsidRPr="003779AF">
        <w:rPr>
          <w:bCs/>
          <w:lang w:val="uk-UA"/>
        </w:rPr>
        <w:t xml:space="preserve"> р.</w:t>
      </w:r>
      <w:r w:rsidR="00BB0F93" w:rsidRPr="003779AF">
        <w:rPr>
          <w:bCs/>
          <w:lang w:val="uk-UA"/>
        </w:rPr>
        <w:tab/>
      </w:r>
      <w:r w:rsidR="00BB0F93" w:rsidRPr="003779AF">
        <w:rPr>
          <w:bCs/>
          <w:lang w:val="uk-UA"/>
        </w:rPr>
        <w:tab/>
      </w:r>
      <w:r w:rsidR="00BB0F93" w:rsidRPr="003779AF">
        <w:rPr>
          <w:bCs/>
          <w:lang w:val="uk-UA"/>
        </w:rPr>
        <w:tab/>
      </w:r>
      <w:r w:rsidR="00BB0F93" w:rsidRPr="003779AF">
        <w:rPr>
          <w:bCs/>
          <w:lang w:val="uk-UA"/>
        </w:rPr>
        <w:tab/>
      </w:r>
      <w:r w:rsidR="00BB0F93" w:rsidRPr="003779AF">
        <w:rPr>
          <w:bCs/>
          <w:lang w:val="uk-UA"/>
        </w:rPr>
        <w:tab/>
      </w:r>
      <w:r w:rsidR="00BB0F93" w:rsidRPr="003779AF">
        <w:rPr>
          <w:bCs/>
          <w:lang w:val="uk-UA"/>
        </w:rPr>
        <w:tab/>
      </w:r>
      <w:r w:rsidR="00BB0F93" w:rsidRPr="003779AF">
        <w:rPr>
          <w:bCs/>
          <w:lang w:val="uk-UA"/>
        </w:rPr>
        <w:tab/>
      </w:r>
      <w:r w:rsidR="00BB0F93" w:rsidRPr="003779AF">
        <w:rPr>
          <w:bCs/>
          <w:lang w:val="uk-UA"/>
        </w:rPr>
        <w:tab/>
        <w:t>№</w:t>
      </w:r>
    </w:p>
    <w:p w:rsidR="00BB0F93" w:rsidRPr="003779AF" w:rsidRDefault="00BB0F93" w:rsidP="00BB0F93">
      <w:pPr>
        <w:rPr>
          <w:lang w:val="uk-UA"/>
        </w:rPr>
      </w:pPr>
    </w:p>
    <w:p w:rsidR="00E95ED0" w:rsidRPr="00BB0F93" w:rsidRDefault="00E95ED0" w:rsidP="00E95ED0">
      <w:pPr>
        <w:rPr>
          <w:sz w:val="28"/>
          <w:szCs w:val="28"/>
          <w:lang w:val="uk-UA"/>
        </w:rPr>
      </w:pPr>
    </w:p>
    <w:p w:rsidR="00234B8A" w:rsidRPr="00BB0F93" w:rsidRDefault="00234B8A" w:rsidP="00234B8A">
      <w:pPr>
        <w:jc w:val="both"/>
        <w:rPr>
          <w:sz w:val="28"/>
          <w:szCs w:val="28"/>
          <w:lang w:val="uk-UA"/>
        </w:rPr>
      </w:pPr>
      <w:r w:rsidRPr="00BB0F93">
        <w:rPr>
          <w:sz w:val="28"/>
          <w:szCs w:val="28"/>
          <w:lang w:val="uk-UA"/>
        </w:rPr>
        <w:t xml:space="preserve">Про стан  виконання міської цільової  Програми забезпечення цивільного захисту населення і території від надзвичайних ситуацій та запобігання  їх виникнення, забезпечення техногенної та пожежної безпеки у м. </w:t>
      </w:r>
      <w:proofErr w:type="spellStart"/>
      <w:r w:rsidRPr="00BB0F93">
        <w:rPr>
          <w:sz w:val="28"/>
          <w:szCs w:val="28"/>
          <w:lang w:val="uk-UA"/>
        </w:rPr>
        <w:t>Вільнянську</w:t>
      </w:r>
      <w:proofErr w:type="spellEnd"/>
      <w:r w:rsidRPr="00BB0F93">
        <w:rPr>
          <w:sz w:val="28"/>
          <w:szCs w:val="28"/>
          <w:lang w:val="uk-UA"/>
        </w:rPr>
        <w:t xml:space="preserve"> на 2018-20 роки, затвердженої рішенням  </w:t>
      </w:r>
      <w:proofErr w:type="spellStart"/>
      <w:r w:rsidRPr="00BB0F93">
        <w:rPr>
          <w:sz w:val="28"/>
          <w:szCs w:val="28"/>
          <w:lang w:val="uk-UA"/>
        </w:rPr>
        <w:t>Вільнянської</w:t>
      </w:r>
      <w:proofErr w:type="spellEnd"/>
      <w:r w:rsidRPr="00BB0F93">
        <w:rPr>
          <w:sz w:val="28"/>
          <w:szCs w:val="28"/>
          <w:lang w:val="uk-UA"/>
        </w:rPr>
        <w:t xml:space="preserve"> міської ради від 21.12.2017 №13, за підсумками 20</w:t>
      </w:r>
      <w:r w:rsidR="00776EDE">
        <w:rPr>
          <w:sz w:val="28"/>
          <w:szCs w:val="28"/>
          <w:lang w:val="uk-UA"/>
        </w:rPr>
        <w:t>20</w:t>
      </w:r>
      <w:r w:rsidRPr="00BB0F93">
        <w:rPr>
          <w:sz w:val="28"/>
          <w:szCs w:val="28"/>
          <w:lang w:val="uk-UA"/>
        </w:rPr>
        <w:t xml:space="preserve"> року</w:t>
      </w:r>
    </w:p>
    <w:p w:rsidR="00234B8A" w:rsidRPr="00BB0F93" w:rsidRDefault="00234B8A" w:rsidP="00234B8A">
      <w:pPr>
        <w:jc w:val="both"/>
        <w:rPr>
          <w:sz w:val="28"/>
          <w:szCs w:val="28"/>
          <w:lang w:val="uk-UA"/>
        </w:rPr>
      </w:pPr>
    </w:p>
    <w:p w:rsidR="00234B8A" w:rsidRPr="00BB0F93" w:rsidRDefault="00234B8A" w:rsidP="006F09C5">
      <w:pPr>
        <w:ind w:firstLine="708"/>
        <w:jc w:val="both"/>
        <w:rPr>
          <w:sz w:val="28"/>
          <w:szCs w:val="28"/>
          <w:lang w:val="uk-UA"/>
        </w:rPr>
      </w:pPr>
      <w:r w:rsidRPr="00BB0F93">
        <w:rPr>
          <w:sz w:val="28"/>
          <w:szCs w:val="28"/>
          <w:lang w:val="uk-UA"/>
        </w:rPr>
        <w:t xml:space="preserve">Керуючись </w:t>
      </w:r>
      <w:r w:rsidR="00776EDE" w:rsidRPr="00BB0F93">
        <w:rPr>
          <w:sz w:val="28"/>
          <w:szCs w:val="28"/>
          <w:lang w:val="uk-UA"/>
        </w:rPr>
        <w:t xml:space="preserve">ст. 26, </w:t>
      </w:r>
      <w:r w:rsidR="00776EDE">
        <w:rPr>
          <w:sz w:val="28"/>
          <w:szCs w:val="28"/>
          <w:lang w:val="uk-UA"/>
        </w:rPr>
        <w:t xml:space="preserve">підп. 1 </w:t>
      </w:r>
      <w:r w:rsidR="00776EDE" w:rsidRPr="00BB0F93">
        <w:rPr>
          <w:sz w:val="28"/>
          <w:szCs w:val="28"/>
          <w:lang w:val="uk-UA"/>
        </w:rPr>
        <w:t>п.</w:t>
      </w:r>
      <w:r w:rsidR="00776EDE">
        <w:rPr>
          <w:sz w:val="28"/>
          <w:szCs w:val="28"/>
          <w:lang w:val="uk-UA"/>
        </w:rPr>
        <w:t xml:space="preserve"> «а»</w:t>
      </w:r>
      <w:r w:rsidR="00776EDE" w:rsidRPr="00BB0F93">
        <w:rPr>
          <w:sz w:val="28"/>
          <w:szCs w:val="28"/>
          <w:lang w:val="uk-UA"/>
        </w:rPr>
        <w:t xml:space="preserve"> ст.</w:t>
      </w:r>
      <w:r w:rsidR="00776EDE">
        <w:rPr>
          <w:sz w:val="28"/>
          <w:szCs w:val="28"/>
          <w:lang w:val="uk-UA"/>
        </w:rPr>
        <w:t>27, п.9 ч.4 ст.42</w:t>
      </w:r>
      <w:r w:rsidRPr="00BB0F93">
        <w:rPr>
          <w:sz w:val="28"/>
          <w:szCs w:val="28"/>
          <w:lang w:val="uk-UA"/>
        </w:rPr>
        <w:t>Закону України «Про місцеве самоврядування в Україні», відповідно до вимог  п/</w:t>
      </w:r>
      <w:proofErr w:type="spellStart"/>
      <w:r w:rsidRPr="00BB0F93">
        <w:rPr>
          <w:sz w:val="28"/>
          <w:szCs w:val="28"/>
          <w:lang w:val="uk-UA"/>
        </w:rPr>
        <w:t>п</w:t>
      </w:r>
      <w:proofErr w:type="spellEnd"/>
      <w:r w:rsidRPr="00BB0F93">
        <w:rPr>
          <w:sz w:val="28"/>
          <w:szCs w:val="28"/>
          <w:lang w:val="uk-UA"/>
        </w:rPr>
        <w:t xml:space="preserve"> 4 ч.2 ст.19   Кодексу  цивільного захисту України, враховуючи лист </w:t>
      </w:r>
      <w:proofErr w:type="spellStart"/>
      <w:r w:rsidRPr="00BB0F93">
        <w:rPr>
          <w:sz w:val="28"/>
          <w:szCs w:val="28"/>
          <w:lang w:val="uk-UA"/>
        </w:rPr>
        <w:t>Вільнянського</w:t>
      </w:r>
      <w:proofErr w:type="spellEnd"/>
      <w:r w:rsidRPr="00BB0F93">
        <w:rPr>
          <w:sz w:val="28"/>
          <w:szCs w:val="28"/>
          <w:lang w:val="uk-UA"/>
        </w:rPr>
        <w:t xml:space="preserve"> районного сектору  ГУ ДСНС України у Запорізькій області від </w:t>
      </w:r>
      <w:r w:rsidR="00776EDE">
        <w:rPr>
          <w:sz w:val="28"/>
          <w:szCs w:val="28"/>
          <w:lang w:val="uk-UA"/>
        </w:rPr>
        <w:t>07</w:t>
      </w:r>
      <w:r w:rsidRPr="00BB0F93">
        <w:rPr>
          <w:sz w:val="28"/>
          <w:szCs w:val="28"/>
          <w:lang w:val="uk-UA"/>
        </w:rPr>
        <w:t>.1</w:t>
      </w:r>
      <w:r w:rsidR="00776EDE">
        <w:rPr>
          <w:sz w:val="28"/>
          <w:szCs w:val="28"/>
          <w:lang w:val="uk-UA"/>
        </w:rPr>
        <w:t>0</w:t>
      </w:r>
      <w:r w:rsidRPr="00BB0F93">
        <w:rPr>
          <w:sz w:val="28"/>
          <w:szCs w:val="28"/>
          <w:lang w:val="uk-UA"/>
        </w:rPr>
        <w:t>.20</w:t>
      </w:r>
      <w:r w:rsidR="00776EDE">
        <w:rPr>
          <w:sz w:val="28"/>
          <w:szCs w:val="28"/>
          <w:lang w:val="uk-UA"/>
        </w:rPr>
        <w:t>20</w:t>
      </w:r>
      <w:r w:rsidRPr="00BB0F93">
        <w:rPr>
          <w:sz w:val="28"/>
          <w:szCs w:val="28"/>
          <w:lang w:val="uk-UA"/>
        </w:rPr>
        <w:t xml:space="preserve">  №</w:t>
      </w:r>
      <w:r w:rsidR="00776EDE">
        <w:rPr>
          <w:sz w:val="28"/>
          <w:szCs w:val="28"/>
          <w:lang w:val="uk-UA"/>
        </w:rPr>
        <w:t>687</w:t>
      </w:r>
      <w:r w:rsidRPr="00BB0F93">
        <w:rPr>
          <w:sz w:val="28"/>
          <w:szCs w:val="28"/>
          <w:lang w:val="uk-UA"/>
        </w:rPr>
        <w:t>, Вільнянська  міська рада</w:t>
      </w:r>
    </w:p>
    <w:p w:rsidR="00234B8A" w:rsidRPr="00BB0F93" w:rsidRDefault="00234B8A" w:rsidP="00234B8A">
      <w:pPr>
        <w:rPr>
          <w:sz w:val="28"/>
          <w:szCs w:val="28"/>
          <w:lang w:val="uk-UA"/>
        </w:rPr>
      </w:pPr>
    </w:p>
    <w:p w:rsidR="00234B8A" w:rsidRPr="00BB0F93" w:rsidRDefault="00234B8A" w:rsidP="00234B8A">
      <w:pPr>
        <w:rPr>
          <w:sz w:val="28"/>
          <w:szCs w:val="28"/>
          <w:lang w:val="uk-UA"/>
        </w:rPr>
      </w:pPr>
      <w:r w:rsidRPr="00BB0F93">
        <w:rPr>
          <w:sz w:val="28"/>
          <w:szCs w:val="28"/>
          <w:lang w:val="uk-UA"/>
        </w:rPr>
        <w:t>В И Р І Ш И Л А :</w:t>
      </w:r>
    </w:p>
    <w:p w:rsidR="00234B8A" w:rsidRPr="00BB0F93" w:rsidRDefault="00234B8A" w:rsidP="00234B8A">
      <w:pPr>
        <w:rPr>
          <w:sz w:val="28"/>
          <w:szCs w:val="28"/>
          <w:lang w:val="uk-UA"/>
        </w:rPr>
      </w:pPr>
    </w:p>
    <w:p w:rsidR="00234B8A" w:rsidRPr="00BB0F93" w:rsidRDefault="00234B8A" w:rsidP="00BB0F93">
      <w:pPr>
        <w:ind w:firstLine="708"/>
        <w:jc w:val="both"/>
        <w:rPr>
          <w:sz w:val="28"/>
          <w:szCs w:val="28"/>
          <w:lang w:val="uk-UA"/>
        </w:rPr>
      </w:pPr>
      <w:r w:rsidRPr="00BB0F93">
        <w:rPr>
          <w:sz w:val="28"/>
          <w:szCs w:val="28"/>
          <w:lang w:val="uk-UA"/>
        </w:rPr>
        <w:t xml:space="preserve">1. Взяти до відома звіт заступника міського голови з питань діяльності  виконавчих органів ради </w:t>
      </w:r>
      <w:proofErr w:type="spellStart"/>
      <w:r w:rsidRPr="00BB0F93">
        <w:rPr>
          <w:sz w:val="28"/>
          <w:szCs w:val="28"/>
          <w:lang w:val="uk-UA"/>
        </w:rPr>
        <w:t>Плахоті</w:t>
      </w:r>
      <w:proofErr w:type="spellEnd"/>
      <w:r w:rsidRPr="00BB0F93">
        <w:rPr>
          <w:sz w:val="28"/>
          <w:szCs w:val="28"/>
          <w:lang w:val="uk-UA"/>
        </w:rPr>
        <w:t xml:space="preserve"> В.Г. про стан виконання   міської цільової  Програми забезпечення цивільного захисту населення і території від надзвичайних ситуацій та запобігання  їх виникнення, забезпечення техногенної та пожежної безпеки у м. </w:t>
      </w:r>
      <w:proofErr w:type="spellStart"/>
      <w:r w:rsidRPr="00BB0F93">
        <w:rPr>
          <w:sz w:val="28"/>
          <w:szCs w:val="28"/>
          <w:lang w:val="uk-UA"/>
        </w:rPr>
        <w:t>Вільнянську</w:t>
      </w:r>
      <w:proofErr w:type="spellEnd"/>
      <w:r w:rsidRPr="00BB0F93">
        <w:rPr>
          <w:sz w:val="28"/>
          <w:szCs w:val="28"/>
          <w:lang w:val="uk-UA"/>
        </w:rPr>
        <w:t xml:space="preserve"> на 2018-2020 роки, затвердженої рішенням  </w:t>
      </w:r>
      <w:proofErr w:type="spellStart"/>
      <w:r w:rsidRPr="00BB0F93">
        <w:rPr>
          <w:sz w:val="28"/>
          <w:szCs w:val="28"/>
          <w:lang w:val="uk-UA"/>
        </w:rPr>
        <w:t>Вільнянської</w:t>
      </w:r>
      <w:proofErr w:type="spellEnd"/>
      <w:r w:rsidRPr="00BB0F93">
        <w:rPr>
          <w:sz w:val="28"/>
          <w:szCs w:val="28"/>
          <w:lang w:val="uk-UA"/>
        </w:rPr>
        <w:t xml:space="preserve"> міської ради від 21.12.2017  №13, за підсумками  20</w:t>
      </w:r>
      <w:r w:rsidR="006F09C5">
        <w:rPr>
          <w:sz w:val="28"/>
          <w:szCs w:val="28"/>
          <w:lang w:val="uk-UA"/>
        </w:rPr>
        <w:t>20</w:t>
      </w:r>
      <w:r w:rsidRPr="00BB0F93">
        <w:rPr>
          <w:sz w:val="28"/>
          <w:szCs w:val="28"/>
          <w:lang w:val="uk-UA"/>
        </w:rPr>
        <w:t xml:space="preserve"> року (додаток №1).</w:t>
      </w:r>
    </w:p>
    <w:p w:rsidR="00912416" w:rsidRDefault="00912416" w:rsidP="00912416">
      <w:pPr>
        <w:pStyle w:val="a9"/>
        <w:spacing w:after="0"/>
        <w:rPr>
          <w:sz w:val="28"/>
          <w:szCs w:val="28"/>
          <w:lang w:val="uk-UA"/>
        </w:rPr>
      </w:pPr>
    </w:p>
    <w:p w:rsidR="00BB0F93" w:rsidRPr="00BB0F93" w:rsidRDefault="00BB0F93" w:rsidP="00912416">
      <w:pPr>
        <w:pStyle w:val="a9"/>
        <w:spacing w:after="0"/>
        <w:rPr>
          <w:sz w:val="28"/>
          <w:szCs w:val="28"/>
          <w:lang w:val="uk-UA"/>
        </w:rPr>
      </w:pPr>
    </w:p>
    <w:p w:rsidR="00912416" w:rsidRPr="00BB0F93" w:rsidRDefault="00912416" w:rsidP="00912416">
      <w:pPr>
        <w:pStyle w:val="a9"/>
        <w:spacing w:after="0"/>
        <w:rPr>
          <w:sz w:val="28"/>
          <w:szCs w:val="28"/>
        </w:rPr>
      </w:pPr>
      <w:proofErr w:type="spellStart"/>
      <w:r w:rsidRPr="00BB0F93">
        <w:rPr>
          <w:sz w:val="28"/>
          <w:szCs w:val="28"/>
        </w:rPr>
        <w:t>Міський</w:t>
      </w:r>
      <w:proofErr w:type="spellEnd"/>
      <w:r w:rsidRPr="00BB0F93">
        <w:rPr>
          <w:sz w:val="28"/>
          <w:szCs w:val="28"/>
        </w:rPr>
        <w:t xml:space="preserve"> голова</w:t>
      </w:r>
      <w:r w:rsidRPr="00BB0F93">
        <w:rPr>
          <w:sz w:val="28"/>
          <w:szCs w:val="28"/>
        </w:rPr>
        <w:tab/>
      </w:r>
      <w:r w:rsidRPr="00BB0F93">
        <w:rPr>
          <w:sz w:val="28"/>
          <w:szCs w:val="28"/>
        </w:rPr>
        <w:tab/>
      </w:r>
      <w:r w:rsidRPr="00BB0F93">
        <w:rPr>
          <w:sz w:val="28"/>
          <w:szCs w:val="28"/>
        </w:rPr>
        <w:tab/>
        <w:t>Наталя  МУСІЄНКО</w:t>
      </w:r>
    </w:p>
    <w:p w:rsidR="003779AF" w:rsidRPr="00BB0F93" w:rsidRDefault="003779AF" w:rsidP="00912416">
      <w:pPr>
        <w:pStyle w:val="a9"/>
        <w:spacing w:after="0"/>
        <w:rPr>
          <w:sz w:val="28"/>
          <w:szCs w:val="28"/>
          <w:lang w:val="uk-UA"/>
        </w:rPr>
      </w:pPr>
    </w:p>
    <w:p w:rsidR="00912416" w:rsidRPr="00BB0F93" w:rsidRDefault="00912416" w:rsidP="00912416">
      <w:pPr>
        <w:pStyle w:val="Standard"/>
        <w:rPr>
          <w:sz w:val="24"/>
          <w:szCs w:val="24"/>
        </w:rPr>
      </w:pPr>
      <w:proofErr w:type="spellStart"/>
      <w:r w:rsidRPr="00BB0F93">
        <w:rPr>
          <w:sz w:val="24"/>
          <w:szCs w:val="24"/>
        </w:rPr>
        <w:t>Проєкт</w:t>
      </w:r>
      <w:proofErr w:type="spellEnd"/>
      <w:r w:rsidRPr="00BB0F93">
        <w:rPr>
          <w:sz w:val="24"/>
          <w:szCs w:val="24"/>
        </w:rPr>
        <w:t xml:space="preserve"> підготовлений                                                                          </w:t>
      </w:r>
    </w:p>
    <w:p w:rsidR="00912416" w:rsidRPr="00BB0F93" w:rsidRDefault="00912416" w:rsidP="00912416">
      <w:pPr>
        <w:pStyle w:val="Standard"/>
        <w:rPr>
          <w:sz w:val="24"/>
          <w:szCs w:val="24"/>
        </w:rPr>
      </w:pPr>
      <w:r w:rsidRPr="00BB0F93">
        <w:rPr>
          <w:sz w:val="24"/>
          <w:szCs w:val="24"/>
        </w:rPr>
        <w:t>Заступник міського голови  з питань</w:t>
      </w:r>
    </w:p>
    <w:p w:rsidR="00912416" w:rsidRPr="00BB0F93" w:rsidRDefault="00912416" w:rsidP="00912416">
      <w:pPr>
        <w:pStyle w:val="Standard"/>
        <w:rPr>
          <w:sz w:val="24"/>
          <w:szCs w:val="24"/>
        </w:rPr>
      </w:pPr>
      <w:r w:rsidRPr="00BB0F93">
        <w:rPr>
          <w:sz w:val="24"/>
          <w:szCs w:val="24"/>
        </w:rPr>
        <w:t>діяльності виконавчих органів ради                                                       Віктор ПЛАХОТЯ</w:t>
      </w:r>
    </w:p>
    <w:p w:rsidR="00912416" w:rsidRPr="00BB0F93" w:rsidRDefault="00912416" w:rsidP="00912416">
      <w:pPr>
        <w:pStyle w:val="Standard"/>
        <w:rPr>
          <w:sz w:val="24"/>
          <w:szCs w:val="24"/>
        </w:rPr>
      </w:pPr>
      <w:r w:rsidRPr="00BB0F93">
        <w:rPr>
          <w:sz w:val="24"/>
          <w:szCs w:val="24"/>
        </w:rPr>
        <w:t>Аркуш погодження додається</w:t>
      </w:r>
    </w:p>
    <w:p w:rsidR="00234B8A" w:rsidRPr="004365F7" w:rsidRDefault="00234B8A" w:rsidP="00234B8A">
      <w:pPr>
        <w:widowControl w:val="0"/>
        <w:autoSpaceDE w:val="0"/>
        <w:autoSpaceDN w:val="0"/>
        <w:adjustRightInd w:val="0"/>
        <w:ind w:left="6030" w:right="584"/>
        <w:rPr>
          <w:sz w:val="27"/>
          <w:szCs w:val="27"/>
          <w:lang w:val="uk-UA"/>
        </w:rPr>
      </w:pPr>
      <w:r w:rsidRPr="004365F7">
        <w:rPr>
          <w:sz w:val="27"/>
          <w:szCs w:val="27"/>
          <w:lang w:val="uk-UA"/>
        </w:rPr>
        <w:t xml:space="preserve">Додаток №1                                                                                                                          </w:t>
      </w:r>
    </w:p>
    <w:p w:rsidR="00234B8A" w:rsidRPr="004365F7" w:rsidRDefault="00234B8A" w:rsidP="00234B8A">
      <w:pPr>
        <w:ind w:left="6096" w:hanging="342"/>
        <w:jc w:val="both"/>
        <w:rPr>
          <w:sz w:val="27"/>
          <w:szCs w:val="27"/>
          <w:lang w:val="uk-UA"/>
        </w:rPr>
      </w:pPr>
      <w:r w:rsidRPr="004365F7">
        <w:rPr>
          <w:sz w:val="27"/>
          <w:szCs w:val="27"/>
          <w:lang w:val="uk-UA"/>
        </w:rPr>
        <w:lastRenderedPageBreak/>
        <w:t xml:space="preserve">    до рішення  міської ради </w:t>
      </w:r>
    </w:p>
    <w:p w:rsidR="00234B8A" w:rsidRPr="004365F7" w:rsidRDefault="00234B8A" w:rsidP="000B1B0B">
      <w:pPr>
        <w:ind w:left="4956" w:firstLine="708"/>
        <w:jc w:val="both"/>
        <w:rPr>
          <w:sz w:val="27"/>
          <w:szCs w:val="27"/>
          <w:lang w:val="uk-UA"/>
        </w:rPr>
      </w:pPr>
      <w:r w:rsidRPr="004365F7">
        <w:rPr>
          <w:sz w:val="27"/>
          <w:szCs w:val="27"/>
          <w:lang w:val="uk-UA"/>
        </w:rPr>
        <w:t xml:space="preserve">     від </w:t>
      </w:r>
      <w:r w:rsidR="006F09C5" w:rsidRPr="004365F7">
        <w:rPr>
          <w:sz w:val="27"/>
          <w:szCs w:val="27"/>
          <w:lang w:val="uk-UA"/>
        </w:rPr>
        <w:t>25</w:t>
      </w:r>
      <w:r w:rsidRPr="004365F7">
        <w:rPr>
          <w:sz w:val="27"/>
          <w:szCs w:val="27"/>
          <w:lang w:val="uk-UA"/>
        </w:rPr>
        <w:t>.02.20</w:t>
      </w:r>
      <w:r w:rsidR="00036E6B" w:rsidRPr="004365F7">
        <w:rPr>
          <w:sz w:val="27"/>
          <w:szCs w:val="27"/>
          <w:lang w:val="uk-UA"/>
        </w:rPr>
        <w:t>2</w:t>
      </w:r>
      <w:r w:rsidR="006F09C5" w:rsidRPr="004365F7">
        <w:rPr>
          <w:sz w:val="27"/>
          <w:szCs w:val="27"/>
          <w:lang w:val="uk-UA"/>
        </w:rPr>
        <w:t>1</w:t>
      </w:r>
      <w:r w:rsidRPr="004365F7">
        <w:rPr>
          <w:sz w:val="27"/>
          <w:szCs w:val="27"/>
          <w:lang w:val="uk-UA"/>
        </w:rPr>
        <w:t xml:space="preserve">  №</w:t>
      </w:r>
      <w:bookmarkStart w:id="0" w:name="_GoBack"/>
      <w:bookmarkEnd w:id="0"/>
    </w:p>
    <w:p w:rsidR="00234B8A" w:rsidRPr="004365F7" w:rsidRDefault="00234B8A" w:rsidP="00234B8A">
      <w:pPr>
        <w:jc w:val="center"/>
        <w:rPr>
          <w:sz w:val="27"/>
          <w:szCs w:val="27"/>
          <w:lang w:val="uk-UA"/>
        </w:rPr>
      </w:pPr>
      <w:r w:rsidRPr="004365F7">
        <w:rPr>
          <w:sz w:val="27"/>
          <w:szCs w:val="27"/>
          <w:lang w:val="uk-UA"/>
        </w:rPr>
        <w:t>Звіт</w:t>
      </w:r>
    </w:p>
    <w:p w:rsidR="00234B8A" w:rsidRPr="004365F7" w:rsidRDefault="00234B8A" w:rsidP="00234B8A">
      <w:pPr>
        <w:jc w:val="center"/>
        <w:rPr>
          <w:sz w:val="27"/>
          <w:szCs w:val="27"/>
          <w:lang w:val="uk-UA"/>
        </w:rPr>
      </w:pPr>
      <w:r w:rsidRPr="004365F7">
        <w:rPr>
          <w:sz w:val="27"/>
          <w:szCs w:val="27"/>
          <w:lang w:val="uk-UA"/>
        </w:rPr>
        <w:t xml:space="preserve">про стан виконання і  міської цільової  Програми забезпечення цивільного захисту населення і території від надзвичайних ситуацій та запобігання  їх виникнення, забезпечення техногенної та пожежної безпеки у м. </w:t>
      </w:r>
      <w:proofErr w:type="spellStart"/>
      <w:r w:rsidRPr="004365F7">
        <w:rPr>
          <w:sz w:val="27"/>
          <w:szCs w:val="27"/>
          <w:lang w:val="uk-UA"/>
        </w:rPr>
        <w:t>Вільнянську</w:t>
      </w:r>
      <w:proofErr w:type="spellEnd"/>
      <w:r w:rsidRPr="004365F7">
        <w:rPr>
          <w:sz w:val="27"/>
          <w:szCs w:val="27"/>
          <w:lang w:val="uk-UA"/>
        </w:rPr>
        <w:t xml:space="preserve"> на 2018-2020 роки, затвердженої рішенням  </w:t>
      </w:r>
      <w:proofErr w:type="spellStart"/>
      <w:r w:rsidRPr="004365F7">
        <w:rPr>
          <w:sz w:val="27"/>
          <w:szCs w:val="27"/>
          <w:lang w:val="uk-UA"/>
        </w:rPr>
        <w:t>Вільнянської</w:t>
      </w:r>
      <w:proofErr w:type="spellEnd"/>
      <w:r w:rsidRPr="004365F7">
        <w:rPr>
          <w:sz w:val="27"/>
          <w:szCs w:val="27"/>
          <w:lang w:val="uk-UA"/>
        </w:rPr>
        <w:t xml:space="preserve"> міської ради  від 21.12.2017  №13, за підсумками  20</w:t>
      </w:r>
      <w:r w:rsidR="006F09C5" w:rsidRPr="004365F7">
        <w:rPr>
          <w:sz w:val="27"/>
          <w:szCs w:val="27"/>
          <w:lang w:val="uk-UA"/>
        </w:rPr>
        <w:t>20</w:t>
      </w:r>
      <w:r w:rsidRPr="004365F7">
        <w:rPr>
          <w:sz w:val="27"/>
          <w:szCs w:val="27"/>
          <w:lang w:val="uk-UA"/>
        </w:rPr>
        <w:t xml:space="preserve"> року</w:t>
      </w:r>
    </w:p>
    <w:p w:rsidR="00234B8A" w:rsidRPr="004365F7" w:rsidRDefault="00234B8A" w:rsidP="00234B8A">
      <w:pPr>
        <w:jc w:val="center"/>
        <w:rPr>
          <w:sz w:val="27"/>
          <w:szCs w:val="27"/>
          <w:lang w:val="uk-UA"/>
        </w:rPr>
      </w:pPr>
    </w:p>
    <w:p w:rsidR="00222A2B" w:rsidRPr="004365F7" w:rsidRDefault="0092464A" w:rsidP="00222A2B">
      <w:pPr>
        <w:shd w:val="clear" w:color="auto" w:fill="FFFFFF"/>
        <w:ind w:firstLine="708"/>
        <w:jc w:val="both"/>
        <w:rPr>
          <w:color w:val="000000"/>
          <w:sz w:val="27"/>
          <w:szCs w:val="27"/>
          <w:lang w:val="uk-UA"/>
        </w:rPr>
      </w:pPr>
      <w:r w:rsidRPr="004365F7">
        <w:rPr>
          <w:sz w:val="27"/>
          <w:szCs w:val="27"/>
          <w:lang w:val="uk-UA"/>
        </w:rPr>
        <w:t xml:space="preserve"> На виконання міської  цільової Програми забезпечення  цивільного захисту  населення і території від надзвичайних ситуацій  та запобігання їх виникнення, забезпечення техногенної та пожежної безпеки у м. </w:t>
      </w:r>
      <w:proofErr w:type="spellStart"/>
      <w:r w:rsidRPr="004365F7">
        <w:rPr>
          <w:sz w:val="27"/>
          <w:szCs w:val="27"/>
          <w:lang w:val="uk-UA"/>
        </w:rPr>
        <w:t>Вільнянську</w:t>
      </w:r>
      <w:proofErr w:type="spellEnd"/>
      <w:r w:rsidRPr="004365F7">
        <w:rPr>
          <w:sz w:val="27"/>
          <w:szCs w:val="27"/>
          <w:lang w:val="uk-UA"/>
        </w:rPr>
        <w:t xml:space="preserve">  на 2018-2020 роки</w:t>
      </w:r>
      <w:r w:rsidRPr="004365F7">
        <w:rPr>
          <w:sz w:val="27"/>
          <w:szCs w:val="27"/>
          <w:lang w:val="uk-UA" w:eastAsia="en-US"/>
        </w:rPr>
        <w:t xml:space="preserve">, затвердженої рішенням </w:t>
      </w:r>
      <w:proofErr w:type="spellStart"/>
      <w:r w:rsidRPr="004365F7">
        <w:rPr>
          <w:sz w:val="27"/>
          <w:szCs w:val="27"/>
          <w:lang w:val="uk-UA" w:eastAsia="en-US"/>
        </w:rPr>
        <w:t>Вільнянської</w:t>
      </w:r>
      <w:proofErr w:type="spellEnd"/>
      <w:r w:rsidRPr="004365F7">
        <w:rPr>
          <w:sz w:val="27"/>
          <w:szCs w:val="27"/>
          <w:lang w:val="uk-UA" w:eastAsia="en-US"/>
        </w:rPr>
        <w:t xml:space="preserve"> міської ради від 21.12.2017  №13</w:t>
      </w:r>
      <w:r w:rsidR="00A44F36" w:rsidRPr="004365F7">
        <w:rPr>
          <w:sz w:val="27"/>
          <w:szCs w:val="27"/>
          <w:lang w:val="uk-UA" w:eastAsia="en-US"/>
        </w:rPr>
        <w:t xml:space="preserve"> (далі – Програма)</w:t>
      </w:r>
      <w:r w:rsidRPr="004365F7">
        <w:rPr>
          <w:sz w:val="27"/>
          <w:szCs w:val="27"/>
          <w:lang w:val="uk-UA" w:eastAsia="en-US"/>
        </w:rPr>
        <w:t>,</w:t>
      </w:r>
      <w:r w:rsidR="00BB0F93" w:rsidRPr="004365F7">
        <w:rPr>
          <w:color w:val="000000"/>
          <w:sz w:val="27"/>
          <w:szCs w:val="27"/>
          <w:lang w:val="uk-UA"/>
        </w:rPr>
        <w:t xml:space="preserve"> у 20</w:t>
      </w:r>
      <w:r w:rsidR="006F09C5" w:rsidRPr="004365F7">
        <w:rPr>
          <w:color w:val="000000"/>
          <w:sz w:val="27"/>
          <w:szCs w:val="27"/>
          <w:lang w:val="uk-UA"/>
        </w:rPr>
        <w:t>20</w:t>
      </w:r>
      <w:r w:rsidR="00BB0F93" w:rsidRPr="004365F7">
        <w:rPr>
          <w:color w:val="000000"/>
          <w:sz w:val="27"/>
          <w:szCs w:val="27"/>
          <w:lang w:val="uk-UA"/>
        </w:rPr>
        <w:t xml:space="preserve"> році з міського бюджету </w:t>
      </w:r>
      <w:r w:rsidRPr="004365F7">
        <w:rPr>
          <w:color w:val="000000"/>
          <w:sz w:val="27"/>
          <w:szCs w:val="27"/>
          <w:lang w:val="uk-UA"/>
        </w:rPr>
        <w:t xml:space="preserve">було виділено та перераховано у вигляді субвенції Головному управлінню Державної служби України з надзвичайних ситуацій у Запорізькій області  </w:t>
      </w:r>
      <w:r w:rsidR="00222A2B" w:rsidRPr="004365F7">
        <w:rPr>
          <w:color w:val="000000"/>
          <w:sz w:val="27"/>
          <w:szCs w:val="27"/>
          <w:lang w:val="uk-UA"/>
        </w:rPr>
        <w:t>10</w:t>
      </w:r>
      <w:r w:rsidRPr="004365F7">
        <w:rPr>
          <w:color w:val="000000"/>
          <w:sz w:val="27"/>
          <w:szCs w:val="27"/>
          <w:lang w:val="uk-UA"/>
        </w:rPr>
        <w:t>0 тис. грн</w:t>
      </w:r>
      <w:r w:rsidRPr="004365F7">
        <w:rPr>
          <w:b/>
          <w:color w:val="000000"/>
          <w:sz w:val="27"/>
          <w:szCs w:val="27"/>
          <w:lang w:val="uk-UA"/>
        </w:rPr>
        <w:t>.</w:t>
      </w:r>
      <w:r w:rsidRPr="004365F7">
        <w:rPr>
          <w:color w:val="000000"/>
          <w:sz w:val="27"/>
          <w:szCs w:val="27"/>
          <w:lang w:val="uk-UA"/>
        </w:rPr>
        <w:t xml:space="preserve"> для здійснення матеріально-технічного забезпечення підрозділу </w:t>
      </w:r>
      <w:r w:rsidRPr="004365F7">
        <w:rPr>
          <w:sz w:val="27"/>
          <w:szCs w:val="27"/>
          <w:lang w:val="uk-UA"/>
        </w:rPr>
        <w:t>18-ї Державної пожежно-рятувальної частини ГУ ДСНС України у Запорізькій області</w:t>
      </w:r>
      <w:r w:rsidRPr="004365F7">
        <w:rPr>
          <w:color w:val="000000"/>
          <w:sz w:val="27"/>
          <w:szCs w:val="27"/>
          <w:lang w:val="uk-UA"/>
        </w:rPr>
        <w:t xml:space="preserve"> з метою підвищення ефективності її функціонування щодо  захисту населення і території м. Вільнянська від можливих надзвичайних ситуацій техногенного та природного характеру. Кошти використані  повністю на наступні цілі:</w:t>
      </w:r>
    </w:p>
    <w:p w:rsidR="00222A2B" w:rsidRPr="004365F7" w:rsidRDefault="00222A2B" w:rsidP="00222A2B">
      <w:pPr>
        <w:shd w:val="clear" w:color="auto" w:fill="FFFFFF"/>
        <w:ind w:firstLine="708"/>
        <w:jc w:val="both"/>
        <w:rPr>
          <w:color w:val="000000"/>
          <w:sz w:val="27"/>
          <w:szCs w:val="27"/>
          <w:lang w:val="uk-UA"/>
        </w:rPr>
      </w:pPr>
      <w:r w:rsidRPr="004365F7">
        <w:rPr>
          <w:color w:val="000000"/>
          <w:sz w:val="27"/>
          <w:szCs w:val="27"/>
          <w:lang w:val="uk-UA"/>
        </w:rPr>
        <w:t>1.Для придбання паливно-мастильних матеріалів</w:t>
      </w:r>
      <w:r w:rsidR="002C7A84" w:rsidRPr="004365F7">
        <w:rPr>
          <w:color w:val="000000"/>
          <w:sz w:val="27"/>
          <w:szCs w:val="27"/>
          <w:lang w:val="uk-UA"/>
        </w:rPr>
        <w:t>:</w:t>
      </w:r>
      <w:r w:rsidRPr="004365F7">
        <w:rPr>
          <w:color w:val="000000"/>
          <w:sz w:val="27"/>
          <w:szCs w:val="27"/>
          <w:lang w:val="uk-UA"/>
        </w:rPr>
        <w:t xml:space="preserve"> 1780 л. бензину А-92 та 1598 л дизельного </w:t>
      </w:r>
      <w:r w:rsidR="002C7A84" w:rsidRPr="004365F7">
        <w:rPr>
          <w:color w:val="000000"/>
          <w:sz w:val="27"/>
          <w:szCs w:val="27"/>
          <w:lang w:val="uk-UA"/>
        </w:rPr>
        <w:t>пального на загальну суму 60,0 тис. грн. для здійснення оперативно-службової діяльності (ліквідація НС, аварій, катастроф, пожеж, проведення тактичних навчань, занять, проведення перевірки протипожежного водопостачання);</w:t>
      </w:r>
    </w:p>
    <w:p w:rsidR="002C7A84" w:rsidRPr="004365F7" w:rsidRDefault="002C7A84" w:rsidP="002C7A84">
      <w:pPr>
        <w:shd w:val="clear" w:color="auto" w:fill="FFFFFF"/>
        <w:ind w:firstLine="360"/>
        <w:jc w:val="both"/>
        <w:rPr>
          <w:sz w:val="27"/>
          <w:szCs w:val="27"/>
          <w:lang w:val="uk-UA"/>
        </w:rPr>
      </w:pPr>
      <w:r w:rsidRPr="004365F7">
        <w:rPr>
          <w:color w:val="000000"/>
          <w:sz w:val="27"/>
          <w:szCs w:val="27"/>
          <w:lang w:val="uk-UA"/>
        </w:rPr>
        <w:t>2.</w:t>
      </w:r>
      <w:r w:rsidRPr="004365F7">
        <w:rPr>
          <w:sz w:val="27"/>
          <w:szCs w:val="27"/>
          <w:lang w:val="uk-UA"/>
        </w:rPr>
        <w:t xml:space="preserve">Для придбання запасних  частин та витратних матеріалів  на пожежні автомобілі </w:t>
      </w:r>
      <w:r w:rsidR="00F302DC" w:rsidRPr="004365F7">
        <w:rPr>
          <w:sz w:val="27"/>
          <w:szCs w:val="27"/>
          <w:lang w:val="uk-UA"/>
        </w:rPr>
        <w:t xml:space="preserve">АЦ-4-60(530927)-515М  та </w:t>
      </w:r>
      <w:r w:rsidRPr="004365F7">
        <w:rPr>
          <w:sz w:val="27"/>
          <w:szCs w:val="27"/>
          <w:lang w:val="uk-UA"/>
        </w:rPr>
        <w:t xml:space="preserve">АЦ-40(131)137А та службовий автомобіль ВАЗ-2105 на загальну суму  </w:t>
      </w:r>
      <w:r w:rsidR="00F302DC" w:rsidRPr="004365F7">
        <w:rPr>
          <w:sz w:val="27"/>
          <w:szCs w:val="27"/>
          <w:lang w:val="uk-UA"/>
        </w:rPr>
        <w:t xml:space="preserve">33 </w:t>
      </w:r>
      <w:r w:rsidRPr="004365F7">
        <w:rPr>
          <w:sz w:val="27"/>
          <w:szCs w:val="27"/>
          <w:lang w:val="uk-UA"/>
        </w:rPr>
        <w:t xml:space="preserve">тис. </w:t>
      </w:r>
      <w:r w:rsidR="00F302DC" w:rsidRPr="004365F7">
        <w:rPr>
          <w:sz w:val="27"/>
          <w:szCs w:val="27"/>
          <w:lang w:val="uk-UA"/>
        </w:rPr>
        <w:t>450</w:t>
      </w:r>
      <w:r w:rsidRPr="004365F7">
        <w:rPr>
          <w:sz w:val="27"/>
          <w:szCs w:val="27"/>
          <w:lang w:val="uk-UA"/>
        </w:rPr>
        <w:t xml:space="preserve"> грн., в тому числі:</w:t>
      </w:r>
    </w:p>
    <w:p w:rsidR="00F302DC" w:rsidRPr="004365F7" w:rsidRDefault="00F302DC" w:rsidP="002C7A84">
      <w:pPr>
        <w:shd w:val="clear" w:color="auto" w:fill="FFFFFF"/>
        <w:ind w:firstLine="360"/>
        <w:jc w:val="both"/>
        <w:rPr>
          <w:sz w:val="27"/>
          <w:szCs w:val="27"/>
          <w:lang w:val="uk-UA"/>
        </w:rPr>
      </w:pPr>
      <w:r w:rsidRPr="004365F7">
        <w:rPr>
          <w:sz w:val="27"/>
          <w:szCs w:val="27"/>
          <w:lang w:val="uk-UA"/>
        </w:rPr>
        <w:t>- моторн</w:t>
      </w:r>
      <w:r w:rsidR="00074E7B" w:rsidRPr="004365F7">
        <w:rPr>
          <w:sz w:val="27"/>
          <w:szCs w:val="27"/>
          <w:lang w:val="uk-UA"/>
        </w:rPr>
        <w:t>ої</w:t>
      </w:r>
      <w:r w:rsidRPr="004365F7">
        <w:rPr>
          <w:sz w:val="27"/>
          <w:szCs w:val="27"/>
          <w:lang w:val="uk-UA"/>
        </w:rPr>
        <w:t xml:space="preserve"> олив</w:t>
      </w:r>
      <w:r w:rsidR="00074E7B" w:rsidRPr="004365F7">
        <w:rPr>
          <w:sz w:val="27"/>
          <w:szCs w:val="27"/>
          <w:lang w:val="uk-UA"/>
        </w:rPr>
        <w:t>и</w:t>
      </w:r>
      <w:r w:rsidR="00256CCF" w:rsidRPr="004365F7">
        <w:rPr>
          <w:sz w:val="27"/>
          <w:szCs w:val="27"/>
          <w:lang w:val="uk-UA"/>
        </w:rPr>
        <w:t xml:space="preserve"> (для бензинових та дизельних двигунів)</w:t>
      </w:r>
      <w:r w:rsidR="00074E7B" w:rsidRPr="004365F7">
        <w:rPr>
          <w:sz w:val="27"/>
          <w:szCs w:val="27"/>
          <w:lang w:val="uk-UA"/>
        </w:rPr>
        <w:t xml:space="preserve">- </w:t>
      </w:r>
      <w:r w:rsidRPr="004365F7">
        <w:rPr>
          <w:sz w:val="27"/>
          <w:szCs w:val="27"/>
          <w:lang w:val="uk-UA"/>
        </w:rPr>
        <w:t xml:space="preserve"> 100 л. – 10 тис. 740 грн. ;</w:t>
      </w:r>
    </w:p>
    <w:p w:rsidR="00F302DC" w:rsidRPr="004365F7" w:rsidRDefault="00F302DC" w:rsidP="002C7A84">
      <w:pPr>
        <w:shd w:val="clear" w:color="auto" w:fill="FFFFFF"/>
        <w:ind w:firstLine="360"/>
        <w:jc w:val="both"/>
        <w:rPr>
          <w:sz w:val="27"/>
          <w:szCs w:val="27"/>
          <w:lang w:val="uk-UA"/>
        </w:rPr>
      </w:pPr>
      <w:r w:rsidRPr="004365F7">
        <w:rPr>
          <w:sz w:val="27"/>
          <w:szCs w:val="27"/>
          <w:lang w:val="uk-UA"/>
        </w:rPr>
        <w:t>- олив</w:t>
      </w:r>
      <w:r w:rsidR="00074E7B" w:rsidRPr="004365F7">
        <w:rPr>
          <w:sz w:val="27"/>
          <w:szCs w:val="27"/>
          <w:lang w:val="uk-UA"/>
        </w:rPr>
        <w:t>и</w:t>
      </w:r>
      <w:r w:rsidRPr="004365F7">
        <w:rPr>
          <w:sz w:val="27"/>
          <w:szCs w:val="27"/>
          <w:lang w:val="uk-UA"/>
        </w:rPr>
        <w:t xml:space="preserve"> тран</w:t>
      </w:r>
      <w:r w:rsidR="00074E7B" w:rsidRPr="004365F7">
        <w:rPr>
          <w:sz w:val="27"/>
          <w:szCs w:val="27"/>
          <w:lang w:val="uk-UA"/>
        </w:rPr>
        <w:t xml:space="preserve">смісійної -  40 л. – 3 тис. 40 грн. ; </w:t>
      </w:r>
    </w:p>
    <w:p w:rsidR="00074E7B" w:rsidRPr="004365F7" w:rsidRDefault="00074E7B" w:rsidP="002C7A84">
      <w:pPr>
        <w:shd w:val="clear" w:color="auto" w:fill="FFFFFF"/>
        <w:ind w:firstLine="360"/>
        <w:jc w:val="both"/>
        <w:rPr>
          <w:sz w:val="27"/>
          <w:szCs w:val="27"/>
          <w:lang w:val="uk-UA"/>
        </w:rPr>
      </w:pPr>
      <w:r w:rsidRPr="004365F7">
        <w:rPr>
          <w:sz w:val="27"/>
          <w:szCs w:val="27"/>
          <w:lang w:val="uk-UA"/>
        </w:rPr>
        <w:t>- однієї шини вантажної підвищеної прохідності для ЗІЛ-131                                    12.00-20БЦ КИ-113 – 7 тис. 100 грн.;</w:t>
      </w:r>
    </w:p>
    <w:p w:rsidR="00256CCF" w:rsidRPr="004365F7" w:rsidRDefault="00074E7B" w:rsidP="002C7A84">
      <w:pPr>
        <w:shd w:val="clear" w:color="auto" w:fill="FFFFFF"/>
        <w:ind w:firstLine="360"/>
        <w:jc w:val="both"/>
        <w:rPr>
          <w:sz w:val="27"/>
          <w:szCs w:val="27"/>
          <w:lang w:val="uk-UA"/>
        </w:rPr>
      </w:pPr>
      <w:r w:rsidRPr="004365F7">
        <w:rPr>
          <w:sz w:val="27"/>
          <w:szCs w:val="27"/>
          <w:lang w:val="uk-UA"/>
        </w:rPr>
        <w:t>- наконечника (заводського) тяги рульової, одного лівого і одного правого</w:t>
      </w:r>
      <w:r w:rsidR="00256CCF" w:rsidRPr="004365F7">
        <w:rPr>
          <w:sz w:val="27"/>
          <w:szCs w:val="27"/>
          <w:lang w:val="uk-UA"/>
        </w:rPr>
        <w:t>,</w:t>
      </w:r>
      <w:r w:rsidRPr="004365F7">
        <w:rPr>
          <w:sz w:val="27"/>
          <w:szCs w:val="27"/>
          <w:lang w:val="uk-UA"/>
        </w:rPr>
        <w:t xml:space="preserve"> на загальну суму 2 тис. 120 грн.;</w:t>
      </w:r>
    </w:p>
    <w:p w:rsidR="00074E7B" w:rsidRPr="004365F7" w:rsidRDefault="00256CCF" w:rsidP="002C7A84">
      <w:pPr>
        <w:shd w:val="clear" w:color="auto" w:fill="FFFFFF"/>
        <w:ind w:firstLine="360"/>
        <w:jc w:val="both"/>
        <w:rPr>
          <w:sz w:val="27"/>
          <w:szCs w:val="27"/>
          <w:lang w:val="uk-UA"/>
        </w:rPr>
      </w:pPr>
      <w:r w:rsidRPr="004365F7">
        <w:rPr>
          <w:sz w:val="27"/>
          <w:szCs w:val="27"/>
          <w:lang w:val="uk-UA"/>
        </w:rPr>
        <w:t xml:space="preserve">- антифризу  червоного </w:t>
      </w:r>
      <w:r w:rsidRPr="004365F7">
        <w:rPr>
          <w:sz w:val="27"/>
          <w:szCs w:val="27"/>
          <w:lang w:val="en-US"/>
        </w:rPr>
        <w:t>G</w:t>
      </w:r>
      <w:r w:rsidRPr="004365F7">
        <w:rPr>
          <w:sz w:val="27"/>
          <w:szCs w:val="27"/>
        </w:rPr>
        <w:t xml:space="preserve">12+ </w:t>
      </w:r>
      <w:r w:rsidRPr="004365F7">
        <w:rPr>
          <w:sz w:val="27"/>
          <w:szCs w:val="27"/>
          <w:lang w:val="uk-UA"/>
        </w:rPr>
        <w:t>ВАМП (М</w:t>
      </w:r>
      <w:r w:rsidRPr="004365F7">
        <w:rPr>
          <w:sz w:val="27"/>
          <w:szCs w:val="27"/>
        </w:rPr>
        <w:t>ЭГ)- 60л. – 1 тис. 962 грн.</w:t>
      </w:r>
    </w:p>
    <w:p w:rsidR="00234B8A" w:rsidRPr="004365F7" w:rsidRDefault="00A44F36" w:rsidP="00A44F36">
      <w:pPr>
        <w:shd w:val="clear" w:color="auto" w:fill="FFFFFF"/>
        <w:ind w:firstLine="360"/>
        <w:jc w:val="both"/>
        <w:rPr>
          <w:sz w:val="27"/>
          <w:szCs w:val="27"/>
          <w:lang w:val="uk-UA"/>
        </w:rPr>
      </w:pPr>
      <w:r w:rsidRPr="004365F7">
        <w:rPr>
          <w:sz w:val="27"/>
          <w:szCs w:val="27"/>
          <w:lang w:val="uk-UA"/>
        </w:rPr>
        <w:t xml:space="preserve">3. </w:t>
      </w:r>
      <w:r w:rsidR="00256CCF" w:rsidRPr="004365F7">
        <w:rPr>
          <w:sz w:val="27"/>
          <w:szCs w:val="27"/>
          <w:lang w:val="uk-UA"/>
        </w:rPr>
        <w:t xml:space="preserve">Для технічного забезпечення  пожежного автомобіля АЦ-4-60(530927)-515М  </w:t>
      </w:r>
      <w:r w:rsidRPr="004365F7">
        <w:rPr>
          <w:sz w:val="27"/>
          <w:szCs w:val="27"/>
          <w:lang w:val="uk-UA"/>
        </w:rPr>
        <w:t>(</w:t>
      </w:r>
      <w:r w:rsidR="004365F7">
        <w:rPr>
          <w:sz w:val="27"/>
          <w:szCs w:val="27"/>
          <w:lang w:val="uk-UA"/>
        </w:rPr>
        <w:t xml:space="preserve">придбання </w:t>
      </w:r>
      <w:r w:rsidRPr="004365F7">
        <w:rPr>
          <w:sz w:val="27"/>
          <w:szCs w:val="27"/>
          <w:lang w:val="uk-UA"/>
        </w:rPr>
        <w:t>компресор</w:t>
      </w:r>
      <w:r w:rsidR="004365F7">
        <w:rPr>
          <w:sz w:val="27"/>
          <w:szCs w:val="27"/>
          <w:lang w:val="uk-UA"/>
        </w:rPr>
        <w:t>а</w:t>
      </w:r>
      <w:proofErr w:type="spellStart"/>
      <w:r w:rsidRPr="004365F7">
        <w:rPr>
          <w:sz w:val="27"/>
          <w:szCs w:val="27"/>
          <w:lang w:val="en-US"/>
        </w:rPr>
        <w:t>Intertoo</w:t>
      </w:r>
      <w:r w:rsidR="004365F7">
        <w:rPr>
          <w:sz w:val="27"/>
          <w:szCs w:val="27"/>
          <w:lang w:val="en-US"/>
        </w:rPr>
        <w:t>l</w:t>
      </w:r>
      <w:proofErr w:type="spellEnd"/>
      <w:r w:rsidRPr="004365F7">
        <w:rPr>
          <w:sz w:val="27"/>
          <w:szCs w:val="27"/>
          <w:lang w:val="uk-UA"/>
        </w:rPr>
        <w:t>РТ – 0004 з набором) –                           6 тис. 550 грн.</w:t>
      </w:r>
    </w:p>
    <w:p w:rsidR="00A44F36" w:rsidRPr="004365F7" w:rsidRDefault="004365F7" w:rsidP="00A44F36">
      <w:pPr>
        <w:shd w:val="clear" w:color="auto" w:fill="FFFFFF"/>
        <w:ind w:firstLine="360"/>
        <w:jc w:val="both"/>
        <w:rPr>
          <w:sz w:val="27"/>
          <w:szCs w:val="27"/>
          <w:lang w:val="uk-UA"/>
        </w:rPr>
      </w:pPr>
      <w:r w:rsidRPr="004365F7">
        <w:rPr>
          <w:sz w:val="27"/>
          <w:szCs w:val="27"/>
          <w:lang w:val="uk-UA"/>
        </w:rPr>
        <w:t xml:space="preserve">Завдяки </w:t>
      </w:r>
      <w:r w:rsidR="00A44F36" w:rsidRPr="004365F7">
        <w:rPr>
          <w:sz w:val="27"/>
          <w:szCs w:val="27"/>
          <w:lang w:val="uk-UA"/>
        </w:rPr>
        <w:t>реалізації Програми забезпечено безперебійну експлуатацію пожежної техніки, що дозволило якісно виконувати завдання за призначенням.</w:t>
      </w:r>
    </w:p>
    <w:p w:rsidR="004365F7" w:rsidRPr="0025553D" w:rsidRDefault="004365F7" w:rsidP="00234B8A">
      <w:pPr>
        <w:ind w:firstLine="360"/>
        <w:jc w:val="both"/>
        <w:rPr>
          <w:sz w:val="27"/>
          <w:szCs w:val="27"/>
        </w:rPr>
      </w:pPr>
    </w:p>
    <w:p w:rsidR="00234B8A" w:rsidRPr="004365F7" w:rsidRDefault="00234B8A" w:rsidP="0025553D">
      <w:pPr>
        <w:jc w:val="both"/>
        <w:rPr>
          <w:sz w:val="27"/>
          <w:szCs w:val="27"/>
          <w:lang w:val="uk-UA"/>
        </w:rPr>
      </w:pPr>
      <w:r w:rsidRPr="004365F7">
        <w:rPr>
          <w:sz w:val="27"/>
          <w:szCs w:val="27"/>
          <w:lang w:val="uk-UA"/>
        </w:rPr>
        <w:t>Заступник міського голови                                                В</w:t>
      </w:r>
      <w:r w:rsidR="00036E6B" w:rsidRPr="004365F7">
        <w:rPr>
          <w:sz w:val="27"/>
          <w:szCs w:val="27"/>
          <w:lang w:val="uk-UA"/>
        </w:rPr>
        <w:t>іктор ПЛАХОТЯ</w:t>
      </w:r>
    </w:p>
    <w:p w:rsidR="00234B8A" w:rsidRPr="004365F7" w:rsidRDefault="00234B8A" w:rsidP="00234B8A">
      <w:pPr>
        <w:rPr>
          <w:sz w:val="27"/>
          <w:szCs w:val="27"/>
          <w:lang w:val="uk-UA"/>
        </w:rPr>
      </w:pPr>
    </w:p>
    <w:p w:rsidR="00234B8A" w:rsidRPr="004365F7" w:rsidRDefault="00234B8A" w:rsidP="00234B8A">
      <w:pPr>
        <w:rPr>
          <w:sz w:val="27"/>
          <w:szCs w:val="27"/>
          <w:lang w:val="uk-UA"/>
        </w:rPr>
      </w:pPr>
    </w:p>
    <w:p w:rsidR="00234B8A" w:rsidRPr="004365F7" w:rsidRDefault="00234B8A" w:rsidP="00234B8A">
      <w:pPr>
        <w:rPr>
          <w:sz w:val="27"/>
          <w:szCs w:val="27"/>
          <w:lang w:val="uk-UA"/>
        </w:rPr>
      </w:pPr>
    </w:p>
    <w:p w:rsidR="00234B8A" w:rsidRPr="004365F7" w:rsidRDefault="00234B8A" w:rsidP="00234B8A">
      <w:pPr>
        <w:rPr>
          <w:sz w:val="27"/>
          <w:szCs w:val="27"/>
          <w:lang w:val="uk-UA"/>
        </w:rPr>
      </w:pPr>
    </w:p>
    <w:p w:rsidR="00234B8A" w:rsidRPr="004365F7" w:rsidRDefault="00234B8A" w:rsidP="00E95ED0">
      <w:pPr>
        <w:jc w:val="both"/>
        <w:rPr>
          <w:sz w:val="27"/>
          <w:szCs w:val="27"/>
          <w:lang w:val="uk-UA"/>
        </w:rPr>
      </w:pPr>
    </w:p>
    <w:p w:rsidR="00E95ED0" w:rsidRPr="004365F7" w:rsidRDefault="00E95ED0" w:rsidP="00E95ED0">
      <w:pPr>
        <w:ind w:left="708" w:firstLine="708"/>
        <w:rPr>
          <w:sz w:val="27"/>
          <w:szCs w:val="27"/>
          <w:lang w:val="uk-UA"/>
        </w:rPr>
      </w:pPr>
    </w:p>
    <w:p w:rsidR="00E95ED0" w:rsidRPr="004365F7" w:rsidRDefault="00E95ED0" w:rsidP="00E95ED0">
      <w:pPr>
        <w:ind w:left="708" w:firstLine="708"/>
        <w:rPr>
          <w:sz w:val="27"/>
          <w:szCs w:val="27"/>
          <w:lang w:val="uk-UA"/>
        </w:rPr>
      </w:pPr>
    </w:p>
    <w:p w:rsidR="00613301" w:rsidRDefault="00613301">
      <w:pPr>
        <w:rPr>
          <w:lang w:val="uk-UA"/>
        </w:rPr>
      </w:pPr>
    </w:p>
    <w:p w:rsidR="00613301" w:rsidRDefault="00613301">
      <w:pPr>
        <w:rPr>
          <w:lang w:val="uk-UA"/>
        </w:rPr>
      </w:pPr>
    </w:p>
    <w:p w:rsidR="00613301" w:rsidRDefault="00613301">
      <w:pPr>
        <w:rPr>
          <w:lang w:val="uk-UA"/>
        </w:rPr>
      </w:pPr>
    </w:p>
    <w:p w:rsidR="00613301" w:rsidRDefault="00613301">
      <w:pPr>
        <w:rPr>
          <w:lang w:val="uk-UA"/>
        </w:rPr>
      </w:pPr>
    </w:p>
    <w:p w:rsidR="00613301" w:rsidRDefault="00613301">
      <w:pPr>
        <w:rPr>
          <w:lang w:val="uk-UA"/>
        </w:rPr>
      </w:pPr>
    </w:p>
    <w:p w:rsidR="00613301" w:rsidRDefault="00613301">
      <w:pPr>
        <w:rPr>
          <w:lang w:val="uk-UA"/>
        </w:rPr>
      </w:pPr>
    </w:p>
    <w:p w:rsidR="00613301" w:rsidRDefault="00613301">
      <w:pPr>
        <w:rPr>
          <w:lang w:val="uk-UA"/>
        </w:rPr>
      </w:pPr>
    </w:p>
    <w:p w:rsidR="00613301" w:rsidRDefault="00613301">
      <w:pPr>
        <w:rPr>
          <w:lang w:val="uk-UA"/>
        </w:rPr>
      </w:pPr>
    </w:p>
    <w:p w:rsidR="00967970" w:rsidRDefault="00967970">
      <w:pPr>
        <w:rPr>
          <w:lang w:val="uk-UA"/>
        </w:rPr>
      </w:pPr>
    </w:p>
    <w:p w:rsidR="00376EFA" w:rsidRDefault="00376EFA">
      <w:pPr>
        <w:rPr>
          <w:lang w:val="uk-UA"/>
        </w:rPr>
      </w:pPr>
    </w:p>
    <w:p w:rsidR="00613301" w:rsidRDefault="00613301">
      <w:pPr>
        <w:rPr>
          <w:lang w:val="uk-UA"/>
        </w:rPr>
      </w:pPr>
    </w:p>
    <w:p w:rsidR="00BB0F93" w:rsidRDefault="00BB0F93">
      <w:pPr>
        <w:rPr>
          <w:lang w:val="uk-UA"/>
        </w:rPr>
      </w:pPr>
    </w:p>
    <w:p w:rsidR="00BB0F93" w:rsidRDefault="00BB0F93">
      <w:pPr>
        <w:rPr>
          <w:lang w:val="uk-UA"/>
        </w:rPr>
      </w:pPr>
    </w:p>
    <w:p w:rsidR="00BB0F93" w:rsidRDefault="00BB0F93">
      <w:pPr>
        <w:rPr>
          <w:lang w:val="uk-UA"/>
        </w:rPr>
      </w:pPr>
    </w:p>
    <w:p w:rsidR="00BB0F93" w:rsidRDefault="00BB0F93">
      <w:pPr>
        <w:rPr>
          <w:lang w:val="uk-UA"/>
        </w:rPr>
      </w:pPr>
    </w:p>
    <w:p w:rsidR="00BB0F93" w:rsidRDefault="00BB0F93">
      <w:pPr>
        <w:rPr>
          <w:lang w:val="uk-UA"/>
        </w:rPr>
      </w:pPr>
    </w:p>
    <w:p w:rsidR="00BB0F93" w:rsidRDefault="00BB0F93">
      <w:pPr>
        <w:rPr>
          <w:lang w:val="uk-UA"/>
        </w:rPr>
      </w:pPr>
    </w:p>
    <w:p w:rsidR="00BB0F93" w:rsidRDefault="00BB0F93">
      <w:pPr>
        <w:rPr>
          <w:lang w:val="uk-UA"/>
        </w:rPr>
      </w:pPr>
    </w:p>
    <w:p w:rsidR="00BB0F93" w:rsidRDefault="00BB0F93">
      <w:pPr>
        <w:rPr>
          <w:lang w:val="uk-UA"/>
        </w:rPr>
      </w:pPr>
    </w:p>
    <w:p w:rsidR="00BB0F93" w:rsidRDefault="00BB0F93">
      <w:pPr>
        <w:rPr>
          <w:lang w:val="uk-UA"/>
        </w:rPr>
      </w:pPr>
    </w:p>
    <w:p w:rsidR="00BB0F93" w:rsidRDefault="00BB0F93">
      <w:pPr>
        <w:rPr>
          <w:lang w:val="uk-UA"/>
        </w:rPr>
      </w:pPr>
    </w:p>
    <w:p w:rsidR="00BB0F93" w:rsidRDefault="00BB0F93">
      <w:pPr>
        <w:rPr>
          <w:lang w:val="uk-UA"/>
        </w:rPr>
      </w:pPr>
    </w:p>
    <w:p w:rsidR="00BB0F93" w:rsidRDefault="00BB0F93">
      <w:pPr>
        <w:rPr>
          <w:lang w:val="uk-UA"/>
        </w:rPr>
      </w:pPr>
    </w:p>
    <w:p w:rsidR="00BB0F93" w:rsidRDefault="00BB0F93">
      <w:pPr>
        <w:rPr>
          <w:lang w:val="uk-UA"/>
        </w:rPr>
      </w:pPr>
    </w:p>
    <w:p w:rsidR="00BB0F93" w:rsidRDefault="00BB0F93">
      <w:pPr>
        <w:rPr>
          <w:lang w:val="uk-UA"/>
        </w:rPr>
      </w:pPr>
    </w:p>
    <w:p w:rsidR="00BB0F93" w:rsidRDefault="00BB0F93">
      <w:pPr>
        <w:rPr>
          <w:lang w:val="uk-UA"/>
        </w:rPr>
      </w:pPr>
    </w:p>
    <w:p w:rsidR="00BB0F93" w:rsidRDefault="00BB0F93">
      <w:pPr>
        <w:rPr>
          <w:lang w:val="uk-UA"/>
        </w:rPr>
      </w:pPr>
    </w:p>
    <w:p w:rsidR="00BB0F93" w:rsidRDefault="00BB0F93">
      <w:pPr>
        <w:rPr>
          <w:lang w:val="uk-UA"/>
        </w:rPr>
      </w:pPr>
    </w:p>
    <w:p w:rsidR="00BB0F93" w:rsidRDefault="00BB0F93">
      <w:pPr>
        <w:rPr>
          <w:lang w:val="uk-UA"/>
        </w:rPr>
      </w:pPr>
    </w:p>
    <w:p w:rsidR="00BB0F93" w:rsidRDefault="00BB0F93">
      <w:pPr>
        <w:rPr>
          <w:lang w:val="uk-UA"/>
        </w:rPr>
      </w:pPr>
    </w:p>
    <w:p w:rsidR="00BB0F93" w:rsidRDefault="00BB0F93">
      <w:pPr>
        <w:rPr>
          <w:lang w:val="uk-UA"/>
        </w:rPr>
      </w:pPr>
    </w:p>
    <w:p w:rsidR="00BB0F93" w:rsidRDefault="00BB0F93">
      <w:pPr>
        <w:rPr>
          <w:lang w:val="uk-UA"/>
        </w:rPr>
      </w:pPr>
    </w:p>
    <w:p w:rsidR="00BB0F93" w:rsidRDefault="00BB0F93">
      <w:pPr>
        <w:rPr>
          <w:lang w:val="uk-UA"/>
        </w:rPr>
      </w:pPr>
    </w:p>
    <w:p w:rsidR="00BB0F93" w:rsidRDefault="00BB0F93">
      <w:pPr>
        <w:rPr>
          <w:lang w:val="uk-UA"/>
        </w:rPr>
      </w:pPr>
    </w:p>
    <w:p w:rsidR="00BB0F93" w:rsidRDefault="00BB0F93">
      <w:pPr>
        <w:rPr>
          <w:lang w:val="uk-UA"/>
        </w:rPr>
      </w:pPr>
    </w:p>
    <w:sectPr w:rsidR="00BB0F93" w:rsidSect="00BB0F9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11244"/>
    <w:multiLevelType w:val="hybridMultilevel"/>
    <w:tmpl w:val="B6927AF0"/>
    <w:lvl w:ilvl="0" w:tplc="6EB0CF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0A06C4"/>
    <w:multiLevelType w:val="hybridMultilevel"/>
    <w:tmpl w:val="96DA93D0"/>
    <w:lvl w:ilvl="0" w:tplc="2A4E3DAE">
      <w:start w:val="1"/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>
    <w:nsid w:val="64EC09EF"/>
    <w:multiLevelType w:val="hybridMultilevel"/>
    <w:tmpl w:val="A92221AA"/>
    <w:lvl w:ilvl="0" w:tplc="7B8411F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D6AE9"/>
    <w:rsid w:val="00036E6B"/>
    <w:rsid w:val="00074E7B"/>
    <w:rsid w:val="000B1B0B"/>
    <w:rsid w:val="000B25A4"/>
    <w:rsid w:val="000C7804"/>
    <w:rsid w:val="001860D8"/>
    <w:rsid w:val="001A5C4B"/>
    <w:rsid w:val="001E3435"/>
    <w:rsid w:val="00222A2B"/>
    <w:rsid w:val="00234B8A"/>
    <w:rsid w:val="00237C13"/>
    <w:rsid w:val="0025553D"/>
    <w:rsid w:val="00256CCF"/>
    <w:rsid w:val="00275CC8"/>
    <w:rsid w:val="002C7A84"/>
    <w:rsid w:val="00376EFA"/>
    <w:rsid w:val="003779AF"/>
    <w:rsid w:val="004365F7"/>
    <w:rsid w:val="004934B8"/>
    <w:rsid w:val="004947FB"/>
    <w:rsid w:val="00613301"/>
    <w:rsid w:val="006B2C1D"/>
    <w:rsid w:val="006F09C5"/>
    <w:rsid w:val="00745A11"/>
    <w:rsid w:val="00776EDE"/>
    <w:rsid w:val="00780242"/>
    <w:rsid w:val="007A645C"/>
    <w:rsid w:val="007B42D0"/>
    <w:rsid w:val="0080422F"/>
    <w:rsid w:val="008134F0"/>
    <w:rsid w:val="00865E14"/>
    <w:rsid w:val="008C754D"/>
    <w:rsid w:val="00912416"/>
    <w:rsid w:val="0092464A"/>
    <w:rsid w:val="00967970"/>
    <w:rsid w:val="009A783A"/>
    <w:rsid w:val="00A44F36"/>
    <w:rsid w:val="00A50206"/>
    <w:rsid w:val="00B529BF"/>
    <w:rsid w:val="00BA4AC7"/>
    <w:rsid w:val="00BB0F93"/>
    <w:rsid w:val="00BC2F9C"/>
    <w:rsid w:val="00CB7E6A"/>
    <w:rsid w:val="00D06624"/>
    <w:rsid w:val="00DA7C55"/>
    <w:rsid w:val="00DD7BE1"/>
    <w:rsid w:val="00E95ED0"/>
    <w:rsid w:val="00EE0739"/>
    <w:rsid w:val="00F05F75"/>
    <w:rsid w:val="00F11A11"/>
    <w:rsid w:val="00F302DC"/>
    <w:rsid w:val="00F6235A"/>
    <w:rsid w:val="00FD6AE9"/>
    <w:rsid w:val="00FE4A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A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D6AE9"/>
    <w:pPr>
      <w:keepNext/>
      <w:jc w:val="center"/>
      <w:outlineLvl w:val="0"/>
    </w:pPr>
    <w:rPr>
      <w:rFonts w:eastAsia="Arial Unicode MS"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D6AE9"/>
    <w:rPr>
      <w:rFonts w:ascii="Times New Roman" w:eastAsia="Arial Unicode MS" w:hAnsi="Times New Roman" w:cs="Times New Roman"/>
      <w:sz w:val="32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FD6AE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6AE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rsid w:val="00FD6AE9"/>
    <w:pPr>
      <w:ind w:firstLine="708"/>
      <w:jc w:val="both"/>
    </w:pPr>
    <w:rPr>
      <w:lang w:val="uk-UA"/>
    </w:rPr>
  </w:style>
  <w:style w:type="character" w:customStyle="1" w:styleId="a6">
    <w:name w:val="Основной текст с отступом Знак"/>
    <w:basedOn w:val="a0"/>
    <w:link w:val="a5"/>
    <w:rsid w:val="00FD6AE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745A11"/>
    <w:pPr>
      <w:ind w:left="720"/>
      <w:contextualSpacing/>
    </w:pPr>
  </w:style>
  <w:style w:type="table" w:styleId="a8">
    <w:name w:val="Table Grid"/>
    <w:basedOn w:val="a1"/>
    <w:uiPriority w:val="59"/>
    <w:rsid w:val="0061330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uiPriority w:val="99"/>
    <w:semiHidden/>
    <w:unhideWhenUsed/>
    <w:rsid w:val="00E95ED0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E95E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E95ED0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8"/>
      <w:szCs w:val="28"/>
      <w:lang w:val="uk-UA" w:eastAsia="zh-CN"/>
    </w:rPr>
  </w:style>
  <w:style w:type="paragraph" w:styleId="ab">
    <w:name w:val="No Spacing"/>
    <w:uiPriority w:val="1"/>
    <w:qFormat/>
    <w:rsid w:val="0092464A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7CCAB8-B682-477F-B561-BA3EA6FFC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2807</Words>
  <Characters>1601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v001</cp:lastModifiedBy>
  <cp:revision>2</cp:revision>
  <cp:lastPrinted>2021-02-15T15:30:00Z</cp:lastPrinted>
  <dcterms:created xsi:type="dcterms:W3CDTF">2021-02-17T12:57:00Z</dcterms:created>
  <dcterms:modified xsi:type="dcterms:W3CDTF">2021-02-17T12:57:00Z</dcterms:modified>
</cp:coreProperties>
</file>