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7B3" w:rsidRDefault="00476F49" w:rsidP="00775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F49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  <w:r w:rsidR="004B13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№2</w:t>
      </w:r>
    </w:p>
    <w:p w:rsidR="00476F49" w:rsidRDefault="00476F49" w:rsidP="00775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</w:t>
      </w:r>
      <w:r w:rsidR="003326D7">
        <w:rPr>
          <w:rFonts w:ascii="Times New Roman" w:hAnsi="Times New Roman" w:cs="Times New Roman"/>
          <w:b/>
          <w:sz w:val="28"/>
          <w:szCs w:val="28"/>
          <w:lang w:val="uk-UA"/>
        </w:rPr>
        <w:t>постійно</w:t>
      </w:r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діючої комісії виконавчому комітету </w:t>
      </w:r>
      <w:proofErr w:type="spellStart"/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>Вільнянської</w:t>
      </w:r>
      <w:proofErr w:type="spellEnd"/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для розгляду </w:t>
      </w:r>
      <w:proofErr w:type="spellStart"/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>пита</w:t>
      </w:r>
      <w:proofErr w:type="spellEnd"/>
      <w:r w:rsidR="003326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proofErr w:type="spellStart"/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>нь</w:t>
      </w:r>
      <w:proofErr w:type="spellEnd"/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відключення</w:t>
      </w:r>
      <w:r w:rsidR="006469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споживачів </w:t>
      </w:r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94B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мереж </w:t>
      </w:r>
      <w:r w:rsidR="00745A04"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централізованого опалення</w:t>
      </w:r>
    </w:p>
    <w:p w:rsidR="009F53CF" w:rsidRDefault="009F53CF" w:rsidP="00775A6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4B44" w:rsidRPr="009F53CF" w:rsidRDefault="004B136C" w:rsidP="00775A6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28</w:t>
      </w:r>
      <w:r w:rsidR="00794B44" w:rsidRPr="009F53CF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2019 року</w:t>
      </w:r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 xml:space="preserve"> 14-00</w:t>
      </w:r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м. </w:t>
      </w:r>
      <w:proofErr w:type="spellStart"/>
      <w:r w:rsidR="009F53CF" w:rsidRPr="009F53CF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</w:p>
    <w:p w:rsidR="00794B44" w:rsidRDefault="00794B44" w:rsidP="00775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B44" w:rsidRDefault="00794B44" w:rsidP="00775A6D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Присутні члени комісії:</w:t>
      </w:r>
    </w:p>
    <w:p w:rsidR="00794B44" w:rsidRDefault="00794B44" w:rsidP="00775A6D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Віктор ПЛАХОТЯ – заступник міського голови з питань діяльності виконавчих органів ради, голова комісії:</w:t>
      </w: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Алла САЧЕНКО – головний спеціаліст житлово-комунального відділу міськвиконкому, заступник голови комісії;</w:t>
      </w: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Світлана БАСОВА – провідний спеціаліст житлово-комунального відділу міськвиконкому, секретар комісії;</w:t>
      </w: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Інна ДЯЧЕНКО – начальник відділу архітектури та містобудування міськвиконкому;</w:t>
      </w: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Тетяна ШВЕЦЬ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Запорізької області» (за згодою);</w:t>
      </w:r>
    </w:p>
    <w:p w:rsidR="00794B44" w:rsidRDefault="00794B4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Наталія БУГАЙОВА </w:t>
      </w:r>
      <w:r w:rsidR="00E01A3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A34">
        <w:rPr>
          <w:rFonts w:ascii="Times New Roman" w:hAnsi="Times New Roman" w:cs="Times New Roman"/>
          <w:sz w:val="28"/>
          <w:szCs w:val="28"/>
          <w:lang w:val="uk-UA"/>
        </w:rPr>
        <w:t xml:space="preserve">головний інженер ОВУЖКГ м. </w:t>
      </w:r>
      <w:proofErr w:type="spellStart"/>
      <w:r w:rsidR="00E01A34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E01A34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згодою);</w:t>
      </w:r>
    </w:p>
    <w:p w:rsidR="00E01A34" w:rsidRDefault="00053C3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 КУШП</w:t>
      </w:r>
      <w:r w:rsidR="00E01A34">
        <w:rPr>
          <w:rFonts w:ascii="Times New Roman" w:hAnsi="Times New Roman" w:cs="Times New Roman"/>
          <w:sz w:val="28"/>
          <w:szCs w:val="28"/>
          <w:lang w:val="uk-UA"/>
        </w:rPr>
        <w:t xml:space="preserve">ІЛЬ – начальник дільниці тепломереж ОВУЖКГ м. </w:t>
      </w:r>
      <w:proofErr w:type="spellStart"/>
      <w:r w:rsidR="00E01A34">
        <w:rPr>
          <w:rFonts w:ascii="Times New Roman" w:hAnsi="Times New Roman" w:cs="Times New Roman"/>
          <w:sz w:val="28"/>
          <w:szCs w:val="28"/>
          <w:lang w:val="uk-UA"/>
        </w:rPr>
        <w:t>Вільннськ</w:t>
      </w:r>
      <w:proofErr w:type="spellEnd"/>
      <w:r w:rsidR="00E01A34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згодою);</w:t>
      </w:r>
    </w:p>
    <w:p w:rsidR="00E01A34" w:rsidRDefault="00E01A3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Анатолій БУКАТА – менеджер з адміністративної діяльності Запорізького відділення ПАТ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Запоріжгаз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(за згодою);</w:t>
      </w:r>
    </w:p>
    <w:p w:rsidR="00E01A34" w:rsidRDefault="00E01A3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Сергій ШУЛЬГА – головний інженер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РЕМ ПАТ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Запоріжжяобленерго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(за згодою);</w:t>
      </w:r>
    </w:p>
    <w:p w:rsidR="004B136C" w:rsidRPr="00346AAE" w:rsidRDefault="004B136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Світлана КОТЕЛЬНИКОВА – начальник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експлуатаційного цеху водопостачання та водов</w:t>
      </w:r>
      <w:r w:rsidR="00346AAE">
        <w:rPr>
          <w:rFonts w:ascii="Times New Roman" w:hAnsi="Times New Roman" w:cs="Times New Roman"/>
          <w:sz w:val="28"/>
          <w:szCs w:val="28"/>
          <w:lang w:val="uk-UA"/>
        </w:rPr>
        <w:t xml:space="preserve">ідведення </w:t>
      </w:r>
      <w:proofErr w:type="spellStart"/>
      <w:r w:rsidR="00346AAE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46A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46AAE">
        <w:rPr>
          <w:rFonts w:ascii="Times New Roman" w:hAnsi="Times New Roman" w:cs="Times New Roman"/>
          <w:sz w:val="28"/>
          <w:szCs w:val="28"/>
          <w:lang w:val="uk-UA"/>
        </w:rPr>
        <w:t>Облводоканал</w:t>
      </w:r>
      <w:proofErr w:type="spellEnd"/>
      <w:r w:rsidR="00346A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6AAE">
        <w:rPr>
          <w:rFonts w:ascii="Times New Roman" w:hAnsi="Times New Roman" w:cs="Times New Roman"/>
          <w:sz w:val="28"/>
          <w:szCs w:val="28"/>
          <w:lang w:val="uk-UA"/>
        </w:rPr>
        <w:t>ЗОР</w:t>
      </w:r>
      <w:proofErr w:type="spellEnd"/>
      <w:r w:rsidR="00346AAE">
        <w:rPr>
          <w:rFonts w:ascii="Times New Roman" w:hAnsi="Times New Roman" w:cs="Times New Roman"/>
          <w:sz w:val="28"/>
          <w:szCs w:val="28"/>
          <w:lang w:val="uk-UA"/>
        </w:rPr>
        <w:t>» (за згодою);</w:t>
      </w:r>
    </w:p>
    <w:p w:rsidR="00E01A34" w:rsidRDefault="00E01A3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Федір ГУК – директор ПП «ТСЦ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» (за згодою);</w:t>
      </w:r>
    </w:p>
    <w:p w:rsidR="00E01A34" w:rsidRDefault="00E01A3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Руслан ШПАК – головний державний інспектор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сектору  ГУ ДСНС України в Запорізькій області (за згодою);</w:t>
      </w:r>
    </w:p>
    <w:p w:rsidR="00E01A34" w:rsidRDefault="00E01A3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ОТ</w:t>
      </w:r>
      <w:r w:rsidR="00053C3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D513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КО – фельдшер санітарний відокремленого підрозділу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міжрайонний  відділ ДУ «Запорізький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» (за згодою) ;</w:t>
      </w:r>
    </w:p>
    <w:p w:rsidR="00C47F86" w:rsidRDefault="00C47F86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A34" w:rsidRDefault="00C47F86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 члени комісії:</w:t>
      </w:r>
    </w:p>
    <w:p w:rsidR="007154C8" w:rsidRDefault="007154C8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Світлана ШРАМЕНКО – секретар міської ради, депутат міської ради;</w:t>
      </w:r>
    </w:p>
    <w:p w:rsidR="00C47F86" w:rsidRDefault="00C47F86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Віталій МИРОШНИЧЕНКО – </w:t>
      </w:r>
      <w:r w:rsidR="00346AAE"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46AAE" w:rsidRDefault="00346AA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Микола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Кушпіль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дільниці тепломереж ОВУЖКГ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</w:p>
    <w:p w:rsidR="00224639" w:rsidRDefault="00224639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4639" w:rsidRDefault="00224639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Присутні заявники: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1.Воєйко Руслан Іванович 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2.Комісаренко Анастасія Олександрівна 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3.Конько Олег Анатолійович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Доновська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Світлана Вікторівна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Тимофійович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06BF9">
        <w:rPr>
          <w:rFonts w:ascii="Times New Roman" w:hAnsi="Times New Roman" w:cs="Times New Roman"/>
          <w:sz w:val="28"/>
          <w:szCs w:val="28"/>
          <w:lang w:val="uk-UA"/>
        </w:rPr>
        <w:t>.Вєльчева Тетяна Володимирівна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Забашта Олександр Іванович</w:t>
      </w:r>
    </w:p>
    <w:p w:rsidR="00346AAE" w:rsidRPr="00406BF9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06BF9">
        <w:rPr>
          <w:rFonts w:ascii="Times New Roman" w:hAnsi="Times New Roman" w:cs="Times New Roman"/>
          <w:sz w:val="28"/>
          <w:szCs w:val="28"/>
          <w:lang w:val="uk-UA"/>
        </w:rPr>
        <w:t>. Рибакова Ірина Олександрівна</w:t>
      </w:r>
    </w:p>
    <w:p w:rsidR="00346AAE" w:rsidRPr="00406BF9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BF9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Pr="00406BF9">
        <w:rPr>
          <w:rFonts w:ascii="Times New Roman" w:hAnsi="Times New Roman" w:cs="Times New Roman"/>
          <w:sz w:val="28"/>
          <w:szCs w:val="28"/>
          <w:lang w:val="uk-UA"/>
        </w:rPr>
        <w:t>Ганжа</w:t>
      </w:r>
      <w:proofErr w:type="spellEnd"/>
      <w:r w:rsidRPr="00406BF9">
        <w:rPr>
          <w:rFonts w:ascii="Times New Roman" w:hAnsi="Times New Roman" w:cs="Times New Roman"/>
          <w:sz w:val="28"/>
          <w:szCs w:val="28"/>
          <w:lang w:val="uk-UA"/>
        </w:rPr>
        <w:t xml:space="preserve"> Олег Анатолійович</w:t>
      </w:r>
    </w:p>
    <w:p w:rsidR="00346AAE" w:rsidRPr="00767AC8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AC8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Pr="00767AC8">
        <w:rPr>
          <w:rFonts w:ascii="Times New Roman" w:hAnsi="Times New Roman" w:cs="Times New Roman"/>
          <w:sz w:val="28"/>
          <w:szCs w:val="28"/>
          <w:lang w:val="uk-UA"/>
        </w:rPr>
        <w:t>Кулебякіна</w:t>
      </w:r>
      <w:proofErr w:type="spellEnd"/>
      <w:r w:rsidRPr="00767AC8">
        <w:rPr>
          <w:rFonts w:ascii="Times New Roman" w:hAnsi="Times New Roman" w:cs="Times New Roman"/>
          <w:sz w:val="28"/>
          <w:szCs w:val="28"/>
          <w:lang w:val="uk-UA"/>
        </w:rPr>
        <w:t xml:space="preserve"> Ольга </w:t>
      </w:r>
      <w:proofErr w:type="spellStart"/>
      <w:r w:rsidRPr="00767AC8">
        <w:rPr>
          <w:rFonts w:ascii="Times New Roman" w:hAnsi="Times New Roman" w:cs="Times New Roman"/>
          <w:sz w:val="28"/>
          <w:szCs w:val="28"/>
          <w:lang w:val="uk-UA"/>
        </w:rPr>
        <w:t>Рудольфівна</w:t>
      </w:r>
      <w:proofErr w:type="spellEnd"/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11.Бут Микола Леонідович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Шатохіна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Світлана Олександрівна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Кудрявський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Петрович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Валерій Миколайович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Алєксандрова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Анатоліївна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Марія Романівна</w:t>
      </w:r>
    </w:p>
    <w:p w:rsidR="00346AAE" w:rsidRDefault="00346AAE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Сорокін Євген Миколайович</w:t>
      </w:r>
    </w:p>
    <w:p w:rsidR="00442C5C" w:rsidRDefault="00442C5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C5C" w:rsidRDefault="00442C5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 ДЕННИЙ</w:t>
      </w:r>
    </w:p>
    <w:p w:rsidR="009F53CF" w:rsidRDefault="009F53C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C5C" w:rsidRDefault="00442C5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Розгляд питання надання </w:t>
      </w:r>
      <w:r w:rsidR="009F53CF">
        <w:rPr>
          <w:rFonts w:ascii="Times New Roman" w:hAnsi="Times New Roman" w:cs="Times New Roman"/>
          <w:sz w:val="28"/>
          <w:szCs w:val="28"/>
          <w:lang w:val="uk-UA"/>
        </w:rPr>
        <w:t>дозволу</w:t>
      </w:r>
      <w:r w:rsidR="00346AAE"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9F53CF">
        <w:rPr>
          <w:rFonts w:ascii="Times New Roman" w:hAnsi="Times New Roman" w:cs="Times New Roman"/>
          <w:sz w:val="28"/>
          <w:szCs w:val="28"/>
          <w:lang w:val="uk-UA"/>
        </w:rPr>
        <w:t>відокремлення (</w:t>
      </w:r>
      <w:r>
        <w:rPr>
          <w:rFonts w:ascii="Times New Roman" w:hAnsi="Times New Roman" w:cs="Times New Roman"/>
          <w:sz w:val="28"/>
          <w:szCs w:val="28"/>
          <w:lang w:val="uk-UA"/>
        </w:rPr>
        <w:t>відключення</w:t>
      </w:r>
      <w:r w:rsidR="009F53CF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3CF">
        <w:rPr>
          <w:rFonts w:ascii="Times New Roman" w:hAnsi="Times New Roman" w:cs="Times New Roman"/>
          <w:sz w:val="28"/>
          <w:szCs w:val="28"/>
          <w:lang w:val="uk-UA"/>
        </w:rPr>
        <w:t xml:space="preserve">власників квартир та нежитлових приміщень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мереж централізованого опалення </w:t>
      </w:r>
      <w:r w:rsidR="00E95334" w:rsidRPr="001D4FDC">
        <w:rPr>
          <w:rFonts w:ascii="Times New Roman" w:hAnsi="Times New Roman" w:cs="Times New Roman"/>
          <w:sz w:val="28"/>
          <w:szCs w:val="28"/>
          <w:lang w:val="uk-UA"/>
        </w:rPr>
        <w:t>багатоквартирних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245E">
        <w:rPr>
          <w:rFonts w:ascii="Times New Roman" w:hAnsi="Times New Roman" w:cs="Times New Roman"/>
          <w:sz w:val="28"/>
          <w:szCs w:val="28"/>
          <w:lang w:val="uk-UA"/>
        </w:rPr>
        <w:t xml:space="preserve"> будинків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2FE8" w:rsidRDefault="00372FE8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0B08" w:rsidRPr="004E30BD" w:rsidRDefault="00940B08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Слухали</w:t>
      </w:r>
      <w:r w:rsidR="00372FE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30BD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442C5C" w:rsidRPr="00940B08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 xml:space="preserve"> голову</w:t>
      </w:r>
      <w:r w:rsidR="00372FE8" w:rsidRPr="00940B08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42C5C" w:rsidRPr="004E30BD">
        <w:rPr>
          <w:rFonts w:ascii="Times New Roman" w:hAnsi="Times New Roman" w:cs="Times New Roman"/>
          <w:sz w:val="28"/>
          <w:szCs w:val="28"/>
          <w:lang w:val="uk-UA"/>
        </w:rPr>
        <w:t>Розпочат</w:t>
      </w:r>
      <w:r w:rsidR="0042665B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346AAE" w:rsidRPr="004E30BD">
        <w:rPr>
          <w:rFonts w:ascii="Times New Roman" w:hAnsi="Times New Roman" w:cs="Times New Roman"/>
          <w:sz w:val="28"/>
          <w:szCs w:val="28"/>
          <w:lang w:val="uk-UA"/>
        </w:rPr>
        <w:t>друге</w:t>
      </w:r>
      <w:r w:rsidR="0042665B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постійної дію</w:t>
      </w:r>
      <w:r w:rsidR="00442C5C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чої </w:t>
      </w:r>
      <w:r w:rsidR="0042665B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комісії виконавчо</w:t>
      </w:r>
      <w:r w:rsidR="009C2690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го комітету </w:t>
      </w:r>
      <w:proofErr w:type="spellStart"/>
      <w:r w:rsidR="009C2690" w:rsidRPr="004E30BD"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 w:rsidR="009C2690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42665B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BA0FA9" w:rsidRPr="004E30B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2665B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90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9F53CF" w:rsidRPr="004E30BD">
        <w:rPr>
          <w:rFonts w:ascii="Times New Roman" w:hAnsi="Times New Roman" w:cs="Times New Roman"/>
          <w:sz w:val="28"/>
          <w:szCs w:val="28"/>
          <w:lang w:val="uk-UA"/>
        </w:rPr>
        <w:t>дозволу щодо відокремлення (відключення) власників квартир та нежитлових приміщень</w:t>
      </w:r>
      <w:r w:rsidR="0017118D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багатоповерхових будинків</w:t>
      </w:r>
      <w:r w:rsidR="009F53CF" w:rsidRPr="004E30BD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D2699C" w:rsidRPr="004E30BD">
        <w:rPr>
          <w:rFonts w:ascii="Times New Roman" w:hAnsi="Times New Roman" w:cs="Times New Roman"/>
          <w:sz w:val="28"/>
          <w:szCs w:val="28"/>
          <w:lang w:val="uk-UA"/>
        </w:rPr>
        <w:t>відсутності 3</w:t>
      </w:r>
      <w:r w:rsidR="0042665B" w:rsidRPr="004E30BD">
        <w:rPr>
          <w:rFonts w:ascii="Times New Roman" w:hAnsi="Times New Roman" w:cs="Times New Roman"/>
          <w:sz w:val="28"/>
          <w:szCs w:val="28"/>
          <w:lang w:val="uk-UA"/>
        </w:rPr>
        <w:t>х членів комісії.</w:t>
      </w:r>
    </w:p>
    <w:p w:rsidR="00E17C78" w:rsidRPr="00940B08" w:rsidRDefault="00E17C78" w:rsidP="00775A6D">
      <w:pPr>
        <w:pStyle w:val="a3"/>
        <w:spacing w:after="0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B08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роботи комісії пропоную розглянути </w:t>
      </w:r>
      <w:r>
        <w:rPr>
          <w:rFonts w:ascii="Times New Roman" w:hAnsi="Times New Roman" w:cs="Times New Roman"/>
          <w:sz w:val="28"/>
          <w:szCs w:val="28"/>
          <w:lang w:val="uk-UA"/>
        </w:rPr>
        <w:t>17 заяв</w:t>
      </w:r>
      <w:r w:rsidRPr="00940B08">
        <w:rPr>
          <w:rFonts w:ascii="Times New Roman" w:hAnsi="Times New Roman" w:cs="Times New Roman"/>
          <w:sz w:val="28"/>
          <w:szCs w:val="28"/>
          <w:lang w:val="uk-UA"/>
        </w:rPr>
        <w:t>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надійшли до 25.11.2019 року та</w:t>
      </w:r>
      <w:r w:rsidRPr="00940B08">
        <w:rPr>
          <w:rFonts w:ascii="Times New Roman" w:hAnsi="Times New Roman" w:cs="Times New Roman"/>
          <w:sz w:val="28"/>
          <w:szCs w:val="28"/>
          <w:lang w:val="uk-UA"/>
        </w:rPr>
        <w:t xml:space="preserve"> внесені до порядку денного. Кожен пакет документів потрібно опрацьовувати індивідуально за участі заявника, питання про надання дозволу на відключення від централізованого опалення власників квартир та нежитлових приміщень 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>багатоквартирних</w:t>
      </w:r>
      <w:r w:rsidRPr="00940B08">
        <w:rPr>
          <w:rFonts w:ascii="Times New Roman" w:hAnsi="Times New Roman" w:cs="Times New Roman"/>
          <w:sz w:val="28"/>
          <w:szCs w:val="28"/>
          <w:lang w:val="uk-UA"/>
        </w:rPr>
        <w:t xml:space="preserve"> будинків та надання рекомендацій щодо влаштування системи індивідуального теплопостачання з використання можливих джерел теплоенергії у відповідності  до Порядку.</w:t>
      </w:r>
    </w:p>
    <w:p w:rsidR="0042665B" w:rsidRPr="00E17C78" w:rsidRDefault="0042665B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65B" w:rsidRDefault="0042665B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Ставиться питання щодо роботи </w:t>
      </w:r>
      <w:r w:rsidR="00372FE8">
        <w:rPr>
          <w:rFonts w:ascii="Times New Roman" w:hAnsi="Times New Roman" w:cs="Times New Roman"/>
          <w:sz w:val="28"/>
          <w:szCs w:val="28"/>
          <w:lang w:val="uk-UA"/>
        </w:rPr>
        <w:t xml:space="preserve">початку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372FE8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затвердженням порядку </w:t>
      </w:r>
      <w:r>
        <w:rPr>
          <w:rFonts w:ascii="Times New Roman" w:hAnsi="Times New Roman" w:cs="Times New Roman"/>
          <w:sz w:val="28"/>
          <w:szCs w:val="28"/>
          <w:lang w:val="uk-UA"/>
        </w:rPr>
        <w:t>денним. Пропозицій та зауважень не надійшло.</w:t>
      </w:r>
    </w:p>
    <w:p w:rsidR="00E17C78" w:rsidRDefault="00E17C78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7C78" w:rsidRDefault="00775A6D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E17C7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3C35" w:rsidRDefault="00346AA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053C35" w:rsidRDefault="00053C3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053C35" w:rsidRDefault="00053C3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372FE8" w:rsidRDefault="00406943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щодо початку комісії та затвердження порядк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денн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334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</w:t>
      </w:r>
      <w:r w:rsidR="00E17C78" w:rsidRPr="001D4F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8C8" w:rsidRDefault="002638C8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3A25" w:rsidRPr="00AB00E1" w:rsidRDefault="008A2858" w:rsidP="00775A6D">
      <w:pPr>
        <w:pStyle w:val="a3"/>
        <w:spacing w:after="0"/>
        <w:ind w:left="-426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членів комісії </w:t>
      </w:r>
      <w:r w:rsidR="00EA549A" w:rsidRPr="00620B7F">
        <w:rPr>
          <w:rFonts w:ascii="Times New Roman" w:hAnsi="Times New Roman" w:cs="Times New Roman"/>
          <w:sz w:val="28"/>
          <w:szCs w:val="28"/>
          <w:lang w:val="uk-UA"/>
        </w:rPr>
        <w:t>виноситься питання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CE0BE2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відключення від мере</w:t>
      </w:r>
      <w:r w:rsidR="0017118D" w:rsidRPr="00620B7F">
        <w:rPr>
          <w:rFonts w:ascii="Times New Roman" w:hAnsi="Times New Roman" w:cs="Times New Roman"/>
          <w:sz w:val="28"/>
          <w:szCs w:val="28"/>
          <w:lang w:val="uk-UA"/>
        </w:rPr>
        <w:t>ж централізованого опалення та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BE2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надання рекомендацій </w:t>
      </w:r>
      <w:r w:rsidR="00D92862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влаштування системи 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індивідуального </w:t>
      </w:r>
      <w:r w:rsidR="00D92862" w:rsidRPr="00620B7F">
        <w:rPr>
          <w:rFonts w:ascii="Times New Roman" w:hAnsi="Times New Roman" w:cs="Times New Roman"/>
          <w:sz w:val="28"/>
          <w:szCs w:val="28"/>
          <w:lang w:val="uk-UA"/>
        </w:rPr>
        <w:t>теплопостачання з використання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862" w:rsidRPr="00620B7F">
        <w:rPr>
          <w:rFonts w:ascii="Times New Roman" w:hAnsi="Times New Roman" w:cs="Times New Roman"/>
          <w:sz w:val="28"/>
          <w:szCs w:val="28"/>
          <w:lang w:val="uk-UA"/>
        </w:rPr>
        <w:t>можливих джерел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862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теплоенергії </w:t>
      </w:r>
      <w:r w:rsidR="00755D8D">
        <w:rPr>
          <w:rFonts w:ascii="Times New Roman" w:hAnsi="Times New Roman" w:cs="Times New Roman"/>
          <w:sz w:val="28"/>
          <w:szCs w:val="28"/>
          <w:lang w:val="uk-UA"/>
        </w:rPr>
        <w:t>співвласників квартири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6AAE">
        <w:rPr>
          <w:rFonts w:ascii="Times New Roman" w:hAnsi="Times New Roman" w:cs="Times New Roman"/>
          <w:sz w:val="28"/>
          <w:szCs w:val="28"/>
          <w:lang w:val="uk-UA"/>
        </w:rPr>
        <w:t>Воєйку</w:t>
      </w:r>
      <w:proofErr w:type="spellEnd"/>
      <w:r w:rsidR="00346AAE">
        <w:rPr>
          <w:rFonts w:ascii="Times New Roman" w:hAnsi="Times New Roman" w:cs="Times New Roman"/>
          <w:sz w:val="28"/>
          <w:szCs w:val="28"/>
          <w:lang w:val="uk-UA"/>
        </w:rPr>
        <w:t xml:space="preserve"> Руслану Івановичу</w:t>
      </w:r>
      <w:r w:rsidR="00755D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2B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755D8D">
        <w:rPr>
          <w:rFonts w:ascii="Times New Roman" w:hAnsi="Times New Roman" w:cs="Times New Roman"/>
          <w:sz w:val="28"/>
          <w:szCs w:val="28"/>
          <w:lang w:val="uk-UA"/>
        </w:rPr>
        <w:t>Ваєйку</w:t>
      </w:r>
      <w:proofErr w:type="spellEnd"/>
      <w:r w:rsidR="00755D8D">
        <w:rPr>
          <w:rFonts w:ascii="Times New Roman" w:hAnsi="Times New Roman" w:cs="Times New Roman"/>
          <w:sz w:val="28"/>
          <w:szCs w:val="28"/>
          <w:lang w:val="uk-UA"/>
        </w:rPr>
        <w:t xml:space="preserve"> Ірині Петрівні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047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 xml:space="preserve">. У 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>житловому будинку відключено від мереж централізованого теплопостачан</w:t>
      </w:r>
      <w:r w:rsidR="00AF3A25">
        <w:rPr>
          <w:rFonts w:ascii="Times New Roman" w:hAnsi="Times New Roman" w:cs="Times New Roman"/>
          <w:sz w:val="28"/>
          <w:szCs w:val="28"/>
          <w:lang w:val="uk-UA"/>
        </w:rPr>
        <w:t>ня із 24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 w:rsidR="00AF3A25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більш ніж 50%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 що не суперечить Закону України «Про житлово-комунальні послуги » наказу </w:t>
      </w:r>
      <w:proofErr w:type="spellStart"/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AF3A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AF3A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A2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A25">
        <w:rPr>
          <w:rFonts w:ascii="Times New Roman" w:hAnsi="Times New Roman" w:cs="Times New Roman"/>
          <w:sz w:val="28"/>
          <w:szCs w:val="28"/>
          <w:lang w:val="uk-UA"/>
        </w:rPr>
        <w:t>982/33953</w:t>
      </w:r>
      <w:r w:rsidR="00AF3A25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F3A25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AF3A25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3C2" w:rsidRPr="00715B81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Виступила: Бугайова  Н.Л – член комісії. 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</w:t>
      </w:r>
      <w:r w:rsidR="003960C7" w:rsidRPr="00715B81">
        <w:rPr>
          <w:rFonts w:ascii="Times New Roman" w:hAnsi="Times New Roman" w:cs="Times New Roman"/>
          <w:sz w:val="28"/>
          <w:szCs w:val="28"/>
          <w:lang w:val="uk-UA"/>
        </w:rPr>
        <w:t>власникам квартири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узгодити </w:t>
      </w:r>
      <w:proofErr w:type="spellStart"/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відокремлення (в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>ідключення</w:t>
      </w:r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)квартири від ЦО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з теплопостачальн</w:t>
      </w:r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 – ОВУЖКГ           м. </w:t>
      </w:r>
      <w:proofErr w:type="spellStart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виконавцем робіт з обслуговування </w:t>
      </w:r>
      <w:proofErr w:type="spellStart"/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систем теплопостачання – </w:t>
      </w:r>
      <w:proofErr w:type="spellStart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2E205C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</w:t>
      </w:r>
      <w:r w:rsidR="00ED73C2" w:rsidRPr="00715B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3A25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0E1" w:rsidRPr="00775A6D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 пропозиції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7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7C78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E17C78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AF3A25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AF3A25" w:rsidRDefault="00AF3A2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783566" w:rsidRDefault="00AF3A25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EE17AB" w:rsidRPr="00F35F58" w:rsidRDefault="00406943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="00D2699C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EE17AB" w:rsidRPr="00F35F58" w:rsidRDefault="00EE17AB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Слухали:</w:t>
      </w:r>
      <w:r w:rsid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699C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1D1B5F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27D" w:rsidRPr="00620B7F">
        <w:rPr>
          <w:rFonts w:ascii="Times New Roman" w:hAnsi="Times New Roman" w:cs="Times New Roman"/>
          <w:sz w:val="28"/>
          <w:szCs w:val="28"/>
          <w:lang w:val="uk-UA"/>
        </w:rPr>
        <w:t>В.Г</w:t>
      </w:r>
      <w:r w:rsidR="001D1B5F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2699C">
        <w:rPr>
          <w:rFonts w:ascii="Times New Roman" w:hAnsi="Times New Roman" w:cs="Times New Roman"/>
          <w:sz w:val="28"/>
          <w:szCs w:val="28"/>
          <w:lang w:val="uk-UA"/>
        </w:rPr>
        <w:t>– голову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комісії.  </w:t>
      </w:r>
      <w:r w:rsidR="00BC7A1C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E17C78">
        <w:rPr>
          <w:rFonts w:ascii="Times New Roman" w:hAnsi="Times New Roman" w:cs="Times New Roman"/>
          <w:sz w:val="28"/>
          <w:szCs w:val="28"/>
          <w:lang w:val="uk-UA"/>
        </w:rPr>
        <w:t>співвласникам</w:t>
      </w:r>
      <w:r w:rsidR="00755D8D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 w:rsidR="00755D8D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5D8D">
        <w:rPr>
          <w:rFonts w:ascii="Times New Roman" w:hAnsi="Times New Roman" w:cs="Times New Roman"/>
          <w:sz w:val="28"/>
          <w:szCs w:val="28"/>
          <w:lang w:val="uk-UA"/>
        </w:rPr>
        <w:t>Воєйку</w:t>
      </w:r>
      <w:proofErr w:type="spellEnd"/>
      <w:r w:rsidR="00755D8D">
        <w:rPr>
          <w:rFonts w:ascii="Times New Roman" w:hAnsi="Times New Roman" w:cs="Times New Roman"/>
          <w:sz w:val="28"/>
          <w:szCs w:val="28"/>
          <w:lang w:val="uk-UA"/>
        </w:rPr>
        <w:t xml:space="preserve"> Руслану Івановичу та </w:t>
      </w:r>
      <w:proofErr w:type="spellStart"/>
      <w:r w:rsidR="00755D8D">
        <w:rPr>
          <w:rFonts w:ascii="Times New Roman" w:hAnsi="Times New Roman" w:cs="Times New Roman"/>
          <w:sz w:val="28"/>
          <w:szCs w:val="28"/>
          <w:lang w:val="uk-UA"/>
        </w:rPr>
        <w:t>Ваєйку</w:t>
      </w:r>
      <w:proofErr w:type="spellEnd"/>
      <w:r w:rsidR="00755D8D">
        <w:rPr>
          <w:rFonts w:ascii="Times New Roman" w:hAnsi="Times New Roman" w:cs="Times New Roman"/>
          <w:sz w:val="28"/>
          <w:szCs w:val="28"/>
          <w:lang w:val="uk-UA"/>
        </w:rPr>
        <w:t xml:space="preserve"> Ірині Петрівні</w:t>
      </w:r>
      <w:r w:rsidR="00ED73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1967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DC327D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B5F" w:rsidRPr="00620B7F">
        <w:rPr>
          <w:rFonts w:ascii="Times New Roman" w:hAnsi="Times New Roman" w:cs="Times New Roman"/>
          <w:sz w:val="28"/>
          <w:szCs w:val="28"/>
          <w:lang w:val="uk-UA"/>
        </w:rPr>
        <w:t>відключення від мереж централізованого опалення,</w:t>
      </w:r>
      <w:r w:rsidR="001A0CC1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245E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рекомендуємо </w:t>
      </w:r>
      <w:r w:rsidR="00DC327D" w:rsidRPr="00620B7F">
        <w:rPr>
          <w:rFonts w:ascii="Times New Roman" w:hAnsi="Times New Roman" w:cs="Times New Roman"/>
          <w:sz w:val="28"/>
          <w:szCs w:val="28"/>
          <w:lang w:val="uk-UA"/>
        </w:rPr>
        <w:t>встановлення індивідуального теплопостачання з використання можливих джерел теплоенергії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1B5F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</w:t>
      </w:r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розроблення </w:t>
      </w:r>
      <w:proofErr w:type="spellStart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</w:t>
      </w:r>
      <w:r w:rsidR="00ED73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D73C2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ED73C2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ED73C2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D61DDA" w:rsidRPr="00775A6D" w:rsidRDefault="00406943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EE17A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1B5F" w:rsidRDefault="001D1B5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1D1B5F" w:rsidRDefault="001D1B5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D2699C" w:rsidRPr="00783566" w:rsidRDefault="001D1B5F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D2699C" w:rsidRPr="00F35F58" w:rsidRDefault="00D2699C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1D4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327D" w:rsidRPr="00827E78" w:rsidRDefault="00EE17A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Слухали:</w:t>
      </w:r>
      <w:r w:rsid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699C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1D1B5F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В.Г</w:t>
      </w:r>
      <w:r w:rsidR="00DC327D" w:rsidRPr="00827E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549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>– голову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комісії. </w:t>
      </w:r>
      <w:r w:rsidR="00DC327D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членів комісії </w:t>
      </w:r>
      <w:r w:rsidR="00046D6C" w:rsidRPr="00827E78">
        <w:rPr>
          <w:rFonts w:ascii="Times New Roman" w:hAnsi="Times New Roman" w:cs="Times New Roman"/>
          <w:sz w:val="28"/>
          <w:szCs w:val="28"/>
          <w:lang w:val="uk-UA"/>
        </w:rPr>
        <w:t>виноситься питання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046D6C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відключення від мере</w:t>
      </w:r>
      <w:r w:rsidR="00827E78">
        <w:rPr>
          <w:rFonts w:ascii="Times New Roman" w:hAnsi="Times New Roman" w:cs="Times New Roman"/>
          <w:sz w:val="28"/>
          <w:szCs w:val="28"/>
          <w:lang w:val="uk-UA"/>
        </w:rPr>
        <w:t xml:space="preserve">ж централізованого опалення та </w:t>
      </w:r>
      <w:r w:rsidR="00046D6C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C327D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надання рекомендацій влаштування системи встановлення індивідуального теплопостачання з використання можливих джерел теплоенергії </w:t>
      </w:r>
      <w:r w:rsidR="00EA549A" w:rsidRPr="00827E78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87F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699C">
        <w:rPr>
          <w:rFonts w:ascii="Times New Roman" w:hAnsi="Times New Roman" w:cs="Times New Roman"/>
          <w:sz w:val="28"/>
          <w:szCs w:val="28"/>
          <w:lang w:val="uk-UA"/>
        </w:rPr>
        <w:t>Комісарен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ко</w:t>
      </w:r>
      <w:proofErr w:type="spellEnd"/>
      <w:r w:rsidR="00184E14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Олександрівні</w:t>
      </w:r>
      <w:r w:rsidR="00887FF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12B5">
        <w:rPr>
          <w:rFonts w:ascii="Times New Roman" w:hAnsi="Times New Roman" w:cs="Times New Roman"/>
          <w:sz w:val="28"/>
          <w:szCs w:val="28"/>
          <w:lang w:val="uk-UA"/>
        </w:rPr>
        <w:t xml:space="preserve"> як законного представника</w:t>
      </w:r>
      <w:r w:rsidR="00887FF0">
        <w:rPr>
          <w:rFonts w:ascii="Times New Roman" w:hAnsi="Times New Roman" w:cs="Times New Roman"/>
          <w:sz w:val="28"/>
          <w:szCs w:val="28"/>
          <w:lang w:val="uk-UA"/>
        </w:rPr>
        <w:t xml:space="preserve"> власни</w:t>
      </w:r>
      <w:r w:rsidR="00E17C78">
        <w:rPr>
          <w:rFonts w:ascii="Times New Roman" w:hAnsi="Times New Roman" w:cs="Times New Roman"/>
          <w:sz w:val="28"/>
          <w:szCs w:val="28"/>
          <w:lang w:val="uk-UA"/>
        </w:rPr>
        <w:t xml:space="preserve">ка </w:t>
      </w:r>
      <w:r w:rsidR="00474B6D" w:rsidRPr="00827E78">
        <w:rPr>
          <w:rFonts w:ascii="Times New Roman" w:hAnsi="Times New Roman" w:cs="Times New Roman"/>
          <w:sz w:val="28"/>
          <w:szCs w:val="28"/>
          <w:lang w:val="uk-UA"/>
        </w:rPr>
        <w:t>квартири</w:t>
      </w:r>
      <w:r w:rsidR="00E17C78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неповнолітнього </w:t>
      </w:r>
      <w:proofErr w:type="spellStart"/>
      <w:r w:rsidR="00E17C78">
        <w:rPr>
          <w:rFonts w:ascii="Times New Roman" w:hAnsi="Times New Roman" w:cs="Times New Roman"/>
          <w:sz w:val="28"/>
          <w:szCs w:val="28"/>
          <w:lang w:val="uk-UA"/>
        </w:rPr>
        <w:t>Комісаренко</w:t>
      </w:r>
      <w:proofErr w:type="spellEnd"/>
      <w:r w:rsidR="00E17C78">
        <w:rPr>
          <w:rFonts w:ascii="Times New Roman" w:hAnsi="Times New Roman" w:cs="Times New Roman"/>
          <w:sz w:val="28"/>
          <w:szCs w:val="28"/>
          <w:lang w:val="uk-UA"/>
        </w:rPr>
        <w:t xml:space="preserve"> Дениса Власовича</w:t>
      </w:r>
      <w:r w:rsidR="006236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474B6D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</w:t>
      </w:r>
      <w:r w:rsidR="00D2699C">
        <w:rPr>
          <w:rFonts w:ascii="Times New Roman" w:hAnsi="Times New Roman" w:cs="Times New Roman"/>
          <w:sz w:val="28"/>
          <w:szCs w:val="28"/>
          <w:lang w:val="uk-UA"/>
        </w:rPr>
        <w:t>лізованого теплопостачання із 58</w:t>
      </w:r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квартир та приміщень 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«Про житлово-комунальні послуги » наказу </w:t>
      </w:r>
      <w:proofErr w:type="spellStart"/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88245E" w:rsidRPr="00827E7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88245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="00337544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</w:p>
    <w:p w:rsidR="00EE17AB" w:rsidRPr="00F35F58" w:rsidRDefault="00474B6D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Доповів зміст заяви та доданих до неї 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копії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документів.</w:t>
      </w:r>
    </w:p>
    <w:p w:rsidR="00406943" w:rsidRPr="00F35F58" w:rsidRDefault="00EE17AB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</w:t>
      </w:r>
      <w:r w:rsid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>Бугайова</w:t>
      </w:r>
      <w:r w:rsidR="00474B6D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406943" w:rsidRPr="00406943" w:rsidRDefault="00EE17A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368B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62368B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D61DDA" w:rsidRDefault="0062368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D61DDA" w:rsidRDefault="00184E1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406943" w:rsidRPr="00783566" w:rsidRDefault="00D61DDA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EE17AB" w:rsidRDefault="00ED73C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="00406943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11F1" w:rsidRDefault="004311F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11F1" w:rsidRPr="00F35F58" w:rsidRDefault="00EE17AB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Слухали:</w:t>
      </w:r>
      <w:r w:rsid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4E14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8C3FBD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– голову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комісії. </w:t>
      </w:r>
      <w:r w:rsidR="00C9086C" w:rsidRPr="00827E78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 w:rsidR="008A26F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>заявнику</w:t>
      </w:r>
      <w:r w:rsidR="008A26F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 w:rsidR="00623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055C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86C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C3FBD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відключення від мереж централізованого опалення, </w:t>
      </w:r>
      <w:r w:rsidR="00C9086C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рекомендуємо </w:t>
      </w:r>
      <w:r w:rsidR="008C3FBD" w:rsidRPr="00827E78">
        <w:rPr>
          <w:rFonts w:ascii="Times New Roman" w:hAnsi="Times New Roman" w:cs="Times New Roman"/>
          <w:sz w:val="28"/>
          <w:szCs w:val="28"/>
          <w:lang w:val="uk-UA"/>
        </w:rPr>
        <w:t>встановлення індивідуального теплопостачання з використання можливих джерел теплоенергії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розроблення </w:t>
      </w:r>
      <w:proofErr w:type="spellStart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="00184E14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</w:t>
      </w:r>
      <w:r w:rsidR="007B73EF">
        <w:rPr>
          <w:rFonts w:ascii="Times New Roman" w:hAnsi="Times New Roman" w:cs="Times New Roman"/>
          <w:sz w:val="28"/>
          <w:szCs w:val="28"/>
          <w:lang w:val="uk-UA"/>
        </w:rPr>
        <w:t xml:space="preserve">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AB00E1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</w:t>
      </w:r>
      <w:r w:rsidR="00775A6D">
        <w:rPr>
          <w:rFonts w:ascii="Times New Roman" w:hAnsi="Times New Roman" w:cs="Times New Roman"/>
          <w:sz w:val="28"/>
          <w:szCs w:val="28"/>
          <w:lang w:val="uk-UA"/>
        </w:rPr>
        <w:t>голосування</w:t>
      </w:r>
      <w:r w:rsidR="00EE17A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1DDA" w:rsidRDefault="0062368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D61DDA" w:rsidRDefault="0062368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184E14" w:rsidRPr="00783566" w:rsidRDefault="00D61DDA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- 0</w:t>
      </w:r>
    </w:p>
    <w:p w:rsidR="001D4FDC" w:rsidRPr="00F35F58" w:rsidRDefault="00184E14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D61DDA" w:rsidRPr="00827E78" w:rsidRDefault="00EE17A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Слухали:</w:t>
      </w:r>
      <w:r w:rsid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4E14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D61DD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– голову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комісії. </w:t>
      </w:r>
      <w:r w:rsidR="00D61DD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членів комісії </w:t>
      </w:r>
      <w:r w:rsidR="00F3433A" w:rsidRPr="00827E78">
        <w:rPr>
          <w:rFonts w:ascii="Times New Roman" w:hAnsi="Times New Roman" w:cs="Times New Roman"/>
          <w:sz w:val="28"/>
          <w:szCs w:val="28"/>
          <w:lang w:val="uk-UA"/>
        </w:rPr>
        <w:t>виноситься</w:t>
      </w:r>
      <w:r w:rsidR="00AB1967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  <w:r w:rsidR="00D61DD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61DDA" w:rsidRPr="00827E78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AB1967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відключення (відокремлення) від мереж централізованого опалення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та надання</w:t>
      </w:r>
      <w:r w:rsidR="00D61DD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рекомендацій влаштування системи встановлення індивідуального теплопостачання з використання можливих джерел теплоенергії </w:t>
      </w:r>
      <w:r w:rsidR="00887FF0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84E14">
        <w:rPr>
          <w:rFonts w:ascii="Times New Roman" w:hAnsi="Times New Roman" w:cs="Times New Roman"/>
          <w:sz w:val="28"/>
          <w:szCs w:val="28"/>
          <w:lang w:val="uk-UA"/>
        </w:rPr>
        <w:t>Коньку</w:t>
      </w:r>
      <w:proofErr w:type="spellEnd"/>
      <w:r w:rsidR="00184E14">
        <w:rPr>
          <w:rFonts w:ascii="Times New Roman" w:hAnsi="Times New Roman" w:cs="Times New Roman"/>
          <w:sz w:val="28"/>
          <w:szCs w:val="28"/>
          <w:lang w:val="uk-UA"/>
        </w:rPr>
        <w:t xml:space="preserve"> Олегу Анатолійовичу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3D46">
        <w:rPr>
          <w:rFonts w:ascii="Times New Roman" w:hAnsi="Times New Roman" w:cs="Times New Roman"/>
          <w:sz w:val="28"/>
          <w:szCs w:val="28"/>
          <w:lang w:val="uk-UA"/>
        </w:rPr>
        <w:t xml:space="preserve"> власнику</w:t>
      </w:r>
      <w:r w:rsidR="00D61DDA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квартири,</w:t>
      </w:r>
      <w:r w:rsidR="006A047A" w:rsidRPr="006A0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</w:t>
      </w:r>
      <w:r w:rsidR="00184E14">
        <w:rPr>
          <w:rFonts w:ascii="Times New Roman" w:hAnsi="Times New Roman" w:cs="Times New Roman"/>
          <w:sz w:val="28"/>
          <w:szCs w:val="28"/>
          <w:lang w:val="uk-UA"/>
        </w:rPr>
        <w:t>ізованого теплопостач</w:t>
      </w:r>
      <w:r w:rsidR="006D5508">
        <w:rPr>
          <w:rFonts w:ascii="Times New Roman" w:hAnsi="Times New Roman" w:cs="Times New Roman"/>
          <w:sz w:val="28"/>
          <w:szCs w:val="28"/>
          <w:lang w:val="uk-UA"/>
        </w:rPr>
        <w:t>ання із 100 квартир та приміщень 51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1D4FDC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</w:t>
      </w:r>
      <w:r w:rsidR="000F3D46">
        <w:rPr>
          <w:rFonts w:ascii="Times New Roman" w:hAnsi="Times New Roman" w:cs="Times New Roman"/>
          <w:sz w:val="28"/>
          <w:szCs w:val="28"/>
          <w:lang w:val="uk-UA"/>
        </w:rPr>
        <w:t>«Про житлово-комунальні послуги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» наказу </w:t>
      </w:r>
      <w:proofErr w:type="spellStart"/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C9086C" w:rsidRPr="00827E7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C9086C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="005F6BEE"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</w:p>
    <w:p w:rsidR="00F72CE5" w:rsidRPr="00F35F58" w:rsidRDefault="00D61DDA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Доповів зміст заяви та доданих до неї 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копії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документів.</w:t>
      </w:r>
    </w:p>
    <w:p w:rsidR="00F72CE5" w:rsidRPr="00F35F58" w:rsidRDefault="007B73EF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F72CE5" w:rsidRPr="00F72CE5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ання пропозиції </w:t>
      </w:r>
      <w:proofErr w:type="spellStart"/>
      <w:r w:rsidR="003960C7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D61DDA" w:rsidRDefault="00C33670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D61DDA" w:rsidRDefault="00C33670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B00E1" w:rsidRPr="00783566" w:rsidRDefault="00D61DDA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1D4FDC" w:rsidRPr="00F35F58" w:rsidRDefault="00ED73C2" w:rsidP="00F35F58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>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3D7464" w:rsidRPr="00715B81" w:rsidRDefault="00F72CE5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Слухали: </w:t>
      </w:r>
      <w:proofErr w:type="spellStart"/>
      <w:r w:rsidR="007B73EF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5F6BEE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 w:rsidR="007B73EF">
        <w:rPr>
          <w:rFonts w:ascii="Times New Roman" w:hAnsi="Times New Roman" w:cs="Times New Roman"/>
          <w:sz w:val="28"/>
          <w:szCs w:val="28"/>
          <w:lang w:val="uk-UA"/>
        </w:rPr>
        <w:t>– голову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комісії. </w:t>
      </w:r>
      <w:r w:rsidR="00C4421A"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 w:rsidR="00306399">
        <w:rPr>
          <w:rFonts w:ascii="Times New Roman" w:hAnsi="Times New Roman" w:cs="Times New Roman"/>
          <w:sz w:val="28"/>
          <w:szCs w:val="28"/>
          <w:lang w:val="uk-UA"/>
        </w:rPr>
        <w:t xml:space="preserve"> власнику</w:t>
      </w:r>
      <w:r w:rsidR="005F6BEE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 w:rsidR="00055C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63A6">
        <w:rPr>
          <w:rFonts w:ascii="Times New Roman" w:hAnsi="Times New Roman" w:cs="Times New Roman"/>
          <w:sz w:val="28"/>
          <w:szCs w:val="28"/>
          <w:lang w:val="uk-UA"/>
        </w:rPr>
        <w:t>Коньку</w:t>
      </w:r>
      <w:proofErr w:type="spellEnd"/>
      <w:r w:rsidR="004963A6">
        <w:rPr>
          <w:rFonts w:ascii="Times New Roman" w:hAnsi="Times New Roman" w:cs="Times New Roman"/>
          <w:sz w:val="28"/>
          <w:szCs w:val="28"/>
          <w:lang w:val="uk-UA"/>
        </w:rPr>
        <w:t xml:space="preserve"> Олегу Анатолійо</w:t>
      </w:r>
      <w:r w:rsidR="007B73EF">
        <w:rPr>
          <w:rFonts w:ascii="Times New Roman" w:hAnsi="Times New Roman" w:cs="Times New Roman"/>
          <w:sz w:val="28"/>
          <w:szCs w:val="28"/>
          <w:lang w:val="uk-UA"/>
        </w:rPr>
        <w:t>вичу</w:t>
      </w:r>
      <w:r w:rsidR="00055C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421A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5F6BEE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відключення від мереж централізованого опалення,</w:t>
      </w:r>
      <w:r w:rsidR="00C4421A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BEE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CC1"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рекомендуємо </w:t>
      </w:r>
      <w:r w:rsidR="005F6BEE" w:rsidRPr="00F72CE5">
        <w:rPr>
          <w:rFonts w:ascii="Times New Roman" w:hAnsi="Times New Roman" w:cs="Times New Roman"/>
          <w:sz w:val="28"/>
          <w:szCs w:val="28"/>
          <w:lang w:val="uk-UA"/>
        </w:rPr>
        <w:t>встановлення індивідуального теплопостачання з використання можливих джерел теплоенергії</w:t>
      </w:r>
      <w:r w:rsidR="007B73EF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7B73EF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розроблення </w:t>
      </w:r>
      <w:proofErr w:type="spellStart"/>
      <w:r w:rsidR="007B73EF" w:rsidRPr="00620B7F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7B73E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B73EF" w:rsidRPr="00620B7F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="007B73EF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="007B73EF" w:rsidRPr="00620B7F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="007B73EF"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</w:t>
      </w:r>
      <w:r w:rsidR="007B73EF">
        <w:rPr>
          <w:rFonts w:ascii="Times New Roman" w:hAnsi="Times New Roman" w:cs="Times New Roman"/>
          <w:sz w:val="28"/>
          <w:szCs w:val="28"/>
          <w:lang w:val="uk-UA"/>
        </w:rPr>
        <w:t xml:space="preserve">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772952" w:rsidRDefault="0077295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952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F72CE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1DDA" w:rsidRDefault="00C33670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D61DDA" w:rsidRDefault="00D61DD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</w:t>
      </w:r>
      <w:r w:rsidR="00C33670">
        <w:rPr>
          <w:rFonts w:ascii="Times New Roman" w:hAnsi="Times New Roman" w:cs="Times New Roman"/>
          <w:sz w:val="28"/>
          <w:szCs w:val="28"/>
          <w:lang w:val="uk-UA"/>
        </w:rPr>
        <w:t xml:space="preserve"> - 0</w:t>
      </w:r>
    </w:p>
    <w:p w:rsidR="00AB00E1" w:rsidRPr="00783566" w:rsidRDefault="00D61DDA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775A6D" w:rsidRPr="00AB00E1" w:rsidRDefault="00775A6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33A" w:rsidRPr="00F3433A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 w:rsidR="00C3367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>лахотю</w:t>
      </w:r>
      <w:proofErr w:type="spellEnd"/>
      <w:r w:rsidR="00F3433A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 xml:space="preserve"> – голову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комісії.</w:t>
      </w:r>
      <w:r w:rsidR="00AE445E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членів комісії </w:t>
      </w:r>
      <w:r w:rsid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>виноситься питання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 w:rsidR="00C3367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>співвласникам квартири</w:t>
      </w:r>
      <w:r w:rsidR="00C3367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0ABA">
        <w:rPr>
          <w:rFonts w:ascii="Times New Roman" w:hAnsi="Times New Roman" w:cs="Times New Roman"/>
          <w:sz w:val="28"/>
          <w:szCs w:val="28"/>
          <w:lang w:val="uk-UA"/>
        </w:rPr>
        <w:t>Доновській</w:t>
      </w:r>
      <w:proofErr w:type="spellEnd"/>
      <w:r w:rsidR="00EE0ABA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Вікторівні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3960C7">
        <w:rPr>
          <w:rFonts w:ascii="Times New Roman" w:hAnsi="Times New Roman" w:cs="Times New Roman"/>
          <w:sz w:val="28"/>
          <w:szCs w:val="28"/>
          <w:lang w:val="uk-UA"/>
        </w:rPr>
        <w:t>Доновському</w:t>
      </w:r>
      <w:proofErr w:type="spellEnd"/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 Євгену Володимировичу</w:t>
      </w:r>
      <w:r w:rsidR="000F3D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C3367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 w:rsidR="00F3433A">
        <w:rPr>
          <w:rFonts w:ascii="Times New Roman" w:hAnsi="Times New Roman" w:cs="Times New Roman"/>
          <w:sz w:val="28"/>
          <w:szCs w:val="28"/>
          <w:lang w:val="uk-UA"/>
        </w:rPr>
        <w:t xml:space="preserve">ня із 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>109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 w:rsidR="00F3433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«Про житлово-комунальні послуги » наказу </w:t>
      </w:r>
      <w:proofErr w:type="spellStart"/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>982/33953</w:t>
      </w:r>
      <w:r w:rsidR="00F3433A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33670" w:rsidRDefault="00C33670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Доповів зміст заяви та доданих до неї 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копії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документів.</w:t>
      </w:r>
    </w:p>
    <w:p w:rsidR="00C33670" w:rsidRDefault="00C33670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B81" w:rsidRPr="00715B81" w:rsidRDefault="00EE0ABA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EE0ABA" w:rsidRPr="00783566" w:rsidRDefault="00EE0ABA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ABA" w:rsidRPr="00AB00E1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Н.Л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960C7" w:rsidRPr="00783566" w:rsidRDefault="00EE0ABA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EE0ABA" w:rsidRDefault="00ED73C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C33670" w:rsidRDefault="00C33670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EE0ABA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>співвласникам квартири</w:t>
      </w:r>
      <w:r w:rsidR="003960C7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60C7">
        <w:rPr>
          <w:rFonts w:ascii="Times New Roman" w:hAnsi="Times New Roman" w:cs="Times New Roman"/>
          <w:sz w:val="28"/>
          <w:szCs w:val="28"/>
          <w:lang w:val="uk-UA"/>
        </w:rPr>
        <w:t>Доновській</w:t>
      </w:r>
      <w:proofErr w:type="spellEnd"/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Вікторівні та </w:t>
      </w:r>
      <w:proofErr w:type="spellStart"/>
      <w:r w:rsidR="003960C7">
        <w:rPr>
          <w:rFonts w:ascii="Times New Roman" w:hAnsi="Times New Roman" w:cs="Times New Roman"/>
          <w:sz w:val="28"/>
          <w:szCs w:val="28"/>
          <w:lang w:val="uk-UA"/>
        </w:rPr>
        <w:t>Доновському</w:t>
      </w:r>
      <w:proofErr w:type="spellEnd"/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 Євгену Володимировичу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 відключення від мереж централізованого опалення,  рекомендуємо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розроблення </w:t>
      </w:r>
      <w:proofErr w:type="spellStart"/>
      <w:r w:rsidRPr="00620B7F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620B7F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ABA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E0ABA" w:rsidRDefault="00F0133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EE0ABA" w:rsidRPr="00783566" w:rsidRDefault="00F01331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- 1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3566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за більшістю голосів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FDC" w:rsidRDefault="001D4FD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006" w:rsidRPr="00775A6D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 w:rsidR="00E00006" w:rsidRPr="00775A6D"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 w:rsidR="00E00006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В.Г</w:t>
      </w:r>
      <w:r w:rsidR="00F3433A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– голова комісії. 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комісії виноситься питання </w:t>
      </w:r>
      <w:r w:rsidR="001A2422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 </w:t>
      </w:r>
      <w:r w:rsidR="00E00006" w:rsidRPr="00775A6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06399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0ABA" w:rsidRPr="00775A6D">
        <w:rPr>
          <w:rFonts w:ascii="Times New Roman" w:hAnsi="Times New Roman" w:cs="Times New Roman"/>
          <w:sz w:val="28"/>
          <w:szCs w:val="28"/>
          <w:lang w:val="uk-UA"/>
        </w:rPr>
        <w:t>Ларченку</w:t>
      </w:r>
      <w:proofErr w:type="spellEnd"/>
      <w:r w:rsidR="00EE0ABA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Тимофійовичу</w:t>
      </w:r>
      <w:r w:rsidR="00306399" w:rsidRPr="00775A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006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E00006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 w:rsidR="00EE0ABA" w:rsidRPr="00775A6D">
        <w:rPr>
          <w:rFonts w:ascii="Times New Roman" w:hAnsi="Times New Roman" w:cs="Times New Roman"/>
          <w:sz w:val="28"/>
          <w:szCs w:val="28"/>
          <w:lang w:val="uk-UA"/>
        </w:rPr>
        <w:t>ня із 109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 w:rsidR="00EE0ABA" w:rsidRPr="00775A6D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«Про житлово-комунальні послуги » наказу </w:t>
      </w:r>
      <w:proofErr w:type="spellStart"/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C9086C" w:rsidRPr="00775A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C9086C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="00AE445E" w:rsidRPr="00775A6D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</w:p>
    <w:p w:rsidR="00E00006" w:rsidRDefault="00E00006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Доповів зміст заяви та доданих до неї 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копії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документів.</w:t>
      </w:r>
    </w:p>
    <w:p w:rsidR="00E00006" w:rsidRDefault="00E00006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B81" w:rsidRPr="00715B81" w:rsidRDefault="00EE0ABA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ABA" w:rsidRPr="00775A6D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 пропозиц</w:t>
      </w:r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proofErr w:type="spellStart"/>
      <w:r w:rsidR="003960C7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3960C7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EE0ABA" w:rsidRDefault="003960C7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B00E1" w:rsidRPr="00783566" w:rsidRDefault="003960C7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- 0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C2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EE0ABA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власнику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Ларченку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Тимофійовичу,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 централізованого опалення,  рекомендуємо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розроблення </w:t>
      </w:r>
      <w:proofErr w:type="spellStart"/>
      <w:r w:rsidRPr="00620B7F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20B7F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620B7F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620B7F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ABA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E0ABA" w:rsidRDefault="003960C7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EE0ABA" w:rsidRPr="00783566" w:rsidRDefault="003960C7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- 1</w:t>
      </w:r>
      <w:r w:rsidR="00EE0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0ABA" w:rsidRDefault="00EE0AB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за більшості голосів.</w:t>
      </w:r>
    </w:p>
    <w:p w:rsidR="00C33670" w:rsidRDefault="00C33670" w:rsidP="00775A6D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19F" w:rsidRPr="000D2EAD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 w:rsidR="0005019F"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 w:rsidR="000D2EAD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голова комісії. </w:t>
      </w:r>
      <w:r w:rsidR="000D2EAD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комісії 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 w:rsidR="00055CC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 w:rsidR="000D2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19F"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15CFB">
        <w:rPr>
          <w:rFonts w:ascii="Times New Roman" w:hAnsi="Times New Roman" w:cs="Times New Roman"/>
          <w:sz w:val="28"/>
          <w:szCs w:val="28"/>
          <w:lang w:val="uk-UA"/>
        </w:rPr>
        <w:t>Вєльчевій</w:t>
      </w:r>
      <w:proofErr w:type="spellEnd"/>
      <w:r w:rsidR="00A15CFB"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Володимирівні</w:t>
      </w:r>
      <w:r w:rsidR="003063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2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6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05019F"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 w:rsidR="00A15CFB">
        <w:rPr>
          <w:rFonts w:ascii="Times New Roman" w:hAnsi="Times New Roman" w:cs="Times New Roman"/>
          <w:sz w:val="28"/>
          <w:szCs w:val="28"/>
          <w:lang w:val="uk-UA"/>
        </w:rPr>
        <w:t>ня із 108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 w:rsidR="00A15CFB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«Про житлово-комунальні послуги » наказу </w:t>
      </w:r>
      <w:proofErr w:type="spellStart"/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="000D2EAD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05019F" w:rsidRDefault="0005019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копії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документів.</w:t>
      </w:r>
    </w:p>
    <w:p w:rsidR="0005019F" w:rsidRDefault="0005019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B81" w:rsidRPr="00715B81" w:rsidRDefault="00A15CFB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5CFB" w:rsidRPr="00AB00E1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</w:t>
      </w:r>
      <w:r w:rsidR="002912EE">
        <w:rPr>
          <w:rFonts w:ascii="Times New Roman" w:hAnsi="Times New Roman" w:cs="Times New Roman"/>
          <w:sz w:val="28"/>
          <w:szCs w:val="28"/>
          <w:lang w:val="uk-UA"/>
        </w:rPr>
        <w:t xml:space="preserve">ання пропозиції  </w:t>
      </w:r>
      <w:proofErr w:type="spellStart"/>
      <w:r w:rsidR="002912EE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2912EE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B00E1" w:rsidRPr="00775A6D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A15CFB" w:rsidRDefault="00ED73C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="00A15CFB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1D4FDC" w:rsidRDefault="001D4FD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A15CFB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власниці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Вєльчевій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Володимирівні,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 w:rsidR="00E70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09AA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E709A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E709AA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E709AA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E709AA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5CFB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A15CF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15CFB" w:rsidRPr="00783566" w:rsidRDefault="00A15CFB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A15CFB" w:rsidRDefault="00A15CFB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09AA" w:rsidRPr="000D2EAD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Забашті Олександру Івановичу, 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65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«Про житлово-комунальні послуги » 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B81" w:rsidRPr="00715B81" w:rsidRDefault="00E709AA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09AA" w:rsidRPr="00AB00E1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Н.Л</w:t>
      </w:r>
      <w:r w:rsidR="002912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09AA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B00E1" w:rsidRPr="00783566" w:rsidRDefault="002912EE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- 0</w:t>
      </w:r>
      <w:r w:rsidR="00E70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C2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047A" w:rsidRDefault="00E709AA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власнику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>, Забашті Олександру Івановичу,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09AA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E709A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E709AA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E709AA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E709AA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7464" w:rsidRPr="00715B81" w:rsidRDefault="003D7464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09AA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Результати голосування</w:t>
      </w:r>
      <w:r w:rsidR="00E709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09AA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E709AA" w:rsidRDefault="00E709A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783566" w:rsidRDefault="002912EE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- 1</w:t>
      </w:r>
      <w:r w:rsidR="00E70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0355" w:rsidRDefault="00E709AA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566"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за більшості голосів</w:t>
      </w:r>
      <w:r w:rsidRPr="007835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5B81" w:rsidRPr="00783566" w:rsidRDefault="00715B81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355" w:rsidRPr="000D2EAD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Рибаковій Ірині Олександрівні, 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58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39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більш ніж 50% , що не суперечить Закону України «Про житлово-комунальні послуги » 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B81" w:rsidRPr="00715B81" w:rsidRDefault="00870355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0E1" w:rsidRPr="00775A6D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Н.Л</w:t>
      </w:r>
      <w:r w:rsidR="002912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B00E1" w:rsidRPr="00783566" w:rsidRDefault="00870355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0E1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870355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власниці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>, Рибаковій Ірині Олександрівні,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0355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87035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870355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870355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870355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</w:t>
      </w:r>
      <w:r w:rsidRPr="00870355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вищезазначених  робіт,  відповідно до державних будівельних норм</w:t>
      </w:r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355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8703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0355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870355" w:rsidRPr="00783566" w:rsidRDefault="002912EE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- 1</w:t>
      </w:r>
      <w:r w:rsidR="00870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09AA" w:rsidRPr="00AB00E1" w:rsidRDefault="00E709AA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355" w:rsidRPr="000D2EAD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Ганжі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Олегу Анатолійовичу, 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67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«Про житлово-комунальні послуги » 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B81" w:rsidRPr="00715B81" w:rsidRDefault="00870355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722A2E" w:rsidRDefault="00722A2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355" w:rsidRPr="00AB00E1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2912EE" w:rsidRPr="00783566" w:rsidRDefault="00870355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870355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Пропозиція</w:t>
      </w:r>
      <w:r w:rsidR="00870355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1D4FDC" w:rsidRPr="001D4FDC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1D4FDC" w:rsidRDefault="001D4FD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870355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власнику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Ганжі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Олегу Анатолійовичу,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 w:rsidRPr="00870355">
        <w:rPr>
          <w:rFonts w:ascii="Times New Roman" w:hAnsi="Times New Roman" w:cs="Times New Roman"/>
          <w:sz w:val="28"/>
          <w:szCs w:val="28"/>
          <w:lang w:val="uk-UA"/>
        </w:rPr>
        <w:t xml:space="preserve"> 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87035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870355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870355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870355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355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8703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870355" w:rsidRDefault="0087035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870355" w:rsidRPr="00783566" w:rsidRDefault="00870355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05019F" w:rsidRDefault="00870355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715B81" w:rsidRDefault="00715B81" w:rsidP="00715B81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22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 w:rsidR="001C3541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676C02">
        <w:rPr>
          <w:rFonts w:ascii="Times New Roman" w:hAnsi="Times New Roman" w:cs="Times New Roman"/>
          <w:sz w:val="28"/>
          <w:szCs w:val="28"/>
          <w:lang w:val="uk-UA"/>
        </w:rPr>
        <w:t xml:space="preserve"> В.Г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голова комісії. 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комісії 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 w:rsidR="001A242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70355">
        <w:rPr>
          <w:rFonts w:ascii="Times New Roman" w:hAnsi="Times New Roman" w:cs="Times New Roman"/>
          <w:sz w:val="28"/>
          <w:szCs w:val="28"/>
          <w:lang w:val="uk-UA"/>
        </w:rPr>
        <w:t>Кулебякіной</w:t>
      </w:r>
      <w:proofErr w:type="spellEnd"/>
      <w:r w:rsidR="00870355">
        <w:rPr>
          <w:rFonts w:ascii="Times New Roman" w:hAnsi="Times New Roman" w:cs="Times New Roman"/>
          <w:sz w:val="28"/>
          <w:szCs w:val="28"/>
          <w:lang w:val="uk-UA"/>
        </w:rPr>
        <w:t xml:space="preserve"> Ользі </w:t>
      </w:r>
      <w:proofErr w:type="spellStart"/>
      <w:r w:rsidR="00870355">
        <w:rPr>
          <w:rFonts w:ascii="Times New Roman" w:hAnsi="Times New Roman" w:cs="Times New Roman"/>
          <w:sz w:val="28"/>
          <w:szCs w:val="28"/>
          <w:lang w:val="uk-UA"/>
        </w:rPr>
        <w:t>Рудольфівні</w:t>
      </w:r>
      <w:proofErr w:type="spellEnd"/>
      <w:r w:rsidR="008703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870355">
        <w:rPr>
          <w:rFonts w:ascii="Times New Roman" w:hAnsi="Times New Roman" w:cs="Times New Roman"/>
          <w:sz w:val="28"/>
          <w:szCs w:val="28"/>
          <w:lang w:val="uk-UA"/>
        </w:rPr>
        <w:t>Кулебякіной</w:t>
      </w:r>
      <w:proofErr w:type="spellEnd"/>
      <w:r w:rsidR="00870355">
        <w:rPr>
          <w:rFonts w:ascii="Times New Roman" w:hAnsi="Times New Roman" w:cs="Times New Roman"/>
          <w:sz w:val="28"/>
          <w:szCs w:val="28"/>
          <w:lang w:val="uk-UA"/>
        </w:rPr>
        <w:t xml:space="preserve"> Ірині Володимирівні</w:t>
      </w:r>
      <w:r w:rsidR="003063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6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676C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ня із 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31 (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39,7%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становить 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 ніж 50%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що суперечить Закону України «Про житлово-комунальні послуги» наказу </w:t>
      </w:r>
      <w:proofErr w:type="spellStart"/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4963A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6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6C02" w:rsidRDefault="00676C0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Присутній на комісії співвласник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C3541">
        <w:rPr>
          <w:rFonts w:ascii="Times New Roman" w:hAnsi="Times New Roman" w:cs="Times New Roman"/>
          <w:sz w:val="28"/>
          <w:szCs w:val="28"/>
          <w:lang w:val="uk-UA"/>
        </w:rPr>
        <w:t>Кулебякіна</w:t>
      </w:r>
      <w:proofErr w:type="spellEnd"/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О.Р.</w:t>
      </w:r>
    </w:p>
    <w:p w:rsidR="00676C02" w:rsidRDefault="00676C0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6C02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Виступила: </w:t>
      </w:r>
      <w:r w:rsidR="00676C02">
        <w:rPr>
          <w:rFonts w:ascii="Times New Roman" w:hAnsi="Times New Roman" w:cs="Times New Roman"/>
          <w:sz w:val="28"/>
          <w:szCs w:val="28"/>
          <w:lang w:val="uk-UA"/>
        </w:rPr>
        <w:t>Бугайова  Н.Л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9086C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член комісії. </w:t>
      </w:r>
      <w:r w:rsidR="00772952">
        <w:rPr>
          <w:rFonts w:ascii="Times New Roman" w:hAnsi="Times New Roman" w:cs="Times New Roman"/>
          <w:sz w:val="28"/>
          <w:szCs w:val="28"/>
          <w:lang w:val="uk-UA"/>
        </w:rPr>
        <w:t>Вона підтримала голову комісії про відмову щодо відключення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95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37190">
        <w:rPr>
          <w:rFonts w:ascii="Times New Roman" w:hAnsi="Times New Roman" w:cs="Times New Roman"/>
          <w:sz w:val="28"/>
          <w:szCs w:val="28"/>
          <w:lang w:val="uk-UA"/>
        </w:rPr>
        <w:t>централізованого те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>плопостачання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</w:t>
      </w:r>
      <w:r w:rsidR="00C14484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76C02" w:rsidRDefault="00676C0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6C02" w:rsidRDefault="00F72CE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Слухали: </w:t>
      </w:r>
      <w:proofErr w:type="spellStart"/>
      <w:r w:rsidR="001C3541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676C02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– голову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комісії.</w:t>
      </w:r>
      <w:r w:rsidR="00676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>Пропону</w:t>
      </w:r>
      <w:r w:rsidR="001A0CC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6578C3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>співвласникам</w:t>
      </w:r>
      <w:r w:rsidR="002D2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7729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A6861">
        <w:rPr>
          <w:rFonts w:ascii="Times New Roman" w:hAnsi="Times New Roman" w:cs="Times New Roman"/>
          <w:sz w:val="28"/>
          <w:szCs w:val="28"/>
          <w:lang w:val="uk-UA"/>
        </w:rPr>
        <w:t xml:space="preserve">у наданні </w:t>
      </w:r>
      <w:r w:rsidR="00EB4850" w:rsidRPr="00F3433A">
        <w:rPr>
          <w:rFonts w:ascii="Times New Roman" w:hAnsi="Times New Roman" w:cs="Times New Roman"/>
          <w:sz w:val="28"/>
          <w:szCs w:val="28"/>
          <w:lang w:val="uk-UA"/>
        </w:rPr>
        <w:t>дозволу на відключення (відокремлення) від мереж централізованого опалення</w:t>
      </w:r>
      <w:r w:rsidR="003F56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6C02" w:rsidRDefault="00676C0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55A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6C02" w:rsidRDefault="002D275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676C02" w:rsidRDefault="00676C02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</w:t>
      </w:r>
      <w:r w:rsidR="002D2751">
        <w:rPr>
          <w:rFonts w:ascii="Times New Roman" w:hAnsi="Times New Roman" w:cs="Times New Roman"/>
          <w:sz w:val="28"/>
          <w:szCs w:val="28"/>
          <w:lang w:val="uk-UA"/>
        </w:rPr>
        <w:t xml:space="preserve"> - 0</w:t>
      </w:r>
    </w:p>
    <w:p w:rsidR="002912EE" w:rsidRPr="00783566" w:rsidRDefault="00676C02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F4055A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2912EE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12EE" w:rsidRDefault="002912EE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комісії. </w:t>
      </w:r>
      <w:r w:rsidR="008E7156">
        <w:rPr>
          <w:rFonts w:ascii="Times New Roman" w:hAnsi="Times New Roman" w:cs="Times New Roman"/>
          <w:sz w:val="28"/>
          <w:szCs w:val="28"/>
          <w:lang w:val="uk-UA"/>
        </w:rPr>
        <w:t xml:space="preserve">Згідно пункту 2 розділу ІІ «Порядку відключення споживачів від систем централізованого опалення та постачання гарячої води», затвердженого наказом </w:t>
      </w:r>
      <w:proofErr w:type="spellStart"/>
      <w:r w:rsidR="008E7156"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 w:rsidR="008E7156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№169, зареєстрованого в Міністерстві  юстиції України 27.08.2019 №982/33953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до вимог Цивільного кодексу України, законів України «Про особливості здійснення права власності у багатоквартирному будинку» та «Про об</w:t>
      </w:r>
      <w:r w:rsidRPr="009F5BE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єднання співвласників багатоквартирного будинку» Ви маєте право  на загальних зборах прийняти рішення щодо відключення будинку в цілому та звернутись до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письмовою  заявою  про відключення  будівлі . До заяви необхідно додати протокол зборів співвласників багатоквартирного будинку про ухвалене співвласниками рішення про відключення будинку від ЦО та зазначити осіб, уповноважених представляти інтереси співвласників у вирішенні питання щодо відключення будинку в цілому.</w:t>
      </w:r>
    </w:p>
    <w:p w:rsidR="002912EE" w:rsidRDefault="002912EE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незгоди прийняття рішення Ви маєте право звернутися до суду.</w:t>
      </w:r>
    </w:p>
    <w:p w:rsidR="008A26FA" w:rsidRPr="00775A6D" w:rsidRDefault="008A26FA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541" w:rsidRPr="000D2EAD" w:rsidRDefault="00F4055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 w:rsidR="001C3541"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– голову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комісії.</w:t>
      </w:r>
      <w:r w:rsidR="00EB4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комісії 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541"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Бут Миколі Леонідовичу, 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="001C3541"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ня із 100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84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більш ніж 50% , що не суперечить Закону України «Про житлово-комунальні послуги » наказу </w:t>
      </w:r>
      <w:proofErr w:type="spellStart"/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="001C3541"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A2E" w:rsidRPr="00715B81" w:rsidRDefault="001C3541" w:rsidP="00722A2E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A2E">
        <w:rPr>
          <w:rFonts w:ascii="Times New Roman" w:hAnsi="Times New Roman" w:cs="Times New Roman"/>
          <w:sz w:val="28"/>
          <w:szCs w:val="28"/>
          <w:lang w:val="uk-UA"/>
        </w:rPr>
        <w:t xml:space="preserve"> систем теплопостачання.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541" w:rsidRPr="00775A6D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2912EE" w:rsidRPr="00783566" w:rsidRDefault="001C3541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1C3541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Пропозиція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Default="001C3541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власнику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>, Бут Миколі Леонідовичу,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</w:p>
    <w:p w:rsidR="003D7464" w:rsidRPr="00715B81" w:rsidRDefault="003D7464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Pr="00715B81">
        <w:rPr>
          <w:rFonts w:ascii="Times New Roman" w:hAnsi="Times New Roman" w:cs="Times New Roman"/>
          <w:sz w:val="28"/>
          <w:szCs w:val="28"/>
          <w:lang w:val="uk-UA"/>
        </w:rPr>
        <w:t>систем теплопостачання.</w:t>
      </w:r>
    </w:p>
    <w:p w:rsidR="002912EE" w:rsidRDefault="002912EE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541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1C3541" w:rsidRPr="00783566" w:rsidRDefault="001C3541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8A26FA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715B81" w:rsidRPr="005760E7" w:rsidRDefault="00715B8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541" w:rsidRPr="000D2EAD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2EE">
        <w:rPr>
          <w:rFonts w:ascii="Times New Roman" w:hAnsi="Times New Roman" w:cs="Times New Roman"/>
          <w:sz w:val="28"/>
          <w:szCs w:val="28"/>
          <w:lang w:val="uk-UA"/>
        </w:rPr>
        <w:t xml:space="preserve">співвласників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Шатохін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Світлані Олександрівні, </w:t>
      </w:r>
      <w:r w:rsidR="002912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2EE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>атохіну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Костянтину Леонідовичу,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Шатохін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Босенко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) Олександрі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Костянтиновні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Шатохін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Дар</w:t>
      </w:r>
      <w:r w:rsidR="007E7628" w:rsidRPr="007E762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Костянтиновні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108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більш ніж 50% , що не суперечить Закону України «Про житлово-комунальні послуги »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A2E" w:rsidRPr="00715B81" w:rsidRDefault="001C3541" w:rsidP="00722A2E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541" w:rsidRPr="00775A6D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 п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ропозиції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715B8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628" w:rsidRPr="00783566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Pr="00783566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715B81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3D7464" w:rsidRPr="00715B81" w:rsidRDefault="001C3541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>співвласникам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 відключення від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541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C3541" w:rsidRDefault="007E7628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AB00E1" w:rsidRPr="00783566" w:rsidRDefault="007E7628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- 1</w:t>
      </w:r>
      <w:r w:rsidR="001C35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3541" w:rsidRDefault="001C354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0D2EA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відключення (відокремлення) від мереж централізованого опалення та надання рекомендацій влаштування системи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>співвласникам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Кудрявському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Петровичу,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Кудрявській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Олександрівні,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Кудрявському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Андрію Володимировичу,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109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72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більш ніж 50% , що не суперечить Закону України «Про житлово-комунальні послуги» 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A2E" w:rsidRPr="00715B81" w:rsidRDefault="004E30BD" w:rsidP="00722A2E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0E1" w:rsidRPr="00775A6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ання пропозиції </w:t>
      </w:r>
      <w:proofErr w:type="spellStart"/>
      <w:r w:rsidR="007E7628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- 12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76265" w:rsidRPr="00783566" w:rsidRDefault="004E30BD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4E30BD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Пропозиція 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4E30BD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власник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 w:rsidR="007E7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 відключення від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3D7464" w:rsidRDefault="003D7464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775A6D" w:rsidRDefault="00775A6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30BD" w:rsidRDefault="007E7628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76265" w:rsidRPr="00783566" w:rsidRDefault="007E7628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«Утримався» - 1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6265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0D2EA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098">
        <w:rPr>
          <w:rFonts w:ascii="Times New Roman" w:hAnsi="Times New Roman" w:cs="Times New Roman"/>
          <w:sz w:val="28"/>
          <w:szCs w:val="28"/>
          <w:lang w:val="uk-UA"/>
        </w:rPr>
        <w:t>співвласникам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Єрьоменку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Миколайовичу,  </w:t>
      </w:r>
      <w:proofErr w:type="spellStart"/>
      <w:r w:rsidR="003B4098">
        <w:rPr>
          <w:rFonts w:ascii="Times New Roman" w:hAnsi="Times New Roman" w:cs="Times New Roman"/>
          <w:sz w:val="28"/>
          <w:szCs w:val="28"/>
          <w:lang w:val="uk-UA"/>
        </w:rPr>
        <w:t>Єрьоменку</w:t>
      </w:r>
      <w:proofErr w:type="spellEnd"/>
      <w:r w:rsidR="003B4098">
        <w:rPr>
          <w:rFonts w:ascii="Times New Roman" w:hAnsi="Times New Roman" w:cs="Times New Roman"/>
          <w:sz w:val="28"/>
          <w:szCs w:val="28"/>
          <w:lang w:val="uk-UA"/>
        </w:rPr>
        <w:t xml:space="preserve"> Андрію Валерійовичу, </w:t>
      </w:r>
      <w:proofErr w:type="spellStart"/>
      <w:r w:rsidR="003B4098">
        <w:rPr>
          <w:rFonts w:ascii="Times New Roman" w:hAnsi="Times New Roman" w:cs="Times New Roman"/>
          <w:sz w:val="28"/>
          <w:szCs w:val="28"/>
          <w:lang w:val="uk-UA"/>
        </w:rPr>
        <w:t>Єрьоменко</w:t>
      </w:r>
      <w:proofErr w:type="spellEnd"/>
      <w:r w:rsidR="003B4098">
        <w:rPr>
          <w:rFonts w:ascii="Times New Roman" w:hAnsi="Times New Roman" w:cs="Times New Roman"/>
          <w:sz w:val="28"/>
          <w:szCs w:val="28"/>
          <w:lang w:val="uk-UA"/>
        </w:rPr>
        <w:t xml:space="preserve"> Любові </w:t>
      </w:r>
      <w:r w:rsidR="00C44769">
        <w:rPr>
          <w:rFonts w:ascii="Times New Roman" w:hAnsi="Times New Roman" w:cs="Times New Roman"/>
          <w:sz w:val="28"/>
          <w:szCs w:val="28"/>
          <w:lang w:val="uk-UA"/>
        </w:rPr>
        <w:t xml:space="preserve">Степанівні, </w:t>
      </w:r>
      <w:proofErr w:type="spellStart"/>
      <w:r w:rsidR="00C44769">
        <w:rPr>
          <w:rFonts w:ascii="Times New Roman" w:hAnsi="Times New Roman" w:cs="Times New Roman"/>
          <w:sz w:val="28"/>
          <w:szCs w:val="28"/>
          <w:lang w:val="uk-UA"/>
        </w:rPr>
        <w:t>Буренін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44769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C44769">
        <w:rPr>
          <w:rFonts w:ascii="Times New Roman" w:hAnsi="Times New Roman" w:cs="Times New Roman"/>
          <w:sz w:val="28"/>
          <w:szCs w:val="28"/>
          <w:lang w:val="uk-UA"/>
        </w:rPr>
        <w:t xml:space="preserve"> Тетяні Валеріївні,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18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8B1C28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715B81">
        <w:rPr>
          <w:rFonts w:ascii="Times New Roman" w:hAnsi="Times New Roman" w:cs="Times New Roman"/>
          <w:sz w:val="28"/>
          <w:szCs w:val="28"/>
          <w:lang w:val="uk-UA"/>
        </w:rPr>
        <w:t>становить більш ніж 50%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, що не суперечить Закону України «Про житлово-комунальні послуги » 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A2E" w:rsidRPr="00715B81" w:rsidRDefault="004E30BD" w:rsidP="00722A2E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F72CE5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</w:t>
      </w:r>
      <w:r w:rsidR="00376265">
        <w:rPr>
          <w:rFonts w:ascii="Times New Roman" w:hAnsi="Times New Roman" w:cs="Times New Roman"/>
          <w:sz w:val="28"/>
          <w:szCs w:val="28"/>
          <w:lang w:val="uk-UA"/>
        </w:rPr>
        <w:t xml:space="preserve">ання пропозиції </w:t>
      </w:r>
      <w:proofErr w:type="spellStart"/>
      <w:r w:rsidR="00376265"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 w:rsidR="00376265"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76265" w:rsidRPr="00783566" w:rsidRDefault="004E30BD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265">
        <w:rPr>
          <w:rFonts w:ascii="Times New Roman" w:hAnsi="Times New Roman" w:cs="Times New Roman"/>
          <w:sz w:val="28"/>
          <w:szCs w:val="28"/>
          <w:lang w:val="uk-UA"/>
        </w:rPr>
        <w:t>Пропозиція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4E30BD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265">
        <w:rPr>
          <w:rFonts w:ascii="Times New Roman" w:hAnsi="Times New Roman" w:cs="Times New Roman"/>
          <w:sz w:val="28"/>
          <w:szCs w:val="28"/>
          <w:lang w:val="uk-UA"/>
        </w:rPr>
        <w:t>спів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власник</w:t>
      </w:r>
      <w:r w:rsidR="0037626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Єрьоменк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Миколайовичу,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використання можливих джерел теплоенергії. Забезпечити розроблення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775A6D" w:rsidRDefault="00AB00E1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76265" w:rsidRPr="00783566" w:rsidRDefault="004E30BD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376265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0D2EA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Александровій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Анатоліївні, 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0D2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У житловому будинку відключено 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>ня із 65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</w:t>
      </w:r>
      <w:r w:rsidR="00432F2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більш ніж 50% , що не суперечить Закону України «Про житлово-комунальні послуги » наказу </w:t>
      </w:r>
      <w:proofErr w:type="spellStart"/>
      <w:r w:rsidRPr="00F3433A">
        <w:rPr>
          <w:rFonts w:ascii="Times New Roman" w:hAnsi="Times New Roman" w:cs="Times New Roman"/>
          <w:sz w:val="28"/>
          <w:szCs w:val="28"/>
          <w:lang w:val="uk-UA"/>
        </w:rPr>
        <w:t>Мінрег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ону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документів.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A2E" w:rsidRPr="00715B81" w:rsidRDefault="004E30BD" w:rsidP="00722A2E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Виступила: Бугайова</w:t>
      </w:r>
      <w:r w:rsidRPr="00827E78">
        <w:rPr>
          <w:rFonts w:ascii="Times New Roman" w:hAnsi="Times New Roman" w:cs="Times New Roman"/>
          <w:sz w:val="28"/>
          <w:szCs w:val="28"/>
          <w:lang w:val="uk-UA"/>
        </w:rPr>
        <w:t xml:space="preserve"> Н.Л – член комісії. </w:t>
      </w:r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Перед відключенням від мереж теплопостачання власникам квартири необхідно узгодити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відокремлення (відключення)квартири від ЦО з теплопостачальним підприємством – ОВУЖКГ           м.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обслуговування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систем теплопостачання –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722A2E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265" w:rsidRPr="00775A6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голосування пропозиції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Бугайової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76265" w:rsidRPr="00783566" w:rsidRDefault="004E30BD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4E30BD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Пропозиція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464" w:rsidRPr="00715B81" w:rsidRDefault="004E30BD" w:rsidP="003D7464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голову комісії. 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власниці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Александровій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Анатоліївні,</w:t>
      </w:r>
      <w:r w:rsidRPr="00F72CE5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від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опалення,  рекомендуємо встановлення індивідуального теплопостачання з </w:t>
      </w:r>
      <w:r w:rsidRPr="001C35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використання можливих джерел теплоенергії. Забезпечити розроблення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робіт по встановленню системи індивідуального теплопостачання  відокремлення (відключення) квартири від централізованого опалення, з </w:t>
      </w:r>
      <w:proofErr w:type="spellStart"/>
      <w:r w:rsidRPr="001C354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1C3541">
        <w:rPr>
          <w:rFonts w:ascii="Times New Roman" w:hAnsi="Times New Roman" w:cs="Times New Roman"/>
          <w:sz w:val="28"/>
          <w:szCs w:val="28"/>
          <w:lang w:val="uk-UA"/>
        </w:rPr>
        <w:t xml:space="preserve"> - монтажними організаціями, які мають дозволи на проведення вищезазначених  робіт,  відповідно до державних будівельних норм. </w:t>
      </w:r>
      <w:proofErr w:type="spellStart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D7464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на відключення узгодити</w:t>
      </w:r>
      <w:r w:rsidR="003D7464" w:rsidRPr="008A331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з теплопостачальним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підприємством – ОВУЖКГ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та виконавцем робіт з обсл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внутрішньо будинкових </w:t>
      </w:r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систем теплопостачання –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Вільнянський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>міськкомунгосп</w:t>
      </w:r>
      <w:proofErr w:type="spellEnd"/>
      <w:r w:rsidR="003D7464" w:rsidRPr="00715B81">
        <w:rPr>
          <w:rFonts w:ascii="Times New Roman" w:hAnsi="Times New Roman" w:cs="Times New Roman"/>
          <w:sz w:val="28"/>
          <w:szCs w:val="28"/>
          <w:lang w:val="uk-UA"/>
        </w:rPr>
        <w:t xml:space="preserve">   Запорізької області».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0BD" w:rsidRPr="00775A6D" w:rsidRDefault="00775A6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4E30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- 12</w:t>
      </w:r>
    </w:p>
    <w:p w:rsidR="004E30BD" w:rsidRDefault="004E30B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376265" w:rsidRPr="00783566" w:rsidRDefault="004E30BD" w:rsidP="00783566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- 0 </w:t>
      </w:r>
    </w:p>
    <w:p w:rsidR="00376265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B81" w:rsidRPr="001D4FDC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4E30BD" w:rsidRPr="00376265" w:rsidRDefault="004E30BD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Pr="003D7464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Романівні,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B1C28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зазначеному </w:t>
      </w:r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житловому будинку із 100 квартир </w:t>
      </w:r>
      <w:r w:rsidR="00432F26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від мереж централізованого теплопостачання </w:t>
      </w:r>
      <w:r w:rsidR="008B1C28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відключено </w:t>
      </w:r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49 </w:t>
      </w:r>
      <w:r w:rsidR="008B1C28" w:rsidRPr="003D7464">
        <w:rPr>
          <w:rFonts w:ascii="Times New Roman" w:hAnsi="Times New Roman" w:cs="Times New Roman"/>
          <w:sz w:val="28"/>
          <w:szCs w:val="28"/>
          <w:lang w:val="uk-UA"/>
        </w:rPr>
        <w:t>квартир</w:t>
      </w:r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8B1C28"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тобто </w:t>
      </w:r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менше ніж 50%, що суперечить Закону України «Про житлово-комунальні послуги » наказу </w:t>
      </w:r>
      <w:proofErr w:type="spellStart"/>
      <w:r w:rsidR="004963A6">
        <w:rPr>
          <w:rFonts w:ascii="Times New Roman" w:hAnsi="Times New Roman" w:cs="Times New Roman"/>
          <w:sz w:val="28"/>
          <w:szCs w:val="28"/>
          <w:lang w:val="uk-UA"/>
        </w:rPr>
        <w:t>Мінрегіо</w:t>
      </w:r>
      <w:r w:rsidR="004963A6" w:rsidRPr="00F3433A">
        <w:rPr>
          <w:rFonts w:ascii="Times New Roman" w:hAnsi="Times New Roman" w:cs="Times New Roman"/>
          <w:sz w:val="28"/>
          <w:szCs w:val="28"/>
          <w:lang w:val="uk-UA"/>
        </w:rPr>
        <w:t>ну</w:t>
      </w:r>
      <w:proofErr w:type="spellEnd"/>
      <w:r w:rsidRPr="003D7464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 №982/33953 року.  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 документів.</w:t>
      </w:r>
    </w:p>
    <w:p w:rsidR="00D053EF" w:rsidRPr="00376265" w:rsidRDefault="00D053EF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Виступила: Бугайова  Н.Л. -  член комісії. Вона підтримала голову комісії про відмову щодо відключення від централізованого теплопостачання у відповідності до чинного законодавства. 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комісії. Пропоную відмовити власниці квартири </w:t>
      </w:r>
      <w:r w:rsidR="006A047A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Романівні у наданні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дозволу на відключення (відокремлення) від мереж централізованого опалення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Pr="00775A6D" w:rsidRDefault="00775A6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3762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53EF" w:rsidRDefault="001D4FD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«Проти» - 0</w:t>
      </w:r>
    </w:p>
    <w:p w:rsidR="00D053EF" w:rsidRPr="00775A6D" w:rsidRDefault="001D4FD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- 1</w:t>
      </w:r>
      <w:r w:rsidR="00D053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6265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265" w:rsidRDefault="00376265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165F" w:rsidRDefault="0049165F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комісії. </w:t>
      </w:r>
      <w:r w:rsidR="008E7156">
        <w:rPr>
          <w:rFonts w:ascii="Times New Roman" w:hAnsi="Times New Roman" w:cs="Times New Roman"/>
          <w:sz w:val="28"/>
          <w:szCs w:val="28"/>
          <w:lang w:val="uk-UA"/>
        </w:rPr>
        <w:t xml:space="preserve">Згідно пункту 2 розділу ІІ «Порядку відключення споживачів від систем централізованого опалення та постачання гарячої води», затвердженого наказом </w:t>
      </w:r>
      <w:proofErr w:type="spellStart"/>
      <w:r w:rsidR="008E7156"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 w:rsidR="008E7156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№169, зареєстрованого в Міністерстві  юстиції України 27.08.2019 №982/33953 року </w:t>
      </w:r>
      <w:r>
        <w:rPr>
          <w:rFonts w:ascii="Times New Roman" w:hAnsi="Times New Roman" w:cs="Times New Roman"/>
          <w:sz w:val="28"/>
          <w:szCs w:val="28"/>
          <w:lang w:val="uk-UA"/>
        </w:rPr>
        <w:t>та до вимог Цивільного кодексу України, законів України «Про особливості здійснення права власності у багатоквартирному будинку» та «Про об</w:t>
      </w:r>
      <w:r w:rsidRPr="009F5BE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єднання співвласників багатоквартирного будинку» Ви маєте право  на загальних зборах прийняти рішення щодо відключення будинку в цілому та звернутись до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письмовою  заявою  про відключення  будівлі . До заяви необхідно додати протокол зборів співвласників багатоквартирного будинку про ухвалене співвласниками рішення про відключення будинку від ЦО та зазначити осіб, уповноважених представляти інтереси співвласників у вирішенні питання щодо відключення будинку в цілому.</w:t>
      </w:r>
    </w:p>
    <w:p w:rsidR="0049165F" w:rsidRDefault="0049165F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незгоди прийняття рішення Ви маєте право звернутися до суду.</w:t>
      </w:r>
    </w:p>
    <w:p w:rsidR="0049165F" w:rsidRDefault="0049165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Pr="00775A6D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голова комісії. На розгляд комісії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виноситься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надання дозволу на відключення (відокремлення) від мереж централізованого опалення та надання рекомендацій влаштування системи встановлення індивідуального теплопостачання з використання можливих джерел теплоенергії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C011B6">
        <w:rPr>
          <w:rFonts w:ascii="Times New Roman" w:hAnsi="Times New Roman" w:cs="Times New Roman"/>
          <w:sz w:val="28"/>
          <w:szCs w:val="28"/>
          <w:lang w:val="uk-UA"/>
        </w:rPr>
        <w:t>Сорокіну Євгену Миколайовичу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1096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зазначеному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житловому будинку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із 100 квартир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від мереж централізованого теплопостачан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>відключено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квартир </w:t>
      </w: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7464">
        <w:rPr>
          <w:rFonts w:ascii="Times New Roman" w:hAnsi="Times New Roman" w:cs="Times New Roman"/>
          <w:sz w:val="28"/>
          <w:szCs w:val="28"/>
          <w:lang w:val="uk-UA"/>
        </w:rPr>
        <w:t xml:space="preserve"> тобто </w:t>
      </w:r>
      <w:r>
        <w:rPr>
          <w:rFonts w:ascii="Times New Roman" w:hAnsi="Times New Roman" w:cs="Times New Roman"/>
          <w:sz w:val="28"/>
          <w:szCs w:val="28"/>
          <w:lang w:val="uk-UA"/>
        </w:rPr>
        <w:t>менше ніж 50%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, що суперечить Закону України «Про житлов</w:t>
      </w:r>
      <w:r w:rsidR="004963A6">
        <w:rPr>
          <w:rFonts w:ascii="Times New Roman" w:hAnsi="Times New Roman" w:cs="Times New Roman"/>
          <w:sz w:val="28"/>
          <w:szCs w:val="28"/>
          <w:lang w:val="uk-UA"/>
        </w:rPr>
        <w:t xml:space="preserve">о-комунальні послуги » наказу </w:t>
      </w:r>
      <w:proofErr w:type="spellStart"/>
      <w:r w:rsidR="004963A6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3326D7">
        <w:rPr>
          <w:rFonts w:ascii="Times New Roman" w:hAnsi="Times New Roman" w:cs="Times New Roman"/>
          <w:sz w:val="28"/>
          <w:szCs w:val="28"/>
          <w:lang w:val="uk-UA"/>
        </w:rPr>
        <w:t>нрегіо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ну</w:t>
      </w:r>
      <w:proofErr w:type="spellEnd"/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 «Про затвердження Порядку відключення споживачів від систем централізованого опалення та постачання гарячої води», зареєстрованого в Міністерстві України 27.08.2019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№982/33953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Доповів зміст заяви та доданих до неї копії  документів.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Виступила: Бугайова  Н.Л. -  член комісії. Вона підтримала голову комісії про відмову щодо відключення від централізованого теплопостачання у відповідності до чинного законодавства. 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11B6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Слухали: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комісії. Пропоную відмовити власни</w:t>
      </w:r>
      <w:r w:rsidR="00775A6D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квартири </w:t>
      </w:r>
      <w:r w:rsidR="002E1096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5A6D">
        <w:rPr>
          <w:rFonts w:ascii="Times New Roman" w:hAnsi="Times New Roman" w:cs="Times New Roman"/>
          <w:sz w:val="28"/>
          <w:szCs w:val="28"/>
          <w:lang w:val="uk-UA"/>
        </w:rPr>
        <w:t xml:space="preserve">Сорокіну Євгену Миколайовичу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наданні </w:t>
      </w:r>
      <w:r w:rsidRPr="00F3433A">
        <w:rPr>
          <w:rFonts w:ascii="Times New Roman" w:hAnsi="Times New Roman" w:cs="Times New Roman"/>
          <w:sz w:val="28"/>
          <w:szCs w:val="28"/>
          <w:lang w:val="uk-UA"/>
        </w:rPr>
        <w:t>дозволу на відключення (відокремлення) від мереж централізованого опалення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1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53EF" w:rsidRPr="00376265" w:rsidRDefault="00D053EF" w:rsidP="00775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3EF" w:rsidRPr="00775A6D" w:rsidRDefault="00775A6D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D053E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53EF" w:rsidRDefault="001D4FDC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- 11</w:t>
      </w:r>
    </w:p>
    <w:p w:rsidR="00D053EF" w:rsidRDefault="00D053EF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</w:t>
      </w:r>
    </w:p>
    <w:p w:rsidR="001D4FDC" w:rsidRDefault="00783566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«Утримався» - </w:t>
      </w:r>
      <w:r w:rsidR="001D4FDC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9F5BE4" w:rsidRDefault="002A6F9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приймається</w:t>
      </w:r>
      <w:r w:rsidR="00715B81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голосів.</w:t>
      </w:r>
    </w:p>
    <w:p w:rsidR="002A6F9A" w:rsidRDefault="002A6F9A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5BE4" w:rsidRDefault="009F5BE4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Плахотю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– голову </w:t>
      </w:r>
      <w:r w:rsidR="002A6F9A">
        <w:rPr>
          <w:rFonts w:ascii="Times New Roman" w:hAnsi="Times New Roman" w:cs="Times New Roman"/>
          <w:sz w:val="28"/>
          <w:szCs w:val="28"/>
          <w:lang w:val="uk-UA"/>
        </w:rPr>
        <w:t xml:space="preserve">комісії. </w:t>
      </w:r>
      <w:r w:rsidR="008E7156">
        <w:rPr>
          <w:rFonts w:ascii="Times New Roman" w:hAnsi="Times New Roman" w:cs="Times New Roman"/>
          <w:sz w:val="28"/>
          <w:szCs w:val="28"/>
          <w:lang w:val="uk-UA"/>
        </w:rPr>
        <w:t xml:space="preserve">Згідно пункту 2 розділу ІІ «Порядку відключення споживачів від систем централізованого опалення та постачання гарячої води», затвердженого наказом </w:t>
      </w:r>
      <w:proofErr w:type="spellStart"/>
      <w:r w:rsidR="008E7156"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 w:rsidR="008E7156">
        <w:rPr>
          <w:rFonts w:ascii="Times New Roman" w:hAnsi="Times New Roman" w:cs="Times New Roman"/>
          <w:sz w:val="28"/>
          <w:szCs w:val="28"/>
          <w:lang w:val="uk-UA"/>
        </w:rPr>
        <w:t xml:space="preserve"> від 26.07.2019 №169, зареєстрованого в Міністерстві  юстиції України 27.08.2019 №982/33953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до вимог Цивільного кодексу України, законів України «Про особливості здійснення права власності у багатоквартирному будинку» та «Про об</w:t>
      </w:r>
      <w:r w:rsidRPr="009F5BE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співвласників багатоквартирного будинку» Ви маєте право  на загальних зборах прийняти рішення щодо відключення будинку в цілому</w:t>
      </w:r>
      <w:r w:rsidR="002A6F9A">
        <w:rPr>
          <w:rFonts w:ascii="Times New Roman" w:hAnsi="Times New Roman" w:cs="Times New Roman"/>
          <w:sz w:val="28"/>
          <w:szCs w:val="28"/>
          <w:lang w:val="uk-UA"/>
        </w:rPr>
        <w:t xml:space="preserve"> та звернутись до виконавчого комітету </w:t>
      </w:r>
      <w:proofErr w:type="spellStart"/>
      <w:r w:rsidR="002A6F9A"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 w:rsidR="002A6F9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письмовою  заявою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A6F9A">
        <w:rPr>
          <w:rFonts w:ascii="Times New Roman" w:hAnsi="Times New Roman" w:cs="Times New Roman"/>
          <w:sz w:val="28"/>
          <w:szCs w:val="28"/>
          <w:lang w:val="uk-UA"/>
        </w:rPr>
        <w:t>про відключення  будівлі . До заяви необхідно додати протокол зборів співвласників багатоквартирного будинку про ухвалене співвласниками рішення про відключення будинку від ЦО та зазначити осіб, уповноважених представляти інтереси співвласників у вирішенні питання щодо відключення будинку в цілому.</w:t>
      </w:r>
    </w:p>
    <w:p w:rsidR="00925C98" w:rsidRDefault="0049165F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незгоди прийняття рішення Ви маєте право звернутися до суду.</w:t>
      </w:r>
    </w:p>
    <w:p w:rsidR="00775A6D" w:rsidRPr="00775A6D" w:rsidRDefault="00775A6D" w:rsidP="00775A6D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EE7" w:rsidRPr="002E1096" w:rsidRDefault="00925C98" w:rsidP="002E1096">
      <w:pPr>
        <w:spacing w:after="0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C98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постійної діючої комісії виконавчому комітету </w:t>
      </w:r>
      <w:proofErr w:type="spellStart"/>
      <w:r w:rsidRPr="00925C98"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 w:rsidRPr="00925C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для розгляду питань щодо відключення від мереж централізованого опалення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65F">
        <w:rPr>
          <w:rFonts w:ascii="Times New Roman" w:hAnsi="Times New Roman" w:cs="Times New Roman"/>
          <w:sz w:val="28"/>
          <w:szCs w:val="28"/>
          <w:lang w:val="uk-UA"/>
        </w:rPr>
        <w:t>№2 від 28</w:t>
      </w:r>
      <w:r w:rsidRPr="00925C98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2019 року оголошується закритим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EE7" w:rsidRDefault="00F55EE7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5EE7" w:rsidRDefault="00F35F58" w:rsidP="00775A6D">
      <w:pPr>
        <w:pStyle w:val="a3"/>
        <w:spacing w:after="0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2258060</wp:posOffset>
            </wp:positionH>
            <wp:positionV relativeFrom="paragraph">
              <wp:posOffset>-314960</wp:posOffset>
            </wp:positionV>
            <wp:extent cx="1395095" cy="1483360"/>
            <wp:effectExtent l="19050" t="0" r="0" b="0"/>
            <wp:wrapNone/>
            <wp:docPr id="6" name="Рисунок 2" descr="C:\Users\D212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212~1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5EE7" w:rsidRPr="00F55EE7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5EE7">
        <w:rPr>
          <w:rFonts w:ascii="Times New Roman" w:hAnsi="Times New Roman" w:cs="Times New Roman"/>
          <w:sz w:val="28"/>
          <w:szCs w:val="28"/>
          <w:lang w:val="uk-UA"/>
        </w:rPr>
        <w:tab/>
        <w:t>Віктор ПЛАХОТЯ</w:t>
      </w:r>
    </w:p>
    <w:p w:rsidR="00F55EE7" w:rsidRDefault="00F55EE7" w:rsidP="00775A6D">
      <w:pPr>
        <w:pStyle w:val="a3"/>
        <w:spacing w:after="0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EE7" w:rsidRDefault="00F55EE7" w:rsidP="00775A6D">
      <w:pPr>
        <w:pStyle w:val="a3"/>
        <w:spacing w:after="0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5EE7" w:rsidRPr="002C52AB" w:rsidRDefault="00F55EE7" w:rsidP="002C52AB">
      <w:pPr>
        <w:pStyle w:val="a3"/>
        <w:spacing w:after="0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Світлана БАСОВА</w:t>
      </w:r>
    </w:p>
    <w:p w:rsidR="00676C02" w:rsidRPr="00DC327D" w:rsidRDefault="00676C02" w:rsidP="00775A6D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4639" w:rsidRDefault="00224639" w:rsidP="00775A6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4B44" w:rsidRPr="00794B44" w:rsidRDefault="00794B44" w:rsidP="00775A6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94B44" w:rsidRPr="00794B44" w:rsidSect="005D4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5451B"/>
    <w:multiLevelType w:val="hybridMultilevel"/>
    <w:tmpl w:val="F6CA4B96"/>
    <w:lvl w:ilvl="0" w:tplc="66FC3B3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76F49"/>
    <w:rsid w:val="00004C21"/>
    <w:rsid w:val="00014786"/>
    <w:rsid w:val="00037190"/>
    <w:rsid w:val="00040F32"/>
    <w:rsid w:val="00046D6C"/>
    <w:rsid w:val="0005019F"/>
    <w:rsid w:val="00053C35"/>
    <w:rsid w:val="00055CC9"/>
    <w:rsid w:val="000D2EAD"/>
    <w:rsid w:val="000F1617"/>
    <w:rsid w:val="000F3D46"/>
    <w:rsid w:val="00103704"/>
    <w:rsid w:val="00110DBE"/>
    <w:rsid w:val="001141EC"/>
    <w:rsid w:val="0017118D"/>
    <w:rsid w:val="00184E14"/>
    <w:rsid w:val="001A0CC1"/>
    <w:rsid w:val="001A2422"/>
    <w:rsid w:val="001B379A"/>
    <w:rsid w:val="001C3541"/>
    <w:rsid w:val="001D1B5F"/>
    <w:rsid w:val="001D4FDC"/>
    <w:rsid w:val="001E3FA0"/>
    <w:rsid w:val="00224639"/>
    <w:rsid w:val="002638C8"/>
    <w:rsid w:val="002912EE"/>
    <w:rsid w:val="002A1112"/>
    <w:rsid w:val="002A6F9A"/>
    <w:rsid w:val="002B3C92"/>
    <w:rsid w:val="002C52AB"/>
    <w:rsid w:val="002D2751"/>
    <w:rsid w:val="002E1096"/>
    <w:rsid w:val="002E205C"/>
    <w:rsid w:val="003006A5"/>
    <w:rsid w:val="00300715"/>
    <w:rsid w:val="00306399"/>
    <w:rsid w:val="003312B5"/>
    <w:rsid w:val="003326D7"/>
    <w:rsid w:val="00337544"/>
    <w:rsid w:val="00346AAE"/>
    <w:rsid w:val="00372FE8"/>
    <w:rsid w:val="00376265"/>
    <w:rsid w:val="003960C7"/>
    <w:rsid w:val="003A6861"/>
    <w:rsid w:val="003A68E0"/>
    <w:rsid w:val="003B4098"/>
    <w:rsid w:val="003D7464"/>
    <w:rsid w:val="003E562B"/>
    <w:rsid w:val="003F5654"/>
    <w:rsid w:val="00406943"/>
    <w:rsid w:val="0042665B"/>
    <w:rsid w:val="004311F1"/>
    <w:rsid w:val="00432F26"/>
    <w:rsid w:val="00442C5C"/>
    <w:rsid w:val="00474B6D"/>
    <w:rsid w:val="00476F49"/>
    <w:rsid w:val="0049165F"/>
    <w:rsid w:val="004963A6"/>
    <w:rsid w:val="004B136C"/>
    <w:rsid w:val="004D1099"/>
    <w:rsid w:val="004E0D05"/>
    <w:rsid w:val="004E30BD"/>
    <w:rsid w:val="005760E7"/>
    <w:rsid w:val="005B3C74"/>
    <w:rsid w:val="005D47B3"/>
    <w:rsid w:val="005E101E"/>
    <w:rsid w:val="005F6BEE"/>
    <w:rsid w:val="005F7D78"/>
    <w:rsid w:val="006063EA"/>
    <w:rsid w:val="00620B7F"/>
    <w:rsid w:val="0062368B"/>
    <w:rsid w:val="006469CA"/>
    <w:rsid w:val="006578C3"/>
    <w:rsid w:val="00676C02"/>
    <w:rsid w:val="00695D75"/>
    <w:rsid w:val="006A047A"/>
    <w:rsid w:val="006B2292"/>
    <w:rsid w:val="006D5508"/>
    <w:rsid w:val="006D66AF"/>
    <w:rsid w:val="006F0E64"/>
    <w:rsid w:val="007154C8"/>
    <w:rsid w:val="00715B81"/>
    <w:rsid w:val="00722A2E"/>
    <w:rsid w:val="007323FE"/>
    <w:rsid w:val="00745A04"/>
    <w:rsid w:val="00755D8D"/>
    <w:rsid w:val="00772952"/>
    <w:rsid w:val="00775A6D"/>
    <w:rsid w:val="00783566"/>
    <w:rsid w:val="00794B44"/>
    <w:rsid w:val="007B73EF"/>
    <w:rsid w:val="007E7628"/>
    <w:rsid w:val="00827E78"/>
    <w:rsid w:val="008328E2"/>
    <w:rsid w:val="00844B81"/>
    <w:rsid w:val="00870355"/>
    <w:rsid w:val="0088245E"/>
    <w:rsid w:val="00887FF0"/>
    <w:rsid w:val="008A26FA"/>
    <w:rsid w:val="008A2858"/>
    <w:rsid w:val="008A331A"/>
    <w:rsid w:val="008B073D"/>
    <w:rsid w:val="008B1C28"/>
    <w:rsid w:val="008C3FBD"/>
    <w:rsid w:val="008E7156"/>
    <w:rsid w:val="008F5F7C"/>
    <w:rsid w:val="00906132"/>
    <w:rsid w:val="00925C98"/>
    <w:rsid w:val="00940B08"/>
    <w:rsid w:val="00943E6B"/>
    <w:rsid w:val="009C2690"/>
    <w:rsid w:val="009D1E95"/>
    <w:rsid w:val="009F53CF"/>
    <w:rsid w:val="009F5BE4"/>
    <w:rsid w:val="00A15CFB"/>
    <w:rsid w:val="00A66649"/>
    <w:rsid w:val="00AB00E1"/>
    <w:rsid w:val="00AB1967"/>
    <w:rsid w:val="00AC6A30"/>
    <w:rsid w:val="00AE445E"/>
    <w:rsid w:val="00AF3A25"/>
    <w:rsid w:val="00B2120C"/>
    <w:rsid w:val="00B65170"/>
    <w:rsid w:val="00BA0FA9"/>
    <w:rsid w:val="00BA29DC"/>
    <w:rsid w:val="00BC7A1C"/>
    <w:rsid w:val="00BE21EC"/>
    <w:rsid w:val="00BE50FF"/>
    <w:rsid w:val="00BF7E8D"/>
    <w:rsid w:val="00C011B6"/>
    <w:rsid w:val="00C14484"/>
    <w:rsid w:val="00C2572C"/>
    <w:rsid w:val="00C27E37"/>
    <w:rsid w:val="00C33670"/>
    <w:rsid w:val="00C4421A"/>
    <w:rsid w:val="00C44769"/>
    <w:rsid w:val="00C47F86"/>
    <w:rsid w:val="00C9086C"/>
    <w:rsid w:val="00CC0B5B"/>
    <w:rsid w:val="00CE0BE2"/>
    <w:rsid w:val="00D053EF"/>
    <w:rsid w:val="00D2699C"/>
    <w:rsid w:val="00D61DDA"/>
    <w:rsid w:val="00D92862"/>
    <w:rsid w:val="00DC327D"/>
    <w:rsid w:val="00DD2BFE"/>
    <w:rsid w:val="00E00006"/>
    <w:rsid w:val="00E01A34"/>
    <w:rsid w:val="00E17C78"/>
    <w:rsid w:val="00E451C0"/>
    <w:rsid w:val="00E709AA"/>
    <w:rsid w:val="00E95334"/>
    <w:rsid w:val="00EA549A"/>
    <w:rsid w:val="00EB4850"/>
    <w:rsid w:val="00ED73C2"/>
    <w:rsid w:val="00EE0ABA"/>
    <w:rsid w:val="00EE17AB"/>
    <w:rsid w:val="00EE2EC0"/>
    <w:rsid w:val="00F01331"/>
    <w:rsid w:val="00F3433A"/>
    <w:rsid w:val="00F35F58"/>
    <w:rsid w:val="00F4055A"/>
    <w:rsid w:val="00F55EE7"/>
    <w:rsid w:val="00F63979"/>
    <w:rsid w:val="00F72CE5"/>
    <w:rsid w:val="00FD5131"/>
    <w:rsid w:val="00FF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B4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C0B5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22</Pages>
  <Words>6310</Words>
  <Characters>35972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Pentium</cp:lastModifiedBy>
  <cp:revision>43</cp:revision>
  <cp:lastPrinted>2019-12-04T14:26:00Z</cp:lastPrinted>
  <dcterms:created xsi:type="dcterms:W3CDTF">2019-11-08T06:34:00Z</dcterms:created>
  <dcterms:modified xsi:type="dcterms:W3CDTF">2019-12-05T07:13:00Z</dcterms:modified>
</cp:coreProperties>
</file>