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F5B" w:rsidRPr="004B1CC3" w:rsidRDefault="00DC76DA" w:rsidP="00471F5B">
      <w:pPr>
        <w:spacing w:after="0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</w:t>
      </w:r>
      <w:r w:rsidR="004B1CC3">
        <w:rPr>
          <w:rFonts w:ascii="Times New Roman" w:hAnsi="Times New Roman" w:cs="Times New Roman"/>
          <w:lang w:val="uk-UA"/>
        </w:rPr>
        <w:t xml:space="preserve">    </w:t>
      </w:r>
      <w:r w:rsidR="004B1CC3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4B1CC3">
        <w:rPr>
          <w:rFonts w:ascii="Times New Roman" w:hAnsi="Times New Roman" w:cs="Times New Roman"/>
          <w:sz w:val="32"/>
          <w:szCs w:val="32"/>
          <w:lang w:val="uk-UA"/>
        </w:rPr>
        <w:t xml:space="preserve">                 </w:t>
      </w:r>
      <w:r w:rsidR="004B1CC3">
        <w:rPr>
          <w:rFonts w:ascii="Times New Roman" w:hAnsi="Times New Roman" w:cs="Times New Roman"/>
          <w:sz w:val="32"/>
          <w:szCs w:val="32"/>
          <w:lang w:val="uk-UA"/>
        </w:rPr>
        <w:t xml:space="preserve">                                                         П Р О Є К Т</w:t>
      </w:r>
      <w:r w:rsidRPr="004B1CC3">
        <w:rPr>
          <w:rFonts w:ascii="Times New Roman" w:hAnsi="Times New Roman" w:cs="Times New Roman"/>
          <w:sz w:val="32"/>
          <w:szCs w:val="32"/>
          <w:lang w:val="uk-UA"/>
        </w:rPr>
        <w:t xml:space="preserve">                                                                                                      </w:t>
      </w:r>
    </w:p>
    <w:p w:rsidR="00471F5B" w:rsidRDefault="00471F5B" w:rsidP="00471F5B">
      <w:pPr>
        <w:spacing w:after="0"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514350" cy="676275"/>
            <wp:effectExtent l="19050" t="0" r="0" b="0"/>
            <wp:docPr id="1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-92" t="-73" r="-92" b="-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1F5B" w:rsidRPr="00326FCF" w:rsidRDefault="00471F5B" w:rsidP="00471F5B">
      <w:pPr>
        <w:widowControl w:val="0"/>
        <w:spacing w:after="0" w:line="240" w:lineRule="auto"/>
        <w:ind w:right="4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26FCF">
        <w:rPr>
          <w:rFonts w:ascii="Times New Roman" w:hAnsi="Times New Roman" w:cs="Times New Roman"/>
          <w:b/>
          <w:sz w:val="24"/>
          <w:szCs w:val="24"/>
        </w:rPr>
        <w:t xml:space="preserve">У К </w:t>
      </w:r>
      <w:proofErr w:type="gramStart"/>
      <w:r w:rsidRPr="00326FCF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326FCF">
        <w:rPr>
          <w:rFonts w:ascii="Times New Roman" w:hAnsi="Times New Roman" w:cs="Times New Roman"/>
          <w:b/>
          <w:sz w:val="24"/>
          <w:szCs w:val="24"/>
        </w:rPr>
        <w:t xml:space="preserve"> А Ї Н А</w:t>
      </w:r>
    </w:p>
    <w:p w:rsidR="00471F5B" w:rsidRDefault="00471F5B" w:rsidP="00471F5B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p w:rsidR="00471F5B" w:rsidRDefault="00326FCF" w:rsidP="00471F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ВІЛЬНЯНСЬКА </w:t>
      </w:r>
      <w:r w:rsidR="00471F5B">
        <w:rPr>
          <w:rFonts w:ascii="Times New Roman" w:hAnsi="Times New Roman" w:cs="Times New Roman"/>
          <w:b/>
          <w:sz w:val="24"/>
          <w:szCs w:val="24"/>
        </w:rPr>
        <w:t>МІСЬКА РАДА</w:t>
      </w:r>
    </w:p>
    <w:p w:rsidR="00471F5B" w:rsidRDefault="00326FCF" w:rsidP="00471F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ЗАПОРІЗЬКОЇ </w:t>
      </w:r>
      <w:r w:rsidR="00471F5B">
        <w:rPr>
          <w:rFonts w:ascii="Times New Roman" w:hAnsi="Times New Roman" w:cs="Times New Roman"/>
          <w:b/>
          <w:sz w:val="24"/>
          <w:szCs w:val="24"/>
        </w:rPr>
        <w:t>ОБЛАСТІ</w:t>
      </w:r>
    </w:p>
    <w:p w:rsidR="00471F5B" w:rsidRDefault="00471F5B" w:rsidP="00471F5B">
      <w:pPr>
        <w:spacing w:after="0"/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326FCF" w:rsidRDefault="00471F5B" w:rsidP="00326FCF">
      <w:pPr>
        <w:spacing w:after="0"/>
        <w:ind w:left="567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восьмого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C202E">
        <w:rPr>
          <w:rFonts w:ascii="Times New Roman" w:hAnsi="Times New Roman" w:cs="Times New Roman"/>
          <w:b/>
          <w:sz w:val="24"/>
          <w:szCs w:val="24"/>
        </w:rPr>
        <w:t>скликання</w:t>
      </w:r>
      <w:proofErr w:type="spellEnd"/>
    </w:p>
    <w:p w:rsidR="00471F5B" w:rsidRDefault="00471F5B" w:rsidP="00326FCF">
      <w:pPr>
        <w:spacing w:after="0"/>
        <w:ind w:left="567"/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color w:val="000000"/>
          <w:spacing w:val="-2"/>
          <w:sz w:val="26"/>
          <w:szCs w:val="26"/>
        </w:rPr>
        <w:t xml:space="preserve">                                                                                                                                            </w:t>
      </w:r>
    </w:p>
    <w:p w:rsidR="00471F5B" w:rsidRDefault="00471F5B" w:rsidP="00326FCF">
      <w:pPr>
        <w:spacing w:after="0"/>
        <w:ind w:left="567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  <w:lang w:val="uk-UA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val="uk-UA"/>
        </w:rPr>
        <w:t xml:space="preserve">                                                </w:t>
      </w:r>
      <w:r w:rsidR="000C202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  <w:lang w:val="uk-UA"/>
        </w:rPr>
        <w:t xml:space="preserve">третя (позачергова)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сесія</w:t>
      </w:r>
      <w:proofErr w:type="spellEnd"/>
    </w:p>
    <w:p w:rsidR="00326FCF" w:rsidRPr="00326FCF" w:rsidRDefault="00326FCF" w:rsidP="00326FCF">
      <w:pPr>
        <w:spacing w:after="0"/>
        <w:ind w:left="567"/>
        <w:rPr>
          <w:rFonts w:ascii="Times New Roman" w:hAnsi="Times New Roman" w:cs="Times New Roman"/>
          <w:lang w:val="uk-UA"/>
        </w:rPr>
      </w:pPr>
    </w:p>
    <w:p w:rsidR="00471F5B" w:rsidRDefault="00471F5B" w:rsidP="00471F5B">
      <w:pPr>
        <w:spacing w:after="0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32"/>
          <w:szCs w:val="32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Я </w:t>
      </w:r>
    </w:p>
    <w:p w:rsidR="00471F5B" w:rsidRDefault="00471F5B" w:rsidP="00471F5B">
      <w:pPr>
        <w:spacing w:after="0"/>
        <w:ind w:left="567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471F5B" w:rsidRDefault="00126C5D" w:rsidP="00326FCF">
      <w:pPr>
        <w:spacing w:after="0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24.12</w:t>
      </w:r>
      <w:r w:rsidR="00326FCF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471F5B">
        <w:rPr>
          <w:rFonts w:ascii="Times New Roman" w:hAnsi="Times New Roman" w:cs="Times New Roman"/>
          <w:bCs/>
          <w:sz w:val="28"/>
          <w:szCs w:val="28"/>
          <w:lang w:val="uk-UA"/>
        </w:rPr>
        <w:t>2020</w:t>
      </w:r>
      <w:r w:rsidR="00471F5B">
        <w:rPr>
          <w:rFonts w:ascii="Times New Roman" w:hAnsi="Times New Roman" w:cs="Times New Roman"/>
          <w:bCs/>
          <w:sz w:val="28"/>
          <w:szCs w:val="28"/>
          <w:lang w:val="uk-UA"/>
        </w:rPr>
        <w:tab/>
        <w:t xml:space="preserve">    </w:t>
      </w:r>
      <w:r w:rsidR="00471F5B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471F5B">
        <w:rPr>
          <w:rFonts w:ascii="Times New Roman" w:hAnsi="Times New Roman" w:cs="Times New Roman"/>
          <w:bCs/>
          <w:sz w:val="28"/>
          <w:szCs w:val="28"/>
          <w:lang w:val="uk-UA"/>
        </w:rPr>
        <w:tab/>
        <w:t xml:space="preserve"> </w:t>
      </w:r>
      <w:r w:rsidR="00471F5B">
        <w:rPr>
          <w:rFonts w:ascii="Times New Roman" w:hAnsi="Times New Roman" w:cs="Times New Roman"/>
          <w:bCs/>
          <w:sz w:val="28"/>
          <w:szCs w:val="28"/>
          <w:lang w:val="uk-UA"/>
        </w:rPr>
        <w:tab/>
        <w:t xml:space="preserve">            </w:t>
      </w:r>
      <w:r w:rsidR="00DC0E5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</w:t>
      </w:r>
      <w:r w:rsidR="00471F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26FC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            </w:t>
      </w:r>
      <w:r w:rsidR="00471F5B">
        <w:rPr>
          <w:rFonts w:ascii="Times New Roman" w:hAnsi="Times New Roman" w:cs="Times New Roman"/>
          <w:bCs/>
          <w:sz w:val="28"/>
          <w:szCs w:val="28"/>
          <w:lang w:val="uk-UA"/>
        </w:rPr>
        <w:t>№</w:t>
      </w:r>
    </w:p>
    <w:p w:rsidR="00326FCF" w:rsidRDefault="00326FCF" w:rsidP="00326FCF">
      <w:pPr>
        <w:spacing w:after="0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326FCF" w:rsidRDefault="00326FCF" w:rsidP="00326FCF">
      <w:pPr>
        <w:spacing w:after="0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326FCF" w:rsidRPr="004B1CC3" w:rsidRDefault="00326FCF" w:rsidP="00326FCF">
      <w:pPr>
        <w:spacing w:after="0"/>
        <w:rPr>
          <w:rFonts w:ascii="Times New Roman" w:eastAsia="Arial Unicode MS" w:hAnsi="Times New Roman" w:cs="Times New Roman"/>
          <w:sz w:val="28"/>
          <w:szCs w:val="28"/>
          <w:highlight w:val="yellow"/>
          <w:lang w:val="uk-UA"/>
        </w:rPr>
      </w:pPr>
    </w:p>
    <w:p w:rsidR="004B1CC3" w:rsidRPr="000C202E" w:rsidRDefault="004B1CC3" w:rsidP="004B1CC3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val="uk-UA"/>
        </w:rPr>
      </w:pPr>
      <w:r w:rsidRPr="000C202E">
        <w:rPr>
          <w:rFonts w:ascii="Times New Roman" w:hAnsi="Times New Roman" w:cs="Times New Roman"/>
          <w:sz w:val="28"/>
          <w:szCs w:val="28"/>
          <w:lang w:val="uk-UA"/>
        </w:rPr>
        <w:t xml:space="preserve">Про Програму економічної підтримки </w:t>
      </w:r>
      <w:proofErr w:type="spellStart"/>
      <w:r w:rsidRPr="000C202E">
        <w:rPr>
          <w:rFonts w:ascii="Times New Roman" w:hAnsi="Times New Roman" w:cs="Times New Roman"/>
          <w:sz w:val="28"/>
          <w:szCs w:val="28"/>
          <w:lang w:val="uk-UA"/>
        </w:rPr>
        <w:t>Вільнянського</w:t>
      </w:r>
      <w:proofErr w:type="spellEnd"/>
      <w:r w:rsidRPr="000C202E">
        <w:rPr>
          <w:rFonts w:ascii="Times New Roman" w:hAnsi="Times New Roman" w:cs="Times New Roman"/>
          <w:sz w:val="28"/>
          <w:szCs w:val="28"/>
          <w:lang w:val="uk-UA"/>
        </w:rPr>
        <w:t xml:space="preserve"> місцевого архіву на 2021 рік</w:t>
      </w:r>
    </w:p>
    <w:p w:rsidR="004B1CC3" w:rsidRPr="000C202E" w:rsidRDefault="004B1CC3" w:rsidP="004B1CC3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4B1CC3" w:rsidRPr="000C202E" w:rsidRDefault="004B1CC3" w:rsidP="004B1CC3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4B1CC3" w:rsidRPr="000C202E" w:rsidRDefault="004B1CC3" w:rsidP="004B1CC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202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п.16 ст.43 Закону України «Про місцеве самоврядування в Україні», Закону України </w:t>
      </w:r>
      <w:proofErr w:type="spellStart"/>
      <w:r w:rsidRPr="000C202E">
        <w:rPr>
          <w:rFonts w:ascii="Times New Roman" w:hAnsi="Times New Roman" w:cs="Times New Roman"/>
          <w:sz w:val="28"/>
          <w:szCs w:val="28"/>
          <w:lang w:val="uk-UA"/>
        </w:rPr>
        <w:t>„Про</w:t>
      </w:r>
      <w:proofErr w:type="spellEnd"/>
      <w:r w:rsidRPr="000C202E">
        <w:rPr>
          <w:rFonts w:ascii="Times New Roman" w:hAnsi="Times New Roman" w:cs="Times New Roman"/>
          <w:sz w:val="28"/>
          <w:szCs w:val="28"/>
          <w:lang w:val="uk-UA"/>
        </w:rPr>
        <w:t xml:space="preserve"> Національний архівний фонд та архівні </w:t>
      </w:r>
      <w:proofErr w:type="spellStart"/>
      <w:r w:rsidRPr="000C202E">
        <w:rPr>
          <w:rFonts w:ascii="Times New Roman" w:hAnsi="Times New Roman" w:cs="Times New Roman"/>
          <w:sz w:val="28"/>
          <w:szCs w:val="28"/>
          <w:lang w:val="uk-UA"/>
        </w:rPr>
        <w:t>установи”</w:t>
      </w:r>
      <w:proofErr w:type="spellEnd"/>
      <w:r w:rsidRPr="000C202E">
        <w:rPr>
          <w:rFonts w:ascii="Times New Roman" w:hAnsi="Times New Roman" w:cs="Times New Roman"/>
          <w:sz w:val="28"/>
          <w:szCs w:val="28"/>
          <w:lang w:val="uk-UA"/>
        </w:rPr>
        <w:t xml:space="preserve">, ст.91 Бюджетного кодексу України та з метою забезпечення діяльності </w:t>
      </w:r>
      <w:proofErr w:type="spellStart"/>
      <w:r w:rsidRPr="000C202E">
        <w:rPr>
          <w:rFonts w:ascii="Times New Roman" w:hAnsi="Times New Roman" w:cs="Times New Roman"/>
          <w:sz w:val="28"/>
          <w:szCs w:val="28"/>
          <w:lang w:val="uk-UA"/>
        </w:rPr>
        <w:t>Вільнянського</w:t>
      </w:r>
      <w:proofErr w:type="spellEnd"/>
      <w:r w:rsidRPr="000C202E">
        <w:rPr>
          <w:rFonts w:ascii="Times New Roman" w:hAnsi="Times New Roman" w:cs="Times New Roman"/>
          <w:sz w:val="28"/>
          <w:szCs w:val="28"/>
          <w:lang w:val="uk-UA"/>
        </w:rPr>
        <w:t xml:space="preserve"> місцевого архіву, </w:t>
      </w:r>
      <w:proofErr w:type="spellStart"/>
      <w:r w:rsidRPr="000C202E">
        <w:rPr>
          <w:rFonts w:ascii="Times New Roman" w:hAnsi="Times New Roman" w:cs="Times New Roman"/>
          <w:sz w:val="28"/>
          <w:szCs w:val="28"/>
          <w:lang w:val="uk-UA"/>
        </w:rPr>
        <w:t>Вільнянська</w:t>
      </w:r>
      <w:proofErr w:type="spellEnd"/>
      <w:r w:rsidRPr="000C202E">
        <w:rPr>
          <w:rFonts w:ascii="Times New Roman" w:hAnsi="Times New Roman" w:cs="Times New Roman"/>
          <w:sz w:val="28"/>
          <w:szCs w:val="28"/>
          <w:lang w:val="uk-UA"/>
        </w:rPr>
        <w:t xml:space="preserve"> міська рада</w:t>
      </w:r>
    </w:p>
    <w:p w:rsidR="004B1CC3" w:rsidRPr="000C202E" w:rsidRDefault="004B1CC3" w:rsidP="004B1CC3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202E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4B1CC3" w:rsidRPr="000C202E" w:rsidRDefault="004B1CC3" w:rsidP="004B1CC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202E">
        <w:rPr>
          <w:rFonts w:ascii="Times New Roman" w:hAnsi="Times New Roman" w:cs="Times New Roman"/>
          <w:sz w:val="28"/>
          <w:szCs w:val="28"/>
          <w:lang w:val="uk-UA"/>
        </w:rPr>
        <w:t xml:space="preserve">1. Затвердити Програму економічної підтримки </w:t>
      </w:r>
      <w:proofErr w:type="spellStart"/>
      <w:r w:rsidRPr="000C202E">
        <w:rPr>
          <w:rFonts w:ascii="Times New Roman" w:hAnsi="Times New Roman" w:cs="Times New Roman"/>
          <w:sz w:val="28"/>
          <w:szCs w:val="28"/>
          <w:lang w:val="uk-UA"/>
        </w:rPr>
        <w:t>Вільнянського</w:t>
      </w:r>
      <w:proofErr w:type="spellEnd"/>
      <w:r w:rsidRPr="000C202E">
        <w:rPr>
          <w:rFonts w:ascii="Times New Roman" w:hAnsi="Times New Roman" w:cs="Times New Roman"/>
          <w:sz w:val="28"/>
          <w:szCs w:val="28"/>
          <w:lang w:val="uk-UA"/>
        </w:rPr>
        <w:t xml:space="preserve"> місцевого архіву  на 2021 рік» (далі</w:t>
      </w:r>
      <w:r w:rsidR="000C20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C202E">
        <w:rPr>
          <w:rFonts w:ascii="Times New Roman" w:hAnsi="Times New Roman" w:cs="Times New Roman"/>
          <w:sz w:val="28"/>
          <w:szCs w:val="28"/>
          <w:lang w:val="uk-UA"/>
        </w:rPr>
        <w:t>- Програма), що додається.</w:t>
      </w:r>
    </w:p>
    <w:p w:rsidR="004B1CC3" w:rsidRPr="000C202E" w:rsidRDefault="004B1CC3" w:rsidP="004B1CC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202E">
        <w:rPr>
          <w:rFonts w:ascii="Times New Roman" w:hAnsi="Times New Roman" w:cs="Times New Roman"/>
          <w:sz w:val="28"/>
          <w:szCs w:val="28"/>
          <w:lang w:val="uk-UA"/>
        </w:rPr>
        <w:t xml:space="preserve">2. Виконавчому комітету </w:t>
      </w:r>
      <w:proofErr w:type="spellStart"/>
      <w:r w:rsidRPr="000C202E">
        <w:rPr>
          <w:rFonts w:ascii="Times New Roman" w:hAnsi="Times New Roman" w:cs="Times New Roman"/>
          <w:sz w:val="28"/>
          <w:szCs w:val="28"/>
          <w:lang w:val="uk-UA"/>
        </w:rPr>
        <w:t>Вільнянської</w:t>
      </w:r>
      <w:proofErr w:type="spellEnd"/>
      <w:r w:rsidRPr="000C202E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при формуванні районного бюджету на відповідний рік передбачити фінансування Програми у визначених обсягах.</w:t>
      </w:r>
    </w:p>
    <w:p w:rsidR="004B1CC3" w:rsidRPr="000C202E" w:rsidRDefault="004B1CC3" w:rsidP="004B1CC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202E">
        <w:rPr>
          <w:rFonts w:ascii="Times New Roman" w:hAnsi="Times New Roman" w:cs="Times New Roman"/>
          <w:sz w:val="28"/>
          <w:szCs w:val="28"/>
          <w:lang w:val="uk-UA"/>
        </w:rPr>
        <w:t xml:space="preserve">3. Завідувачу </w:t>
      </w:r>
      <w:proofErr w:type="spellStart"/>
      <w:r w:rsidRPr="000C202E">
        <w:rPr>
          <w:rFonts w:ascii="Times New Roman" w:hAnsi="Times New Roman" w:cs="Times New Roman"/>
          <w:sz w:val="28"/>
          <w:szCs w:val="28"/>
          <w:lang w:val="uk-UA"/>
        </w:rPr>
        <w:t>Вільнянським</w:t>
      </w:r>
      <w:proofErr w:type="spellEnd"/>
      <w:r w:rsidRPr="000C202E">
        <w:rPr>
          <w:rFonts w:ascii="Times New Roman" w:hAnsi="Times New Roman" w:cs="Times New Roman"/>
          <w:sz w:val="28"/>
          <w:szCs w:val="28"/>
          <w:lang w:val="uk-UA"/>
        </w:rPr>
        <w:t xml:space="preserve"> місцевим архівом щорічно до 20 січня наступного за звітним періодом інформувати виконавчий комітет </w:t>
      </w:r>
      <w:proofErr w:type="spellStart"/>
      <w:r w:rsidRPr="000C202E">
        <w:rPr>
          <w:rFonts w:ascii="Times New Roman" w:hAnsi="Times New Roman" w:cs="Times New Roman"/>
          <w:sz w:val="28"/>
          <w:szCs w:val="28"/>
          <w:lang w:val="uk-UA"/>
        </w:rPr>
        <w:t>Вільнянської</w:t>
      </w:r>
      <w:proofErr w:type="spellEnd"/>
      <w:r w:rsidRPr="000C202E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про хід виконання заходів Програми.</w:t>
      </w:r>
    </w:p>
    <w:p w:rsidR="004B1CC3" w:rsidRPr="000C202E" w:rsidRDefault="004B1CC3" w:rsidP="004B1CC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D3AC6" w:rsidRPr="000C202E" w:rsidRDefault="004B1CC3" w:rsidP="00AD3AC6">
      <w:pPr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202E">
        <w:rPr>
          <w:rFonts w:ascii="Times New Roman" w:hAnsi="Times New Roman" w:cs="Times New Roman"/>
          <w:sz w:val="28"/>
          <w:szCs w:val="28"/>
          <w:lang w:val="uk-UA"/>
        </w:rPr>
        <w:t xml:space="preserve">4. Контроль за виконанням рішення покласти на постійну комісію </w:t>
      </w:r>
      <w:r w:rsidR="00AD3AC6" w:rsidRPr="000C202E">
        <w:rPr>
          <w:rFonts w:ascii="Times New Roman" w:hAnsi="Times New Roman" w:cs="Times New Roman"/>
          <w:sz w:val="28"/>
          <w:szCs w:val="28"/>
          <w:lang w:val="uk-UA"/>
        </w:rPr>
        <w:t>з питань управління об’єктами спільної власності, комунальної власності, інфраструктури, будівництва, архітектури, благоустрою та житлово-комунального господарства.</w:t>
      </w:r>
      <w:r w:rsidR="00AD3AC6" w:rsidRPr="000C202E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4B1CC3" w:rsidRPr="000C202E" w:rsidRDefault="004B1CC3" w:rsidP="004B1CC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B1CC3" w:rsidRPr="000C202E" w:rsidRDefault="004B1CC3" w:rsidP="004B1CC3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B1CC3" w:rsidRPr="000C202E" w:rsidRDefault="004B1CC3" w:rsidP="004B1CC3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B1CC3" w:rsidRPr="000C202E" w:rsidRDefault="004B1CC3" w:rsidP="004B1CC3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B1CC3" w:rsidRPr="000C202E" w:rsidRDefault="00AD3AC6" w:rsidP="004B1CC3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202E">
        <w:rPr>
          <w:rFonts w:ascii="Times New Roman" w:hAnsi="Times New Roman" w:cs="Times New Roman"/>
          <w:sz w:val="28"/>
          <w:szCs w:val="28"/>
          <w:lang w:val="uk-UA"/>
        </w:rPr>
        <w:t>Міський голова                                                         Наталя МУСІЄНКО</w:t>
      </w:r>
    </w:p>
    <w:p w:rsidR="004B1CC3" w:rsidRPr="000C202E" w:rsidRDefault="004B1CC3" w:rsidP="004B1CC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B1CC3" w:rsidRPr="000C202E" w:rsidRDefault="004B1CC3" w:rsidP="004B1CC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B1CC3" w:rsidRPr="004B1CC3" w:rsidRDefault="004B1CC3" w:rsidP="004B1CC3">
      <w:pPr>
        <w:rPr>
          <w:rFonts w:ascii="Times New Roman" w:hAnsi="Times New Roman" w:cs="Times New Roman"/>
          <w:sz w:val="28"/>
          <w:szCs w:val="28"/>
        </w:rPr>
      </w:pPr>
    </w:p>
    <w:p w:rsidR="004B1CC3" w:rsidRPr="004B1CC3" w:rsidRDefault="004B1CC3" w:rsidP="004B1CC3">
      <w:pPr>
        <w:rPr>
          <w:rFonts w:ascii="Times New Roman" w:hAnsi="Times New Roman" w:cs="Times New Roman"/>
          <w:sz w:val="28"/>
          <w:szCs w:val="28"/>
        </w:rPr>
      </w:pPr>
    </w:p>
    <w:p w:rsidR="004B1CC3" w:rsidRPr="004B1CC3" w:rsidRDefault="004B1CC3" w:rsidP="004B1CC3">
      <w:pPr>
        <w:rPr>
          <w:rFonts w:ascii="Times New Roman" w:hAnsi="Times New Roman" w:cs="Times New Roman"/>
          <w:sz w:val="28"/>
          <w:szCs w:val="28"/>
        </w:rPr>
      </w:pPr>
    </w:p>
    <w:p w:rsidR="004B1CC3" w:rsidRPr="004B1CC3" w:rsidRDefault="004B1CC3" w:rsidP="004B1CC3">
      <w:pPr>
        <w:rPr>
          <w:rFonts w:ascii="Times New Roman" w:hAnsi="Times New Roman" w:cs="Times New Roman"/>
          <w:sz w:val="28"/>
          <w:szCs w:val="28"/>
        </w:rPr>
      </w:pPr>
    </w:p>
    <w:p w:rsidR="004B1CC3" w:rsidRPr="004B1CC3" w:rsidRDefault="004B1CC3" w:rsidP="004B1CC3">
      <w:pPr>
        <w:rPr>
          <w:rFonts w:ascii="Times New Roman" w:hAnsi="Times New Roman" w:cs="Times New Roman"/>
          <w:sz w:val="28"/>
          <w:szCs w:val="28"/>
        </w:rPr>
      </w:pPr>
    </w:p>
    <w:p w:rsidR="004B1CC3" w:rsidRPr="004B1CC3" w:rsidRDefault="004B1CC3" w:rsidP="004B1CC3">
      <w:pPr>
        <w:rPr>
          <w:rFonts w:ascii="Times New Roman" w:hAnsi="Times New Roman" w:cs="Times New Roman"/>
          <w:sz w:val="28"/>
          <w:szCs w:val="28"/>
        </w:rPr>
      </w:pPr>
    </w:p>
    <w:p w:rsidR="004B1CC3" w:rsidRPr="004B1CC3" w:rsidRDefault="004B1CC3" w:rsidP="004B1CC3">
      <w:pPr>
        <w:rPr>
          <w:rFonts w:ascii="Times New Roman" w:hAnsi="Times New Roman" w:cs="Times New Roman"/>
          <w:sz w:val="28"/>
          <w:szCs w:val="28"/>
        </w:rPr>
      </w:pPr>
    </w:p>
    <w:p w:rsidR="004B1CC3" w:rsidRPr="004B1CC3" w:rsidRDefault="004B1CC3" w:rsidP="004B1CC3">
      <w:pPr>
        <w:rPr>
          <w:rFonts w:ascii="Times New Roman" w:hAnsi="Times New Roman" w:cs="Times New Roman"/>
          <w:sz w:val="28"/>
          <w:szCs w:val="28"/>
        </w:rPr>
      </w:pPr>
    </w:p>
    <w:p w:rsidR="004B1CC3" w:rsidRPr="004B1CC3" w:rsidRDefault="004B1CC3" w:rsidP="004B1CC3">
      <w:pPr>
        <w:rPr>
          <w:rFonts w:ascii="Times New Roman" w:hAnsi="Times New Roman" w:cs="Times New Roman"/>
          <w:sz w:val="28"/>
          <w:szCs w:val="28"/>
        </w:rPr>
      </w:pPr>
    </w:p>
    <w:p w:rsidR="004B1CC3" w:rsidRPr="004B1CC3" w:rsidRDefault="004B1CC3" w:rsidP="004B1CC3">
      <w:pPr>
        <w:rPr>
          <w:rFonts w:ascii="Times New Roman" w:hAnsi="Times New Roman" w:cs="Times New Roman"/>
          <w:sz w:val="28"/>
          <w:szCs w:val="28"/>
        </w:rPr>
      </w:pPr>
    </w:p>
    <w:p w:rsidR="004B1CC3" w:rsidRPr="004B1CC3" w:rsidRDefault="004B1CC3" w:rsidP="004B1CC3">
      <w:pPr>
        <w:rPr>
          <w:rFonts w:ascii="Times New Roman" w:hAnsi="Times New Roman" w:cs="Times New Roman"/>
          <w:sz w:val="28"/>
          <w:szCs w:val="28"/>
        </w:rPr>
      </w:pPr>
    </w:p>
    <w:p w:rsidR="004B1CC3" w:rsidRPr="004B1CC3" w:rsidRDefault="004B1CC3" w:rsidP="004B1CC3">
      <w:pPr>
        <w:rPr>
          <w:rFonts w:ascii="Times New Roman" w:hAnsi="Times New Roman" w:cs="Times New Roman"/>
          <w:sz w:val="28"/>
          <w:szCs w:val="28"/>
        </w:rPr>
      </w:pPr>
    </w:p>
    <w:p w:rsidR="004B1CC3" w:rsidRPr="004B1CC3" w:rsidRDefault="004B1CC3" w:rsidP="004B1CC3">
      <w:pPr>
        <w:rPr>
          <w:rFonts w:ascii="Times New Roman" w:hAnsi="Times New Roman" w:cs="Times New Roman"/>
          <w:sz w:val="28"/>
          <w:szCs w:val="28"/>
        </w:rPr>
      </w:pPr>
    </w:p>
    <w:p w:rsidR="004B1CC3" w:rsidRPr="004B1CC3" w:rsidRDefault="004B1CC3" w:rsidP="004B1CC3">
      <w:pPr>
        <w:rPr>
          <w:rFonts w:ascii="Times New Roman" w:hAnsi="Times New Roman" w:cs="Times New Roman"/>
          <w:sz w:val="28"/>
          <w:szCs w:val="28"/>
        </w:rPr>
      </w:pPr>
    </w:p>
    <w:p w:rsidR="004B1CC3" w:rsidRPr="004B1CC3" w:rsidRDefault="004B1CC3" w:rsidP="004B1CC3">
      <w:pPr>
        <w:rPr>
          <w:rFonts w:ascii="Times New Roman" w:hAnsi="Times New Roman" w:cs="Times New Roman"/>
          <w:sz w:val="28"/>
          <w:szCs w:val="28"/>
        </w:rPr>
      </w:pPr>
    </w:p>
    <w:p w:rsidR="004B1CC3" w:rsidRPr="004B1CC3" w:rsidRDefault="004B1CC3" w:rsidP="004B1CC3">
      <w:pPr>
        <w:rPr>
          <w:rFonts w:ascii="Times New Roman" w:hAnsi="Times New Roman" w:cs="Times New Roman"/>
          <w:sz w:val="28"/>
          <w:szCs w:val="28"/>
        </w:rPr>
      </w:pPr>
    </w:p>
    <w:p w:rsidR="004B1CC3" w:rsidRPr="004B1CC3" w:rsidRDefault="004B1CC3" w:rsidP="004B1CC3">
      <w:pPr>
        <w:rPr>
          <w:rFonts w:ascii="Times New Roman" w:hAnsi="Times New Roman" w:cs="Times New Roman"/>
          <w:sz w:val="28"/>
          <w:szCs w:val="28"/>
        </w:rPr>
      </w:pPr>
    </w:p>
    <w:p w:rsidR="004B1CC3" w:rsidRPr="004B1CC3" w:rsidRDefault="004B1CC3" w:rsidP="004B1CC3">
      <w:pPr>
        <w:rPr>
          <w:rFonts w:ascii="Times New Roman" w:hAnsi="Times New Roman" w:cs="Times New Roman"/>
          <w:sz w:val="28"/>
          <w:szCs w:val="28"/>
        </w:rPr>
      </w:pPr>
    </w:p>
    <w:p w:rsidR="004B1CC3" w:rsidRPr="004B1CC3" w:rsidRDefault="004B1CC3" w:rsidP="004B1CC3">
      <w:pPr>
        <w:rPr>
          <w:rFonts w:ascii="Times New Roman" w:hAnsi="Times New Roman" w:cs="Times New Roman"/>
          <w:sz w:val="28"/>
          <w:szCs w:val="28"/>
        </w:rPr>
      </w:pPr>
    </w:p>
    <w:p w:rsidR="004B1CC3" w:rsidRPr="004B1CC3" w:rsidRDefault="004B1CC3" w:rsidP="004B1CC3">
      <w:pPr>
        <w:rPr>
          <w:rFonts w:ascii="Times New Roman" w:hAnsi="Times New Roman" w:cs="Times New Roman"/>
          <w:sz w:val="28"/>
          <w:szCs w:val="28"/>
        </w:rPr>
      </w:pPr>
    </w:p>
    <w:p w:rsidR="004B1CC3" w:rsidRPr="004B1CC3" w:rsidRDefault="004B1CC3" w:rsidP="004B1CC3">
      <w:pPr>
        <w:rPr>
          <w:rFonts w:ascii="Times New Roman" w:hAnsi="Times New Roman" w:cs="Times New Roman"/>
          <w:sz w:val="28"/>
          <w:szCs w:val="28"/>
        </w:rPr>
      </w:pPr>
    </w:p>
    <w:p w:rsidR="004B1CC3" w:rsidRPr="004B1CC3" w:rsidRDefault="004B1CC3" w:rsidP="004B1CC3">
      <w:pPr>
        <w:rPr>
          <w:rFonts w:ascii="Times New Roman" w:hAnsi="Times New Roman" w:cs="Times New Roman"/>
          <w:sz w:val="28"/>
          <w:szCs w:val="28"/>
        </w:rPr>
      </w:pPr>
    </w:p>
    <w:p w:rsidR="004B1CC3" w:rsidRPr="004B1CC3" w:rsidRDefault="004B1CC3" w:rsidP="004B1CC3">
      <w:pPr>
        <w:rPr>
          <w:rFonts w:ascii="Times New Roman" w:hAnsi="Times New Roman" w:cs="Times New Roman"/>
          <w:sz w:val="28"/>
          <w:szCs w:val="28"/>
        </w:rPr>
      </w:pPr>
    </w:p>
    <w:p w:rsidR="004B1CC3" w:rsidRPr="004B1CC3" w:rsidRDefault="004B1CC3" w:rsidP="004B1CC3">
      <w:pPr>
        <w:rPr>
          <w:rFonts w:ascii="Times New Roman" w:hAnsi="Times New Roman" w:cs="Times New Roman"/>
          <w:sz w:val="28"/>
          <w:szCs w:val="28"/>
        </w:rPr>
      </w:pPr>
    </w:p>
    <w:p w:rsidR="004B1CC3" w:rsidRPr="004B1CC3" w:rsidRDefault="004B1CC3" w:rsidP="004B1CC3">
      <w:pPr>
        <w:rPr>
          <w:rFonts w:ascii="Times New Roman" w:hAnsi="Times New Roman" w:cs="Times New Roman"/>
          <w:sz w:val="28"/>
          <w:szCs w:val="28"/>
        </w:rPr>
      </w:pPr>
    </w:p>
    <w:p w:rsidR="004B1CC3" w:rsidRPr="004B1CC3" w:rsidRDefault="004B1CC3" w:rsidP="004B1CC3">
      <w:pPr>
        <w:rPr>
          <w:rFonts w:ascii="Times New Roman" w:hAnsi="Times New Roman" w:cs="Times New Roman"/>
          <w:sz w:val="28"/>
          <w:szCs w:val="28"/>
        </w:rPr>
      </w:pPr>
    </w:p>
    <w:p w:rsidR="004B1CC3" w:rsidRPr="004B1CC3" w:rsidRDefault="004B1CC3" w:rsidP="004B1CC3">
      <w:pPr>
        <w:rPr>
          <w:rFonts w:ascii="Times New Roman" w:hAnsi="Times New Roman" w:cs="Times New Roman"/>
          <w:sz w:val="28"/>
          <w:szCs w:val="28"/>
        </w:rPr>
      </w:pPr>
    </w:p>
    <w:p w:rsidR="004B1CC3" w:rsidRPr="004B1CC3" w:rsidRDefault="004B1CC3" w:rsidP="004B1CC3">
      <w:pPr>
        <w:rPr>
          <w:rFonts w:ascii="Times New Roman" w:hAnsi="Times New Roman" w:cs="Times New Roman"/>
          <w:sz w:val="28"/>
          <w:szCs w:val="28"/>
        </w:rPr>
      </w:pPr>
    </w:p>
    <w:p w:rsidR="004B1CC3" w:rsidRPr="004B1CC3" w:rsidRDefault="004B1CC3" w:rsidP="004B1CC3">
      <w:pPr>
        <w:rPr>
          <w:rFonts w:ascii="Times New Roman" w:hAnsi="Times New Roman" w:cs="Times New Roman"/>
          <w:sz w:val="28"/>
          <w:szCs w:val="28"/>
        </w:rPr>
      </w:pPr>
    </w:p>
    <w:p w:rsidR="004B1CC3" w:rsidRPr="004B1CC3" w:rsidRDefault="004B1CC3" w:rsidP="004B1CC3">
      <w:pPr>
        <w:rPr>
          <w:rFonts w:ascii="Times New Roman" w:hAnsi="Times New Roman" w:cs="Times New Roman"/>
          <w:sz w:val="28"/>
          <w:szCs w:val="28"/>
        </w:rPr>
      </w:pPr>
    </w:p>
    <w:p w:rsidR="004B1CC3" w:rsidRPr="004B1CC3" w:rsidRDefault="004B1CC3" w:rsidP="004B1CC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B1CC3">
        <w:rPr>
          <w:rFonts w:ascii="Times New Roman" w:hAnsi="Times New Roman" w:cs="Times New Roman"/>
          <w:sz w:val="26"/>
          <w:szCs w:val="26"/>
        </w:rPr>
        <w:t xml:space="preserve">Проект </w:t>
      </w:r>
      <w:proofErr w:type="spellStart"/>
      <w:proofErr w:type="gramStart"/>
      <w:r w:rsidRPr="004B1CC3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4B1CC3">
        <w:rPr>
          <w:rFonts w:ascii="Times New Roman" w:hAnsi="Times New Roman" w:cs="Times New Roman"/>
          <w:sz w:val="26"/>
          <w:szCs w:val="26"/>
        </w:rPr>
        <w:t>ідготовлений</w:t>
      </w:r>
      <w:proofErr w:type="spellEnd"/>
      <w:r w:rsidRPr="004B1CC3">
        <w:rPr>
          <w:rFonts w:ascii="Times New Roman" w:hAnsi="Times New Roman" w:cs="Times New Roman"/>
          <w:sz w:val="26"/>
          <w:szCs w:val="26"/>
        </w:rPr>
        <w:t>:</w:t>
      </w:r>
    </w:p>
    <w:p w:rsidR="004B1CC3" w:rsidRPr="004B1CC3" w:rsidRDefault="004B1CC3" w:rsidP="004B1CC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4B1CC3">
        <w:rPr>
          <w:rFonts w:ascii="Times New Roman" w:hAnsi="Times New Roman" w:cs="Times New Roman"/>
          <w:sz w:val="26"/>
          <w:szCs w:val="26"/>
        </w:rPr>
        <w:t>Вільнянським</w:t>
      </w:r>
      <w:proofErr w:type="spellEnd"/>
      <w:r w:rsidRPr="004B1CC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B1CC3">
        <w:rPr>
          <w:rFonts w:ascii="Times New Roman" w:hAnsi="Times New Roman" w:cs="Times New Roman"/>
          <w:sz w:val="26"/>
          <w:szCs w:val="26"/>
        </w:rPr>
        <w:t>місцевим</w:t>
      </w:r>
      <w:proofErr w:type="spellEnd"/>
      <w:r w:rsidRPr="004B1CC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Pr="004B1CC3">
        <w:rPr>
          <w:rFonts w:ascii="Times New Roman" w:hAnsi="Times New Roman" w:cs="Times New Roman"/>
          <w:sz w:val="26"/>
          <w:szCs w:val="26"/>
        </w:rPr>
        <w:t>арх</w:t>
      </w:r>
      <w:proofErr w:type="gramEnd"/>
      <w:r w:rsidRPr="004B1CC3">
        <w:rPr>
          <w:rFonts w:ascii="Times New Roman" w:hAnsi="Times New Roman" w:cs="Times New Roman"/>
          <w:sz w:val="26"/>
          <w:szCs w:val="26"/>
        </w:rPr>
        <w:t>івом</w:t>
      </w:r>
      <w:proofErr w:type="spellEnd"/>
      <w:r w:rsidRPr="004B1CC3"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4B1CC3">
        <w:rPr>
          <w:rFonts w:ascii="Times New Roman" w:hAnsi="Times New Roman" w:cs="Times New Roman"/>
          <w:sz w:val="26"/>
          <w:szCs w:val="26"/>
        </w:rPr>
        <w:tab/>
      </w:r>
      <w:r w:rsidRPr="004B1CC3">
        <w:rPr>
          <w:rFonts w:ascii="Times New Roman" w:hAnsi="Times New Roman" w:cs="Times New Roman"/>
          <w:sz w:val="26"/>
          <w:szCs w:val="26"/>
        </w:rPr>
        <w:tab/>
      </w:r>
      <w:r w:rsidRPr="004B1CC3">
        <w:rPr>
          <w:rFonts w:ascii="Times New Roman" w:hAnsi="Times New Roman" w:cs="Times New Roman"/>
          <w:sz w:val="26"/>
          <w:szCs w:val="26"/>
        </w:rPr>
        <w:tab/>
      </w:r>
      <w:r w:rsidRPr="004B1CC3">
        <w:rPr>
          <w:rFonts w:ascii="Times New Roman" w:hAnsi="Times New Roman" w:cs="Times New Roman"/>
          <w:sz w:val="26"/>
          <w:szCs w:val="26"/>
        </w:rPr>
        <w:tab/>
        <w:t xml:space="preserve">            </w:t>
      </w:r>
    </w:p>
    <w:p w:rsidR="004B1CC3" w:rsidRPr="004B1CC3" w:rsidRDefault="004B1CC3" w:rsidP="004B1CC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B1CC3" w:rsidRPr="00AD3AC6" w:rsidRDefault="00AD3AC6" w:rsidP="004B1CC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Завідувач</w:t>
      </w:r>
      <w:proofErr w:type="spellEnd"/>
      <w:r>
        <w:rPr>
          <w:rFonts w:ascii="Times New Roman" w:hAnsi="Times New Roman" w:cs="Times New Roman"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>Оксана ШЕВЕЛЬОВА</w:t>
      </w:r>
    </w:p>
    <w:p w:rsidR="004B1CC3" w:rsidRPr="004B1CC3" w:rsidRDefault="004B1CC3" w:rsidP="004B1CC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B1CC3" w:rsidRPr="004B1CC3" w:rsidRDefault="004B1CC3" w:rsidP="004B1CC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4B1CC3">
        <w:rPr>
          <w:rFonts w:ascii="Times New Roman" w:hAnsi="Times New Roman" w:cs="Times New Roman"/>
          <w:sz w:val="26"/>
          <w:szCs w:val="26"/>
        </w:rPr>
        <w:t>Аркуш</w:t>
      </w:r>
      <w:proofErr w:type="spellEnd"/>
      <w:r w:rsidRPr="004B1CC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B1CC3">
        <w:rPr>
          <w:rFonts w:ascii="Times New Roman" w:hAnsi="Times New Roman" w:cs="Times New Roman"/>
          <w:sz w:val="26"/>
          <w:szCs w:val="26"/>
        </w:rPr>
        <w:t>погодження</w:t>
      </w:r>
      <w:proofErr w:type="spellEnd"/>
      <w:r w:rsidRPr="004B1CC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B1CC3">
        <w:rPr>
          <w:rFonts w:ascii="Times New Roman" w:hAnsi="Times New Roman" w:cs="Times New Roman"/>
          <w:sz w:val="26"/>
          <w:szCs w:val="26"/>
        </w:rPr>
        <w:t>додається</w:t>
      </w:r>
      <w:proofErr w:type="spellEnd"/>
    </w:p>
    <w:p w:rsidR="004D26F8" w:rsidRPr="004B1CC3" w:rsidRDefault="004D26F8" w:rsidP="004B1CC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4D26F8" w:rsidRPr="004B1CC3" w:rsidSect="001271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71F5B"/>
    <w:rsid w:val="000C202E"/>
    <w:rsid w:val="00126C5D"/>
    <w:rsid w:val="0012713F"/>
    <w:rsid w:val="00164E70"/>
    <w:rsid w:val="002771E7"/>
    <w:rsid w:val="002B779E"/>
    <w:rsid w:val="002F4828"/>
    <w:rsid w:val="00326FCF"/>
    <w:rsid w:val="00471F5B"/>
    <w:rsid w:val="004B1CC3"/>
    <w:rsid w:val="004D26F8"/>
    <w:rsid w:val="005B33B5"/>
    <w:rsid w:val="006A6BB3"/>
    <w:rsid w:val="006F39EE"/>
    <w:rsid w:val="00772BA1"/>
    <w:rsid w:val="007E2200"/>
    <w:rsid w:val="00845B45"/>
    <w:rsid w:val="008B26D8"/>
    <w:rsid w:val="009725D5"/>
    <w:rsid w:val="00AB46B4"/>
    <w:rsid w:val="00AD3AC6"/>
    <w:rsid w:val="00DC0E5C"/>
    <w:rsid w:val="00DC76DA"/>
    <w:rsid w:val="00F05F04"/>
    <w:rsid w:val="00FF70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1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471F5B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471F5B"/>
  </w:style>
  <w:style w:type="character" w:customStyle="1" w:styleId="FontStyle12">
    <w:name w:val="Font Style12"/>
    <w:rsid w:val="00471F5B"/>
    <w:rPr>
      <w:rFonts w:ascii="Arial" w:hAnsi="Arial" w:cs="Arial" w:hint="default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471F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1F5B"/>
    <w:rPr>
      <w:rFonts w:ascii="Tahoma" w:hAnsi="Tahoma" w:cs="Tahoma"/>
      <w:sz w:val="16"/>
      <w:szCs w:val="16"/>
    </w:rPr>
  </w:style>
  <w:style w:type="paragraph" w:customStyle="1" w:styleId="ParagraphStyle3">
    <w:name w:val="Paragraph Style3"/>
    <w:rsid w:val="004D26F8"/>
    <w:pPr>
      <w:autoSpaceDE w:val="0"/>
      <w:autoSpaceDN w:val="0"/>
      <w:adjustRightInd w:val="0"/>
      <w:spacing w:after="0" w:line="240" w:lineRule="auto"/>
      <w:ind w:left="1500" w:right="1500"/>
      <w:jc w:val="center"/>
    </w:pPr>
    <w:rPr>
      <w:rFonts w:ascii="Courier New" w:eastAsia="Times New Roman" w:hAnsi="Courier New" w:cs="Courier New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793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6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SI-BUH</dc:creator>
  <cp:keywords/>
  <dc:description/>
  <cp:lastModifiedBy>SI-BUH</cp:lastModifiedBy>
  <cp:revision>18</cp:revision>
  <cp:lastPrinted>2020-12-21T16:20:00Z</cp:lastPrinted>
  <dcterms:created xsi:type="dcterms:W3CDTF">2020-11-30T09:58:00Z</dcterms:created>
  <dcterms:modified xsi:type="dcterms:W3CDTF">2020-12-21T16:21:00Z</dcterms:modified>
</cp:coreProperties>
</file>