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CAB" w:rsidRDefault="001D4CAB" w:rsidP="001D4CAB">
      <w:pPr>
        <w:jc w:val="center"/>
        <w:rPr>
          <w:lang w:val="uk-UA"/>
        </w:rPr>
      </w:pPr>
      <w:r>
        <w:rPr>
          <w:noProof/>
        </w:rPr>
        <w:drawing>
          <wp:inline distT="0" distB="0" distL="0" distR="0" wp14:anchorId="5B0A456C" wp14:editId="34162C0F">
            <wp:extent cx="428625" cy="56197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a:srcRect/>
                    <a:stretch>
                      <a:fillRect/>
                    </a:stretch>
                  </pic:blipFill>
                  <pic:spPr bwMode="auto">
                    <a:xfrm>
                      <a:off x="0" y="0"/>
                      <a:ext cx="428625" cy="561975"/>
                    </a:xfrm>
                    <a:prstGeom prst="rect">
                      <a:avLst/>
                    </a:prstGeom>
                    <a:noFill/>
                    <a:ln w="9525">
                      <a:noFill/>
                      <a:miter lim="800000"/>
                      <a:headEnd/>
                      <a:tailEnd/>
                    </a:ln>
                  </pic:spPr>
                </pic:pic>
              </a:graphicData>
            </a:graphic>
          </wp:inline>
        </w:drawing>
      </w:r>
    </w:p>
    <w:p w:rsidR="001D4CAB" w:rsidRDefault="001D4CAB" w:rsidP="001D4CAB">
      <w:pPr>
        <w:tabs>
          <w:tab w:val="left" w:pos="8400"/>
        </w:tabs>
        <w:jc w:val="center"/>
        <w:rPr>
          <w:b/>
          <w:sz w:val="28"/>
          <w:szCs w:val="28"/>
          <w:lang w:val="uk-UA"/>
        </w:rPr>
      </w:pPr>
      <w:r>
        <w:rPr>
          <w:b/>
          <w:sz w:val="28"/>
          <w:szCs w:val="28"/>
          <w:lang w:val="uk-UA"/>
        </w:rPr>
        <w:t>СЕМЕНІВСЬКА СЕЛИЩНА РАДА</w:t>
      </w:r>
    </w:p>
    <w:p w:rsidR="001D4CAB" w:rsidRDefault="001D4CAB" w:rsidP="001D4CAB">
      <w:pPr>
        <w:jc w:val="center"/>
        <w:rPr>
          <w:b/>
          <w:sz w:val="28"/>
          <w:szCs w:val="28"/>
          <w:lang w:val="uk-UA"/>
        </w:rPr>
      </w:pPr>
      <w:r>
        <w:rPr>
          <w:b/>
          <w:sz w:val="28"/>
          <w:szCs w:val="28"/>
          <w:lang w:val="uk-UA"/>
        </w:rPr>
        <w:t>КРЕМЕНЧУЦЬКОГО РАЙОНУ ПОЛТАВСЬКОЇ ОБЛАСТІ</w:t>
      </w:r>
    </w:p>
    <w:p w:rsidR="001D4CAB" w:rsidRDefault="001D4CAB" w:rsidP="001D4CAB">
      <w:pPr>
        <w:jc w:val="center"/>
        <w:rPr>
          <w:sz w:val="28"/>
          <w:szCs w:val="28"/>
          <w:lang w:val="uk-UA"/>
        </w:rPr>
      </w:pPr>
      <w:r>
        <w:rPr>
          <w:color w:val="000000"/>
          <w:sz w:val="28"/>
          <w:szCs w:val="28"/>
          <w:lang w:val="uk-UA"/>
        </w:rPr>
        <w:t>Перша сесія восьмого скликання</w:t>
      </w:r>
    </w:p>
    <w:p w:rsidR="001D4CAB" w:rsidRDefault="001D4CAB" w:rsidP="001D4CAB">
      <w:pPr>
        <w:jc w:val="center"/>
        <w:rPr>
          <w:sz w:val="28"/>
          <w:szCs w:val="28"/>
          <w:lang w:val="uk-UA"/>
        </w:rPr>
      </w:pPr>
    </w:p>
    <w:p w:rsidR="001D4CAB" w:rsidRDefault="001D4CAB" w:rsidP="001D4CAB">
      <w:pPr>
        <w:jc w:val="center"/>
        <w:rPr>
          <w:b/>
          <w:sz w:val="28"/>
          <w:szCs w:val="28"/>
          <w:lang w:val="uk-UA"/>
        </w:rPr>
      </w:pPr>
      <w:r>
        <w:rPr>
          <w:b/>
          <w:sz w:val="28"/>
          <w:szCs w:val="28"/>
          <w:lang w:val="uk-UA"/>
        </w:rPr>
        <w:t xml:space="preserve">     Р І Ш Е Н Н Я </w:t>
      </w:r>
    </w:p>
    <w:p w:rsidR="001D4CAB" w:rsidRDefault="001D4CAB" w:rsidP="001D4CAB">
      <w:pPr>
        <w:rPr>
          <w:sz w:val="28"/>
          <w:szCs w:val="28"/>
          <w:lang w:val="uk-UA"/>
        </w:rPr>
      </w:pPr>
    </w:p>
    <w:p w:rsidR="001D4CAB" w:rsidRDefault="001D4CAB" w:rsidP="001D4CAB">
      <w:pPr>
        <w:rPr>
          <w:color w:val="FF0000"/>
          <w:sz w:val="28"/>
          <w:szCs w:val="28"/>
          <w:lang w:val="uk-UA"/>
        </w:rPr>
      </w:pPr>
      <w:r>
        <w:rPr>
          <w:sz w:val="28"/>
          <w:szCs w:val="28"/>
          <w:lang w:val="uk-UA"/>
        </w:rPr>
        <w:t>30  грудня  2020  року</w:t>
      </w:r>
      <w:r>
        <w:rPr>
          <w:sz w:val="28"/>
          <w:szCs w:val="28"/>
          <w:lang w:val="uk-UA"/>
        </w:rPr>
        <w:tab/>
      </w:r>
      <w:r>
        <w:rPr>
          <w:sz w:val="28"/>
          <w:szCs w:val="28"/>
          <w:lang w:val="uk-UA"/>
        </w:rPr>
        <w:tab/>
      </w:r>
      <w:r>
        <w:rPr>
          <w:sz w:val="28"/>
          <w:szCs w:val="28"/>
          <w:lang w:val="uk-UA"/>
        </w:rPr>
        <w:tab/>
      </w:r>
      <w:r>
        <w:rPr>
          <w:sz w:val="28"/>
          <w:szCs w:val="28"/>
          <w:lang w:val="uk-UA"/>
        </w:rPr>
        <w:tab/>
        <w:t xml:space="preserve">                     </w:t>
      </w:r>
      <w:r>
        <w:rPr>
          <w:sz w:val="28"/>
          <w:szCs w:val="28"/>
          <w:lang w:val="uk-UA"/>
        </w:rPr>
        <w:tab/>
      </w:r>
      <w:r>
        <w:rPr>
          <w:sz w:val="28"/>
          <w:szCs w:val="28"/>
          <w:lang w:val="uk-UA"/>
        </w:rPr>
        <w:tab/>
      </w:r>
      <w:r>
        <w:rPr>
          <w:sz w:val="28"/>
          <w:szCs w:val="28"/>
          <w:lang w:val="uk-UA"/>
        </w:rPr>
        <w:tab/>
        <w:t xml:space="preserve">     № 53</w:t>
      </w:r>
    </w:p>
    <w:p w:rsidR="001D4CAB" w:rsidRPr="00DB4B64" w:rsidRDefault="001D4CAB" w:rsidP="001D4CAB">
      <w:pPr>
        <w:jc w:val="center"/>
        <w:rPr>
          <w:sz w:val="26"/>
          <w:szCs w:val="26"/>
          <w:lang w:val="uk-UA"/>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4"/>
      </w:tblGrid>
      <w:tr w:rsidR="001D4CAB" w:rsidRPr="00DB4B64" w:rsidTr="00A4214D">
        <w:trPr>
          <w:trHeight w:val="1663"/>
        </w:trPr>
        <w:tc>
          <w:tcPr>
            <w:tcW w:w="5854" w:type="dxa"/>
            <w:tcBorders>
              <w:top w:val="nil"/>
              <w:left w:val="nil"/>
              <w:bottom w:val="nil"/>
              <w:right w:val="nil"/>
            </w:tcBorders>
            <w:shd w:val="clear" w:color="auto" w:fill="auto"/>
          </w:tcPr>
          <w:p w:rsidR="001D4CAB" w:rsidRPr="00DB4B64" w:rsidRDefault="001D4CAB" w:rsidP="00A4214D">
            <w:pPr>
              <w:rPr>
                <w:b/>
                <w:sz w:val="28"/>
                <w:szCs w:val="28"/>
                <w:lang w:val="uk-UA"/>
              </w:rPr>
            </w:pPr>
            <w:r w:rsidRPr="00DB4B64">
              <w:rPr>
                <w:b/>
                <w:sz w:val="28"/>
                <w:szCs w:val="28"/>
                <w:lang w:val="uk-UA"/>
              </w:rPr>
              <w:t>Про затвердження  Програми</w:t>
            </w:r>
          </w:p>
          <w:p w:rsidR="001D4CAB" w:rsidRDefault="001D4CAB" w:rsidP="00A4214D">
            <w:pPr>
              <w:rPr>
                <w:b/>
                <w:sz w:val="28"/>
                <w:szCs w:val="28"/>
                <w:lang w:val="uk-UA"/>
              </w:rPr>
            </w:pPr>
            <w:r w:rsidRPr="00DB4B64">
              <w:rPr>
                <w:b/>
                <w:sz w:val="28"/>
                <w:szCs w:val="28"/>
                <w:lang w:val="uk-UA"/>
              </w:rPr>
              <w:t>розвитку  та фінансування охорони здоров’я на території</w:t>
            </w:r>
            <w:r>
              <w:rPr>
                <w:b/>
                <w:sz w:val="28"/>
                <w:szCs w:val="28"/>
                <w:lang w:val="uk-UA"/>
              </w:rPr>
              <w:t xml:space="preserve"> </w:t>
            </w:r>
            <w:r w:rsidRPr="00DB4B64">
              <w:rPr>
                <w:b/>
                <w:sz w:val="28"/>
                <w:szCs w:val="28"/>
                <w:lang w:val="uk-UA"/>
              </w:rPr>
              <w:t xml:space="preserve">Семенівської  селищної територіальної громади </w:t>
            </w:r>
          </w:p>
          <w:p w:rsidR="001D4CAB" w:rsidRPr="00DB4B64" w:rsidRDefault="001D4CAB" w:rsidP="00A4214D">
            <w:pPr>
              <w:rPr>
                <w:b/>
                <w:sz w:val="28"/>
                <w:szCs w:val="28"/>
                <w:lang w:val="uk-UA"/>
              </w:rPr>
            </w:pPr>
            <w:r w:rsidRPr="00DB4B64">
              <w:rPr>
                <w:b/>
                <w:sz w:val="28"/>
                <w:szCs w:val="28"/>
                <w:lang w:val="uk-UA"/>
              </w:rPr>
              <w:t>на 2021-2025 роки</w:t>
            </w:r>
          </w:p>
        </w:tc>
      </w:tr>
    </w:tbl>
    <w:p w:rsidR="001D4CAB" w:rsidRPr="00DB4B64" w:rsidRDefault="001D4CAB" w:rsidP="001D4CAB">
      <w:pPr>
        <w:rPr>
          <w:sz w:val="28"/>
          <w:szCs w:val="28"/>
          <w:lang w:val="uk-UA"/>
        </w:rPr>
      </w:pPr>
    </w:p>
    <w:p w:rsidR="001D4CAB" w:rsidRDefault="001D4CAB" w:rsidP="001D4CAB">
      <w:pPr>
        <w:jc w:val="both"/>
        <w:rPr>
          <w:sz w:val="28"/>
          <w:szCs w:val="28"/>
          <w:lang w:val="uk-UA"/>
        </w:rPr>
      </w:pPr>
      <w:r w:rsidRPr="00DB4B64">
        <w:rPr>
          <w:sz w:val="28"/>
          <w:szCs w:val="28"/>
          <w:lang w:val="uk-UA"/>
        </w:rPr>
        <w:t xml:space="preserve">        З метою розвитку та підтримки закладів охорони здоров’я, керуючись </w:t>
      </w:r>
      <w:r>
        <w:rPr>
          <w:sz w:val="28"/>
          <w:szCs w:val="28"/>
          <w:lang w:val="uk-UA"/>
        </w:rPr>
        <w:t xml:space="preserve">             </w:t>
      </w:r>
      <w:r w:rsidRPr="00DB4B64">
        <w:rPr>
          <w:sz w:val="28"/>
          <w:szCs w:val="28"/>
          <w:lang w:val="uk-UA"/>
        </w:rPr>
        <w:t>ст.</w:t>
      </w:r>
      <w:r>
        <w:rPr>
          <w:sz w:val="28"/>
          <w:szCs w:val="28"/>
          <w:lang w:val="uk-UA"/>
        </w:rPr>
        <w:t xml:space="preserve"> </w:t>
      </w:r>
      <w:r w:rsidRPr="00DB4B64">
        <w:rPr>
          <w:sz w:val="28"/>
          <w:szCs w:val="28"/>
          <w:lang w:val="uk-UA"/>
        </w:rPr>
        <w:t>26 та ст.</w:t>
      </w:r>
      <w:r>
        <w:rPr>
          <w:sz w:val="28"/>
          <w:szCs w:val="28"/>
          <w:lang w:val="uk-UA"/>
        </w:rPr>
        <w:t xml:space="preserve"> </w:t>
      </w:r>
      <w:r w:rsidRPr="00DB4B64">
        <w:rPr>
          <w:sz w:val="28"/>
          <w:szCs w:val="28"/>
          <w:lang w:val="uk-UA"/>
        </w:rPr>
        <w:t>59 Закону України «Про місцеве самоврядування в Україні»,</w:t>
      </w:r>
      <w:r w:rsidRPr="00DB4B64">
        <w:rPr>
          <w:rStyle w:val="a9"/>
          <w:sz w:val="28"/>
          <w:szCs w:val="28"/>
          <w:lang w:val="uk-UA"/>
        </w:rPr>
        <w:t xml:space="preserve"> </w:t>
      </w:r>
      <w:r w:rsidRPr="00DB4B64">
        <w:rPr>
          <w:sz w:val="28"/>
          <w:szCs w:val="28"/>
          <w:lang w:val="uk-UA"/>
        </w:rPr>
        <w:t xml:space="preserve">Конституцією України, </w:t>
      </w:r>
      <w:r w:rsidRPr="00DB4B64">
        <w:rPr>
          <w:sz w:val="28"/>
          <w:szCs w:val="28"/>
          <w:bdr w:val="none" w:sz="0" w:space="0" w:color="auto" w:frame="1"/>
          <w:lang w:val="uk-UA" w:eastAsia="uk-UA"/>
        </w:rPr>
        <w:t>Законом України</w:t>
      </w:r>
      <w:r w:rsidRPr="00DB4B64">
        <w:rPr>
          <w:bdr w:val="none" w:sz="0" w:space="0" w:color="auto" w:frame="1"/>
          <w:lang w:val="uk-UA" w:eastAsia="uk-UA"/>
        </w:rPr>
        <w:t> </w:t>
      </w:r>
      <w:r>
        <w:rPr>
          <w:bdr w:val="none" w:sz="0" w:space="0" w:color="auto" w:frame="1"/>
          <w:lang w:val="uk-UA" w:eastAsia="uk-UA"/>
        </w:rPr>
        <w:t xml:space="preserve"> </w:t>
      </w:r>
      <w:r w:rsidRPr="00DB4B64">
        <w:rPr>
          <w:sz w:val="28"/>
          <w:szCs w:val="28"/>
          <w:bdr w:val="none" w:sz="0" w:space="0" w:color="auto" w:frame="1"/>
          <w:lang w:val="uk-UA" w:eastAsia="uk-UA"/>
        </w:rPr>
        <w:t>від 01.01.2019</w:t>
      </w:r>
      <w:r>
        <w:rPr>
          <w:sz w:val="28"/>
          <w:szCs w:val="28"/>
          <w:bdr w:val="none" w:sz="0" w:space="0" w:color="auto" w:frame="1"/>
          <w:lang w:val="uk-UA" w:eastAsia="uk-UA"/>
        </w:rPr>
        <w:t xml:space="preserve"> </w:t>
      </w:r>
      <w:r w:rsidRPr="00DB4B64">
        <w:rPr>
          <w:sz w:val="28"/>
          <w:szCs w:val="28"/>
          <w:bdr w:val="none" w:sz="0" w:space="0" w:color="auto" w:frame="1"/>
          <w:lang w:val="uk-UA" w:eastAsia="uk-UA"/>
        </w:rPr>
        <w:t>№ 2801-ХІІ «Основи</w:t>
      </w:r>
      <w:r w:rsidRPr="00DB4B64">
        <w:rPr>
          <w:bdr w:val="none" w:sz="0" w:space="0" w:color="auto" w:frame="1"/>
          <w:lang w:val="uk-UA" w:eastAsia="uk-UA"/>
        </w:rPr>
        <w:t> </w:t>
      </w:r>
      <w:r w:rsidRPr="00DB4B64">
        <w:rPr>
          <w:sz w:val="28"/>
          <w:szCs w:val="28"/>
          <w:bdr w:val="none" w:sz="0" w:space="0" w:color="auto" w:frame="1"/>
          <w:lang w:val="uk-UA" w:eastAsia="uk-UA"/>
        </w:rPr>
        <w:t>законодавства</w:t>
      </w:r>
      <w:r w:rsidRPr="00DB4B64">
        <w:rPr>
          <w:bdr w:val="none" w:sz="0" w:space="0" w:color="auto" w:frame="1"/>
          <w:lang w:val="uk-UA" w:eastAsia="uk-UA"/>
        </w:rPr>
        <w:t> </w:t>
      </w:r>
      <w:r w:rsidRPr="00DB4B64">
        <w:rPr>
          <w:sz w:val="28"/>
          <w:szCs w:val="28"/>
          <w:bdr w:val="none" w:sz="0" w:space="0" w:color="auto" w:frame="1"/>
          <w:lang w:val="uk-UA" w:eastAsia="uk-UA"/>
        </w:rPr>
        <w:t>України про охорону</w:t>
      </w:r>
      <w:r w:rsidRPr="00DB4B64">
        <w:rPr>
          <w:bdr w:val="none" w:sz="0" w:space="0" w:color="auto" w:frame="1"/>
          <w:lang w:val="uk-UA" w:eastAsia="uk-UA"/>
        </w:rPr>
        <w:t> </w:t>
      </w:r>
      <w:r w:rsidRPr="00DB4B64">
        <w:rPr>
          <w:sz w:val="28"/>
          <w:szCs w:val="28"/>
          <w:bdr w:val="none" w:sz="0" w:space="0" w:color="auto" w:frame="1"/>
          <w:lang w:val="uk-UA" w:eastAsia="uk-UA"/>
        </w:rPr>
        <w:t>здоров’я», Постановою</w:t>
      </w:r>
      <w:r>
        <w:rPr>
          <w:sz w:val="28"/>
          <w:szCs w:val="28"/>
          <w:bdr w:val="none" w:sz="0" w:space="0" w:color="auto" w:frame="1"/>
          <w:lang w:val="uk-UA" w:eastAsia="uk-UA"/>
        </w:rPr>
        <w:t xml:space="preserve"> </w:t>
      </w:r>
      <w:r w:rsidRPr="00DB4B64">
        <w:rPr>
          <w:sz w:val="28"/>
          <w:szCs w:val="28"/>
          <w:bdr w:val="none" w:sz="0" w:space="0" w:color="auto" w:frame="1"/>
          <w:lang w:val="uk-UA" w:eastAsia="uk-UA"/>
        </w:rPr>
        <w:t xml:space="preserve">Кабінету Міністрів України від 11.07.2002 № 955 «Про затвердження Програми подання громадянам гарантованої державою безоплатної медичної допомоги», </w:t>
      </w:r>
      <w:r w:rsidRPr="00DB4B64">
        <w:rPr>
          <w:sz w:val="28"/>
          <w:szCs w:val="28"/>
          <w:lang w:val="uk-UA"/>
        </w:rPr>
        <w:t>враховуючи пропозиції постійних  комісій, селищна рада</w:t>
      </w:r>
    </w:p>
    <w:p w:rsidR="001D4CAB" w:rsidRPr="00DB4B64" w:rsidRDefault="001D4CAB" w:rsidP="001D4CAB">
      <w:pPr>
        <w:jc w:val="both"/>
        <w:rPr>
          <w:sz w:val="28"/>
          <w:szCs w:val="28"/>
          <w:lang w:val="uk-UA"/>
        </w:rPr>
      </w:pPr>
    </w:p>
    <w:p w:rsidR="001D4CAB" w:rsidRPr="00DB4B64" w:rsidRDefault="001D4CAB" w:rsidP="001D4CAB">
      <w:pPr>
        <w:jc w:val="center"/>
        <w:rPr>
          <w:b/>
          <w:sz w:val="28"/>
          <w:szCs w:val="28"/>
          <w:lang w:val="uk-UA"/>
        </w:rPr>
      </w:pPr>
      <w:r w:rsidRPr="00DB4B64">
        <w:rPr>
          <w:b/>
          <w:sz w:val="28"/>
          <w:szCs w:val="28"/>
          <w:lang w:val="uk-UA"/>
        </w:rPr>
        <w:t>В И Р І Ш И Л А :</w:t>
      </w:r>
    </w:p>
    <w:p w:rsidR="001D4CAB" w:rsidRPr="00DB4B64" w:rsidRDefault="001D4CAB" w:rsidP="001D4CAB">
      <w:pPr>
        <w:ind w:firstLine="1260"/>
        <w:jc w:val="both"/>
        <w:rPr>
          <w:sz w:val="28"/>
          <w:szCs w:val="28"/>
          <w:lang w:val="uk-UA"/>
        </w:rPr>
      </w:pPr>
    </w:p>
    <w:p w:rsidR="001D4CAB" w:rsidRPr="00DB4B64" w:rsidRDefault="001D4CAB" w:rsidP="001D4CAB">
      <w:pPr>
        <w:tabs>
          <w:tab w:val="left" w:pos="426"/>
          <w:tab w:val="left" w:pos="709"/>
        </w:tabs>
        <w:rPr>
          <w:sz w:val="28"/>
          <w:szCs w:val="28"/>
          <w:lang w:val="uk-UA"/>
        </w:rPr>
      </w:pPr>
      <w:r w:rsidRPr="00DB4B64">
        <w:rPr>
          <w:sz w:val="28"/>
          <w:szCs w:val="28"/>
          <w:lang w:val="uk-UA"/>
        </w:rPr>
        <w:t xml:space="preserve">         1. </w:t>
      </w:r>
      <w:r w:rsidRPr="00DB4B64">
        <w:rPr>
          <w:rStyle w:val="20"/>
          <w:iCs/>
          <w:color w:val="000000"/>
          <w:sz w:val="28"/>
          <w:szCs w:val="28"/>
          <w:lang w:val="uk-UA" w:eastAsia="uk-UA"/>
        </w:rPr>
        <w:t xml:space="preserve">Затвердити  Програму  (далі – Програма ) </w:t>
      </w:r>
      <w:r w:rsidRPr="00DB4B64">
        <w:rPr>
          <w:sz w:val="28"/>
          <w:szCs w:val="28"/>
          <w:lang w:val="uk-UA"/>
        </w:rPr>
        <w:t>розвитку  та фінансування охорони здоров’я на території  Семенівської  селищної територіальної громади   на 2021-2025</w:t>
      </w:r>
      <w:r w:rsidRPr="00DB4B64">
        <w:rPr>
          <w:rStyle w:val="20"/>
          <w:iCs/>
          <w:color w:val="000000"/>
          <w:sz w:val="28"/>
          <w:szCs w:val="28"/>
          <w:lang w:val="uk-UA" w:eastAsia="uk-UA"/>
        </w:rPr>
        <w:t xml:space="preserve"> роки </w:t>
      </w:r>
      <w:r w:rsidRPr="00DB4B64">
        <w:rPr>
          <w:sz w:val="28"/>
          <w:szCs w:val="28"/>
          <w:lang w:val="uk-UA"/>
        </w:rPr>
        <w:t xml:space="preserve">(додаток № 1). </w:t>
      </w:r>
    </w:p>
    <w:p w:rsidR="001D4CAB" w:rsidRPr="00DB4B64" w:rsidRDefault="001D4CAB" w:rsidP="001D4CAB">
      <w:pPr>
        <w:jc w:val="both"/>
        <w:rPr>
          <w:sz w:val="28"/>
          <w:szCs w:val="28"/>
          <w:lang w:val="uk-UA"/>
        </w:rPr>
      </w:pPr>
      <w:r w:rsidRPr="00DB4B64">
        <w:rPr>
          <w:sz w:val="28"/>
          <w:szCs w:val="28"/>
          <w:lang w:val="uk-UA"/>
        </w:rPr>
        <w:t xml:space="preserve">        2.  Контроль за виконанням даного рішення покласти на</w:t>
      </w:r>
      <w:r>
        <w:rPr>
          <w:sz w:val="28"/>
          <w:szCs w:val="28"/>
          <w:lang w:val="uk-UA"/>
        </w:rPr>
        <w:t xml:space="preserve"> </w:t>
      </w:r>
      <w:r w:rsidRPr="00DB4B64">
        <w:rPr>
          <w:sz w:val="28"/>
          <w:szCs w:val="28"/>
          <w:lang w:val="uk-UA"/>
        </w:rPr>
        <w:t xml:space="preserve">постійну комісію з питань </w:t>
      </w:r>
      <w:r w:rsidRPr="00DB4B64">
        <w:rPr>
          <w:color w:val="000000"/>
          <w:sz w:val="28"/>
          <w:szCs w:val="28"/>
          <w:lang w:val="uk-UA"/>
        </w:rPr>
        <w:t xml:space="preserve">охорони здоров’я, соціального розвитку, </w:t>
      </w:r>
      <w:r w:rsidRPr="00DB4B64">
        <w:rPr>
          <w:sz w:val="28"/>
          <w:szCs w:val="28"/>
          <w:lang w:val="uk-UA"/>
        </w:rPr>
        <w:t>соціального захисту (голова комісії  –  Мохун О.М. ).</w:t>
      </w:r>
    </w:p>
    <w:p w:rsidR="001D4CAB" w:rsidRPr="00DB4B64" w:rsidRDefault="001D4CAB" w:rsidP="001D4CAB">
      <w:pPr>
        <w:jc w:val="both"/>
        <w:rPr>
          <w:sz w:val="28"/>
          <w:szCs w:val="28"/>
          <w:lang w:val="uk-UA"/>
        </w:rPr>
      </w:pPr>
    </w:p>
    <w:p w:rsidR="001D4CAB" w:rsidRPr="00DB4B64" w:rsidRDefault="001D4CAB" w:rsidP="001D4CAB">
      <w:pPr>
        <w:ind w:firstLine="1260"/>
        <w:jc w:val="both"/>
        <w:rPr>
          <w:sz w:val="28"/>
          <w:szCs w:val="28"/>
          <w:lang w:val="uk-UA"/>
        </w:rPr>
      </w:pPr>
    </w:p>
    <w:p w:rsidR="001D4CAB" w:rsidRPr="00DB4B64" w:rsidRDefault="001D4CAB" w:rsidP="001D4CAB">
      <w:pPr>
        <w:rPr>
          <w:b/>
          <w:lang w:val="uk-UA"/>
        </w:rPr>
      </w:pPr>
      <w:r w:rsidRPr="00DB4B64">
        <w:rPr>
          <w:b/>
          <w:sz w:val="28"/>
          <w:szCs w:val="28"/>
          <w:lang w:val="uk-UA"/>
        </w:rPr>
        <w:t xml:space="preserve">Селищний голова  </w:t>
      </w:r>
      <w:r w:rsidRPr="00DB4B64">
        <w:rPr>
          <w:b/>
          <w:sz w:val="28"/>
          <w:szCs w:val="28"/>
          <w:lang w:val="uk-UA"/>
        </w:rPr>
        <w:tab/>
      </w:r>
      <w:r w:rsidRPr="00DB4B64">
        <w:rPr>
          <w:b/>
          <w:sz w:val="28"/>
          <w:szCs w:val="28"/>
          <w:lang w:val="uk-UA"/>
        </w:rPr>
        <w:tab/>
      </w:r>
      <w:r w:rsidRPr="00DB4B64">
        <w:rPr>
          <w:b/>
          <w:sz w:val="28"/>
          <w:szCs w:val="28"/>
          <w:lang w:val="uk-UA"/>
        </w:rPr>
        <w:tab/>
      </w:r>
      <w:r w:rsidRPr="00DB4B64">
        <w:rPr>
          <w:b/>
          <w:sz w:val="28"/>
          <w:szCs w:val="28"/>
          <w:lang w:val="uk-UA"/>
        </w:rPr>
        <w:tab/>
      </w:r>
      <w:r w:rsidRPr="00DB4B64">
        <w:rPr>
          <w:b/>
          <w:sz w:val="28"/>
          <w:szCs w:val="28"/>
          <w:lang w:val="uk-UA"/>
        </w:rPr>
        <w:tab/>
      </w:r>
      <w:r w:rsidRPr="00DB4B64">
        <w:rPr>
          <w:b/>
          <w:sz w:val="28"/>
          <w:szCs w:val="28"/>
          <w:lang w:val="uk-UA"/>
        </w:rPr>
        <w:tab/>
      </w:r>
      <w:r>
        <w:rPr>
          <w:b/>
          <w:sz w:val="28"/>
          <w:szCs w:val="28"/>
          <w:lang w:val="uk-UA"/>
        </w:rPr>
        <w:t xml:space="preserve">                </w:t>
      </w:r>
      <w:r w:rsidRPr="00DB4B64">
        <w:rPr>
          <w:b/>
          <w:sz w:val="28"/>
          <w:szCs w:val="28"/>
          <w:lang w:val="uk-UA"/>
        </w:rPr>
        <w:t xml:space="preserve">Л.П.Милашевич                                                                   </w:t>
      </w:r>
    </w:p>
    <w:p w:rsidR="001D4CAB" w:rsidRPr="00DB4B64" w:rsidRDefault="001D4CAB" w:rsidP="001D4CAB">
      <w:pPr>
        <w:rPr>
          <w:lang w:val="uk-UA"/>
        </w:rPr>
      </w:pPr>
    </w:p>
    <w:p w:rsidR="005B2B25" w:rsidRPr="00691CD8" w:rsidRDefault="005B2B25" w:rsidP="00AA5E17">
      <w:pPr>
        <w:pStyle w:val="1"/>
        <w:tabs>
          <w:tab w:val="left" w:pos="3828"/>
        </w:tabs>
        <w:spacing w:line="276" w:lineRule="auto"/>
        <w:ind w:right="-52"/>
        <w:jc w:val="both"/>
        <w:rPr>
          <w:sz w:val="28"/>
          <w:szCs w:val="28"/>
          <w:lang w:val="uk-UA"/>
        </w:rPr>
      </w:pPr>
    </w:p>
    <w:p w:rsidR="001D4CAB" w:rsidRDefault="005B2B25" w:rsidP="005B2B25">
      <w:pPr>
        <w:rPr>
          <w:b/>
          <w:sz w:val="28"/>
          <w:szCs w:val="28"/>
          <w:lang w:val="uk-UA"/>
        </w:rPr>
      </w:pPr>
      <w:r w:rsidRPr="00691CD8">
        <w:rPr>
          <w:b/>
          <w:sz w:val="28"/>
          <w:szCs w:val="28"/>
          <w:lang w:val="uk-UA"/>
        </w:rPr>
        <w:t xml:space="preserve">                                                         </w:t>
      </w:r>
      <w:r w:rsidR="00871F6E" w:rsidRPr="00691CD8">
        <w:rPr>
          <w:b/>
          <w:sz w:val="28"/>
          <w:szCs w:val="28"/>
          <w:lang w:val="uk-UA"/>
        </w:rPr>
        <w:t xml:space="preserve">                                                 </w:t>
      </w:r>
      <w:r w:rsidRPr="00691CD8">
        <w:rPr>
          <w:b/>
          <w:sz w:val="28"/>
          <w:szCs w:val="28"/>
          <w:lang w:val="uk-UA"/>
        </w:rPr>
        <w:t xml:space="preserve"> </w:t>
      </w:r>
      <w:r w:rsidR="001A7F55" w:rsidRPr="00691CD8">
        <w:rPr>
          <w:b/>
          <w:sz w:val="28"/>
          <w:szCs w:val="28"/>
          <w:lang w:val="uk-UA"/>
        </w:rPr>
        <w:t xml:space="preserve"> </w:t>
      </w:r>
    </w:p>
    <w:p w:rsidR="001D4CAB" w:rsidRDefault="001D4CAB" w:rsidP="005B2B25">
      <w:pPr>
        <w:rPr>
          <w:b/>
          <w:sz w:val="28"/>
          <w:szCs w:val="28"/>
          <w:lang w:val="uk-UA"/>
        </w:rPr>
      </w:pPr>
    </w:p>
    <w:p w:rsidR="001D4CAB" w:rsidRDefault="001D4CAB" w:rsidP="005B2B25">
      <w:pPr>
        <w:rPr>
          <w:b/>
          <w:sz w:val="28"/>
          <w:szCs w:val="28"/>
          <w:lang w:val="uk-UA"/>
        </w:rPr>
      </w:pPr>
    </w:p>
    <w:p w:rsidR="001D4CAB" w:rsidRDefault="001D4CAB" w:rsidP="005B2B25">
      <w:pPr>
        <w:rPr>
          <w:b/>
          <w:sz w:val="28"/>
          <w:szCs w:val="28"/>
          <w:lang w:val="uk-UA"/>
        </w:rPr>
      </w:pPr>
    </w:p>
    <w:p w:rsidR="001D4CAB" w:rsidRDefault="001D4CAB" w:rsidP="005B2B25">
      <w:pPr>
        <w:rPr>
          <w:b/>
          <w:sz w:val="28"/>
          <w:szCs w:val="28"/>
          <w:lang w:val="uk-UA"/>
        </w:rPr>
      </w:pPr>
    </w:p>
    <w:p w:rsidR="001D4CAB" w:rsidRDefault="001D4CAB" w:rsidP="005B2B25">
      <w:pPr>
        <w:rPr>
          <w:b/>
          <w:sz w:val="28"/>
          <w:szCs w:val="28"/>
          <w:lang w:val="uk-UA"/>
        </w:rPr>
      </w:pPr>
    </w:p>
    <w:p w:rsidR="001D4CAB" w:rsidRDefault="001D4CAB" w:rsidP="005B2B25">
      <w:pPr>
        <w:rPr>
          <w:b/>
          <w:sz w:val="28"/>
          <w:szCs w:val="28"/>
          <w:lang w:val="uk-UA"/>
        </w:rPr>
      </w:pPr>
    </w:p>
    <w:p w:rsidR="001D4CAB" w:rsidRDefault="001D4CAB" w:rsidP="005B2B25">
      <w:pPr>
        <w:rPr>
          <w:b/>
          <w:sz w:val="28"/>
          <w:szCs w:val="28"/>
          <w:lang w:val="uk-UA"/>
        </w:rPr>
      </w:pPr>
    </w:p>
    <w:p w:rsidR="001D4CAB" w:rsidRDefault="001D4CAB" w:rsidP="005B2B25">
      <w:pPr>
        <w:rPr>
          <w:b/>
          <w:sz w:val="28"/>
          <w:szCs w:val="28"/>
          <w:lang w:val="uk-UA"/>
        </w:rPr>
      </w:pPr>
    </w:p>
    <w:p w:rsidR="001D4CAB" w:rsidRDefault="001D4CAB" w:rsidP="005B2B25">
      <w:pPr>
        <w:rPr>
          <w:b/>
          <w:sz w:val="28"/>
          <w:szCs w:val="28"/>
          <w:lang w:val="uk-UA"/>
        </w:rPr>
      </w:pPr>
    </w:p>
    <w:p w:rsidR="005B2B25" w:rsidRPr="009A1480" w:rsidRDefault="001D4CAB" w:rsidP="005B2B25">
      <w:pPr>
        <w:rPr>
          <w:lang w:val="uk-UA"/>
        </w:rPr>
      </w:pPr>
      <w:r>
        <w:rPr>
          <w:b/>
          <w:sz w:val="28"/>
          <w:szCs w:val="28"/>
          <w:lang w:val="uk-UA"/>
        </w:rPr>
        <w:lastRenderedPageBreak/>
        <w:t xml:space="preserve">                                                                                                  </w:t>
      </w:r>
      <w:r w:rsidR="005B2B25" w:rsidRPr="009A1480">
        <w:rPr>
          <w:lang w:val="uk-UA"/>
        </w:rPr>
        <w:t xml:space="preserve">Додаток </w:t>
      </w:r>
      <w:r w:rsidR="00303E26" w:rsidRPr="009A1480">
        <w:rPr>
          <w:lang w:val="uk-UA"/>
        </w:rPr>
        <w:t>1</w:t>
      </w:r>
    </w:p>
    <w:p w:rsidR="007E2952" w:rsidRPr="00691CD8" w:rsidRDefault="005B2B25" w:rsidP="007E2952">
      <w:pPr>
        <w:tabs>
          <w:tab w:val="left" w:pos="5280"/>
          <w:tab w:val="left" w:pos="6780"/>
        </w:tabs>
        <w:spacing w:line="240" w:lineRule="exact"/>
        <w:ind w:left="5280"/>
        <w:rPr>
          <w:rStyle w:val="20"/>
          <w:b w:val="0"/>
          <w:iCs/>
          <w:color w:val="000000"/>
          <w:sz w:val="22"/>
          <w:szCs w:val="22"/>
          <w:lang w:val="uk-UA"/>
        </w:rPr>
      </w:pPr>
      <w:r w:rsidRPr="00691CD8">
        <w:rPr>
          <w:sz w:val="28"/>
          <w:szCs w:val="28"/>
          <w:lang w:val="uk-UA"/>
        </w:rPr>
        <w:t xml:space="preserve">             </w:t>
      </w:r>
      <w:r w:rsidR="00046C8C" w:rsidRPr="00691CD8">
        <w:rPr>
          <w:sz w:val="28"/>
          <w:szCs w:val="28"/>
          <w:lang w:val="uk-UA"/>
        </w:rPr>
        <w:t xml:space="preserve">         </w:t>
      </w:r>
      <w:r w:rsidR="009A1480">
        <w:rPr>
          <w:sz w:val="28"/>
          <w:szCs w:val="28"/>
          <w:lang w:val="uk-UA"/>
        </w:rPr>
        <w:t xml:space="preserve"> </w:t>
      </w:r>
      <w:r w:rsidR="007E2952" w:rsidRPr="00691CD8">
        <w:rPr>
          <w:rStyle w:val="20"/>
          <w:b w:val="0"/>
          <w:iCs/>
          <w:color w:val="000000"/>
          <w:sz w:val="22"/>
          <w:szCs w:val="22"/>
          <w:lang w:val="uk-UA"/>
        </w:rPr>
        <w:t xml:space="preserve">до рішення </w:t>
      </w:r>
      <w:r w:rsidR="009A1480">
        <w:rPr>
          <w:rStyle w:val="20"/>
          <w:b w:val="0"/>
          <w:iCs/>
          <w:color w:val="000000"/>
          <w:sz w:val="22"/>
          <w:szCs w:val="22"/>
          <w:lang w:val="uk-UA"/>
        </w:rPr>
        <w:t xml:space="preserve">першої </w:t>
      </w:r>
      <w:r w:rsidR="007E2952" w:rsidRPr="00691CD8">
        <w:rPr>
          <w:rStyle w:val="20"/>
          <w:b w:val="0"/>
          <w:iCs/>
          <w:color w:val="000000"/>
          <w:sz w:val="22"/>
          <w:szCs w:val="22"/>
          <w:lang w:val="uk-UA"/>
        </w:rPr>
        <w:t xml:space="preserve">           </w:t>
      </w:r>
    </w:p>
    <w:p w:rsidR="007E2952" w:rsidRPr="00691CD8" w:rsidRDefault="007E2952" w:rsidP="007E2952">
      <w:pPr>
        <w:tabs>
          <w:tab w:val="left" w:pos="5280"/>
          <w:tab w:val="left" w:pos="6780"/>
        </w:tabs>
        <w:spacing w:line="240" w:lineRule="exact"/>
        <w:ind w:left="5280"/>
        <w:rPr>
          <w:rStyle w:val="20"/>
          <w:b w:val="0"/>
          <w:iCs/>
          <w:color w:val="000000"/>
          <w:sz w:val="22"/>
          <w:szCs w:val="22"/>
          <w:lang w:val="uk-UA"/>
        </w:rPr>
      </w:pPr>
      <w:r w:rsidRPr="00691CD8">
        <w:rPr>
          <w:lang w:val="uk-UA"/>
        </w:rPr>
        <w:t xml:space="preserve">                         </w:t>
      </w:r>
      <w:r w:rsidR="009A1480">
        <w:rPr>
          <w:lang w:val="uk-UA"/>
        </w:rPr>
        <w:t xml:space="preserve"> </w:t>
      </w:r>
      <w:r w:rsidRPr="00691CD8">
        <w:rPr>
          <w:rStyle w:val="20"/>
          <w:b w:val="0"/>
          <w:iCs/>
          <w:color w:val="000000"/>
          <w:sz w:val="22"/>
          <w:szCs w:val="22"/>
          <w:lang w:val="uk-UA"/>
        </w:rPr>
        <w:t>Семенівської селищної ради</w:t>
      </w:r>
    </w:p>
    <w:p w:rsidR="005B2B25" w:rsidRDefault="00046C8C" w:rsidP="00871F6E">
      <w:pPr>
        <w:jc w:val="center"/>
        <w:rPr>
          <w:lang w:val="uk-UA"/>
        </w:rPr>
      </w:pPr>
      <w:r w:rsidRPr="009A1480">
        <w:rPr>
          <w:lang w:val="uk-UA"/>
        </w:rPr>
        <w:t xml:space="preserve">            </w:t>
      </w:r>
      <w:r w:rsidR="00417F45" w:rsidRPr="009A1480">
        <w:rPr>
          <w:lang w:val="uk-UA"/>
        </w:rPr>
        <w:t xml:space="preserve">    </w:t>
      </w:r>
      <w:r w:rsidR="009A1480" w:rsidRPr="009A1480">
        <w:rPr>
          <w:lang w:val="uk-UA"/>
        </w:rPr>
        <w:t xml:space="preserve">            </w:t>
      </w:r>
      <w:r w:rsidR="009A1480">
        <w:rPr>
          <w:lang w:val="uk-UA"/>
        </w:rPr>
        <w:t xml:space="preserve">                                                                          в</w:t>
      </w:r>
      <w:r w:rsidR="009A1480" w:rsidRPr="009A1480">
        <w:rPr>
          <w:lang w:val="uk-UA"/>
        </w:rPr>
        <w:t>осьмого скликання</w:t>
      </w:r>
    </w:p>
    <w:p w:rsidR="009A1480" w:rsidRPr="009A1480" w:rsidRDefault="009A1480" w:rsidP="00871F6E">
      <w:pPr>
        <w:jc w:val="center"/>
        <w:rPr>
          <w:b/>
          <w:lang w:val="uk-UA"/>
        </w:rPr>
      </w:pPr>
      <w:r>
        <w:rPr>
          <w:lang w:val="uk-UA"/>
        </w:rPr>
        <w:t xml:space="preserve">                                                                                            від 30.12.2020 </w:t>
      </w:r>
    </w:p>
    <w:p w:rsidR="005B2B25" w:rsidRPr="00691CD8" w:rsidRDefault="005B2B25" w:rsidP="005B2B25">
      <w:pPr>
        <w:tabs>
          <w:tab w:val="left" w:pos="3060"/>
        </w:tabs>
        <w:rPr>
          <w:i/>
          <w:sz w:val="48"/>
          <w:szCs w:val="48"/>
          <w:lang w:val="uk-UA"/>
        </w:rPr>
      </w:pPr>
      <w:r w:rsidRPr="00691CD8">
        <w:rPr>
          <w:b/>
          <w:sz w:val="28"/>
          <w:szCs w:val="28"/>
          <w:lang w:val="uk-UA"/>
        </w:rPr>
        <w:t xml:space="preserve">                     </w:t>
      </w:r>
    </w:p>
    <w:p w:rsidR="005B2B25" w:rsidRPr="00691CD8" w:rsidRDefault="005B2B25" w:rsidP="005B2B25">
      <w:pPr>
        <w:tabs>
          <w:tab w:val="left" w:pos="708"/>
          <w:tab w:val="left" w:pos="3060"/>
        </w:tabs>
        <w:rPr>
          <w:sz w:val="28"/>
          <w:szCs w:val="28"/>
          <w:lang w:val="uk-UA"/>
        </w:rPr>
      </w:pPr>
      <w:r w:rsidRPr="00691CD8">
        <w:rPr>
          <w:i/>
          <w:sz w:val="28"/>
          <w:szCs w:val="28"/>
          <w:lang w:val="uk-UA"/>
        </w:rPr>
        <w:t xml:space="preserve">                                                  </w:t>
      </w:r>
    </w:p>
    <w:p w:rsidR="005B2B25" w:rsidRPr="00691CD8" w:rsidRDefault="005B2B25" w:rsidP="005B2B25">
      <w:pPr>
        <w:rPr>
          <w:sz w:val="28"/>
          <w:szCs w:val="28"/>
          <w:lang w:val="uk-UA"/>
        </w:rPr>
      </w:pPr>
      <w:r w:rsidRPr="00691CD8">
        <w:rPr>
          <w:sz w:val="28"/>
          <w:szCs w:val="28"/>
          <w:lang w:val="uk-UA"/>
        </w:rPr>
        <w:t xml:space="preserve">                </w:t>
      </w:r>
    </w:p>
    <w:p w:rsidR="005B2B25" w:rsidRPr="00691CD8" w:rsidRDefault="005B2B25" w:rsidP="008B46FD">
      <w:pPr>
        <w:jc w:val="center"/>
        <w:rPr>
          <w:b/>
          <w:sz w:val="32"/>
          <w:szCs w:val="32"/>
          <w:lang w:val="uk-UA"/>
        </w:rPr>
      </w:pPr>
      <w:r w:rsidRPr="00691CD8">
        <w:rPr>
          <w:b/>
          <w:sz w:val="32"/>
          <w:szCs w:val="32"/>
          <w:lang w:val="uk-UA"/>
        </w:rPr>
        <w:t>ПРОГРАМА</w:t>
      </w:r>
    </w:p>
    <w:p w:rsidR="005B2B25" w:rsidRPr="00691CD8" w:rsidRDefault="005B2B25" w:rsidP="008B46FD">
      <w:pPr>
        <w:jc w:val="center"/>
        <w:rPr>
          <w:b/>
          <w:sz w:val="32"/>
          <w:szCs w:val="32"/>
          <w:lang w:val="uk-UA"/>
        </w:rPr>
      </w:pPr>
    </w:p>
    <w:p w:rsidR="003D0760" w:rsidRPr="00691CD8" w:rsidRDefault="00E13F17" w:rsidP="008B46FD">
      <w:pPr>
        <w:jc w:val="center"/>
        <w:rPr>
          <w:b/>
          <w:sz w:val="32"/>
          <w:szCs w:val="32"/>
          <w:lang w:val="uk-UA"/>
        </w:rPr>
      </w:pPr>
      <w:r w:rsidRPr="00691CD8">
        <w:rPr>
          <w:b/>
          <w:sz w:val="32"/>
          <w:szCs w:val="32"/>
          <w:lang w:val="uk-UA"/>
        </w:rPr>
        <w:t>Р</w:t>
      </w:r>
      <w:r w:rsidR="005B2B25" w:rsidRPr="00691CD8">
        <w:rPr>
          <w:b/>
          <w:sz w:val="32"/>
          <w:szCs w:val="32"/>
          <w:lang w:val="uk-UA"/>
        </w:rPr>
        <w:t>озвитку</w:t>
      </w:r>
      <w:r w:rsidRPr="00691CD8">
        <w:rPr>
          <w:b/>
          <w:sz w:val="32"/>
          <w:szCs w:val="32"/>
          <w:lang w:val="uk-UA"/>
        </w:rPr>
        <w:t xml:space="preserve"> та фінансування</w:t>
      </w:r>
      <w:r w:rsidR="005B2B25" w:rsidRPr="00691CD8">
        <w:rPr>
          <w:b/>
          <w:sz w:val="32"/>
          <w:szCs w:val="32"/>
          <w:lang w:val="uk-UA"/>
        </w:rPr>
        <w:t xml:space="preserve">  охорони  здоров’я на території  </w:t>
      </w:r>
      <w:r w:rsidR="003D0760" w:rsidRPr="00691CD8">
        <w:rPr>
          <w:b/>
          <w:sz w:val="32"/>
          <w:szCs w:val="32"/>
          <w:lang w:val="uk-UA"/>
        </w:rPr>
        <w:t xml:space="preserve">Семенівської </w:t>
      </w:r>
      <w:r w:rsidR="00046C8C" w:rsidRPr="00691CD8">
        <w:rPr>
          <w:b/>
          <w:sz w:val="32"/>
          <w:szCs w:val="32"/>
          <w:lang w:val="uk-UA"/>
        </w:rPr>
        <w:t>селищної</w:t>
      </w:r>
      <w:r w:rsidR="005B2B25" w:rsidRPr="00691CD8">
        <w:rPr>
          <w:b/>
          <w:sz w:val="32"/>
          <w:szCs w:val="32"/>
          <w:lang w:val="uk-UA"/>
        </w:rPr>
        <w:t xml:space="preserve"> територіальної громади   </w:t>
      </w:r>
    </w:p>
    <w:p w:rsidR="005B2B25" w:rsidRPr="00691CD8" w:rsidRDefault="005B2B25" w:rsidP="008B46FD">
      <w:pPr>
        <w:jc w:val="center"/>
        <w:rPr>
          <w:b/>
          <w:sz w:val="32"/>
          <w:szCs w:val="32"/>
          <w:lang w:val="uk-UA"/>
        </w:rPr>
      </w:pPr>
      <w:r w:rsidRPr="00691CD8">
        <w:rPr>
          <w:b/>
          <w:sz w:val="32"/>
          <w:szCs w:val="32"/>
          <w:lang w:val="uk-UA"/>
        </w:rPr>
        <w:t>на 20</w:t>
      </w:r>
      <w:r w:rsidR="00046C8C" w:rsidRPr="00691CD8">
        <w:rPr>
          <w:b/>
          <w:sz w:val="32"/>
          <w:szCs w:val="32"/>
          <w:lang w:val="uk-UA"/>
        </w:rPr>
        <w:t>21</w:t>
      </w:r>
      <w:r w:rsidRPr="00691CD8">
        <w:rPr>
          <w:b/>
          <w:sz w:val="32"/>
          <w:szCs w:val="32"/>
          <w:lang w:val="uk-UA"/>
        </w:rPr>
        <w:t xml:space="preserve"> – 202</w:t>
      </w:r>
      <w:r w:rsidR="00046C8C" w:rsidRPr="00691CD8">
        <w:rPr>
          <w:b/>
          <w:sz w:val="32"/>
          <w:szCs w:val="32"/>
          <w:lang w:val="uk-UA"/>
        </w:rPr>
        <w:t>5</w:t>
      </w:r>
      <w:r w:rsidRPr="00691CD8">
        <w:rPr>
          <w:b/>
          <w:sz w:val="32"/>
          <w:szCs w:val="32"/>
          <w:lang w:val="uk-UA"/>
        </w:rPr>
        <w:t xml:space="preserve"> роки</w:t>
      </w:r>
    </w:p>
    <w:p w:rsidR="005B2B25" w:rsidRPr="00691CD8" w:rsidRDefault="005B2B25" w:rsidP="008B46FD">
      <w:pPr>
        <w:jc w:val="center"/>
        <w:rPr>
          <w:b/>
          <w:sz w:val="32"/>
          <w:szCs w:val="32"/>
          <w:lang w:val="uk-UA"/>
        </w:rPr>
      </w:pPr>
    </w:p>
    <w:p w:rsidR="005B2B25" w:rsidRPr="00691CD8" w:rsidRDefault="005B2B25" w:rsidP="00046C8C">
      <w:pPr>
        <w:jc w:val="center"/>
        <w:rPr>
          <w:sz w:val="28"/>
          <w:szCs w:val="28"/>
          <w:lang w:val="uk-UA"/>
        </w:rPr>
      </w:pPr>
    </w:p>
    <w:p w:rsidR="005B2B25" w:rsidRPr="00691CD8" w:rsidRDefault="005B2B25" w:rsidP="005B2B25">
      <w:pPr>
        <w:rPr>
          <w:sz w:val="28"/>
          <w:szCs w:val="28"/>
          <w:lang w:val="uk-UA"/>
        </w:rPr>
      </w:pPr>
    </w:p>
    <w:p w:rsidR="005B2B25" w:rsidRPr="00691CD8" w:rsidRDefault="005B2B25" w:rsidP="005B2B25">
      <w:pPr>
        <w:rPr>
          <w:sz w:val="28"/>
          <w:szCs w:val="28"/>
          <w:lang w:val="uk-UA"/>
        </w:rPr>
      </w:pPr>
    </w:p>
    <w:p w:rsidR="005B2B25" w:rsidRPr="00691CD8" w:rsidRDefault="005B2B25" w:rsidP="005B2B25">
      <w:pPr>
        <w:rPr>
          <w:sz w:val="28"/>
          <w:szCs w:val="28"/>
          <w:lang w:val="uk-UA"/>
        </w:rPr>
      </w:pPr>
    </w:p>
    <w:p w:rsidR="005B2B25" w:rsidRPr="00691CD8" w:rsidRDefault="005B2B25" w:rsidP="005B2B25">
      <w:pPr>
        <w:rPr>
          <w:sz w:val="28"/>
          <w:szCs w:val="28"/>
          <w:lang w:val="uk-UA"/>
        </w:rPr>
      </w:pPr>
    </w:p>
    <w:p w:rsidR="005B2B25" w:rsidRPr="00691CD8" w:rsidRDefault="005B2B25" w:rsidP="005B2B25">
      <w:pPr>
        <w:rPr>
          <w:sz w:val="28"/>
          <w:szCs w:val="28"/>
          <w:lang w:val="uk-UA"/>
        </w:rPr>
      </w:pPr>
    </w:p>
    <w:p w:rsidR="005B2B25" w:rsidRPr="00691CD8" w:rsidRDefault="005B2B25" w:rsidP="005B2B25">
      <w:pPr>
        <w:rPr>
          <w:sz w:val="28"/>
          <w:szCs w:val="28"/>
          <w:lang w:val="uk-UA"/>
        </w:rPr>
      </w:pPr>
    </w:p>
    <w:p w:rsidR="005B2B25" w:rsidRPr="00691CD8" w:rsidRDefault="005B2B25" w:rsidP="005B2B25">
      <w:pPr>
        <w:rPr>
          <w:sz w:val="28"/>
          <w:szCs w:val="28"/>
          <w:lang w:val="uk-UA"/>
        </w:rPr>
      </w:pPr>
    </w:p>
    <w:p w:rsidR="005B2B25" w:rsidRPr="00691CD8" w:rsidRDefault="005B2B25" w:rsidP="005B2B25">
      <w:pPr>
        <w:rPr>
          <w:sz w:val="28"/>
          <w:szCs w:val="28"/>
          <w:lang w:val="uk-UA"/>
        </w:rPr>
      </w:pPr>
    </w:p>
    <w:p w:rsidR="005B2B25" w:rsidRPr="00691CD8" w:rsidRDefault="005B2B25" w:rsidP="005B2B25">
      <w:pPr>
        <w:rPr>
          <w:sz w:val="28"/>
          <w:szCs w:val="28"/>
          <w:lang w:val="uk-UA"/>
        </w:rPr>
      </w:pPr>
    </w:p>
    <w:p w:rsidR="005B2B25" w:rsidRPr="00691CD8" w:rsidRDefault="005B2B25" w:rsidP="005B2B25">
      <w:pPr>
        <w:rPr>
          <w:sz w:val="28"/>
          <w:szCs w:val="28"/>
          <w:lang w:val="uk-UA"/>
        </w:rPr>
      </w:pPr>
    </w:p>
    <w:p w:rsidR="005B2B25" w:rsidRPr="00691CD8" w:rsidRDefault="005B2B25" w:rsidP="005B2B25">
      <w:pPr>
        <w:rPr>
          <w:sz w:val="28"/>
          <w:szCs w:val="28"/>
          <w:lang w:val="uk-UA"/>
        </w:rPr>
      </w:pPr>
    </w:p>
    <w:p w:rsidR="005B2B25" w:rsidRPr="00691CD8" w:rsidRDefault="005B2B25" w:rsidP="005B2B25">
      <w:pPr>
        <w:rPr>
          <w:sz w:val="28"/>
          <w:szCs w:val="28"/>
          <w:lang w:val="uk-UA"/>
        </w:rPr>
      </w:pPr>
    </w:p>
    <w:p w:rsidR="005B2B25" w:rsidRPr="00691CD8" w:rsidRDefault="005B2B25" w:rsidP="005B2B25">
      <w:pPr>
        <w:rPr>
          <w:sz w:val="28"/>
          <w:szCs w:val="28"/>
          <w:lang w:val="uk-UA"/>
        </w:rPr>
      </w:pPr>
    </w:p>
    <w:p w:rsidR="005B2B25" w:rsidRPr="00691CD8" w:rsidRDefault="005B2B25" w:rsidP="005B2B25">
      <w:pPr>
        <w:rPr>
          <w:sz w:val="28"/>
          <w:szCs w:val="28"/>
          <w:lang w:val="uk-UA"/>
        </w:rPr>
      </w:pPr>
    </w:p>
    <w:p w:rsidR="005B2B25" w:rsidRPr="00691CD8" w:rsidRDefault="005B2B25" w:rsidP="005B2B25">
      <w:pPr>
        <w:rPr>
          <w:sz w:val="28"/>
          <w:szCs w:val="28"/>
          <w:lang w:val="uk-UA"/>
        </w:rPr>
      </w:pPr>
    </w:p>
    <w:p w:rsidR="005B2B25" w:rsidRPr="00691CD8" w:rsidRDefault="005B2B25" w:rsidP="005B2B25">
      <w:pPr>
        <w:rPr>
          <w:sz w:val="28"/>
          <w:szCs w:val="28"/>
          <w:lang w:val="uk-UA"/>
        </w:rPr>
      </w:pPr>
    </w:p>
    <w:p w:rsidR="005B2B25" w:rsidRPr="00691CD8" w:rsidRDefault="005B2B25" w:rsidP="005B2B25">
      <w:pPr>
        <w:rPr>
          <w:sz w:val="28"/>
          <w:szCs w:val="28"/>
          <w:lang w:val="uk-UA"/>
        </w:rPr>
      </w:pPr>
    </w:p>
    <w:p w:rsidR="005B2B25" w:rsidRPr="00691CD8" w:rsidRDefault="005B2B25" w:rsidP="005B2B25">
      <w:pPr>
        <w:rPr>
          <w:sz w:val="28"/>
          <w:szCs w:val="28"/>
          <w:lang w:val="uk-UA"/>
        </w:rPr>
      </w:pPr>
    </w:p>
    <w:p w:rsidR="005B2B25" w:rsidRPr="00691CD8" w:rsidRDefault="005B2B25" w:rsidP="005B2B25">
      <w:pPr>
        <w:rPr>
          <w:sz w:val="28"/>
          <w:szCs w:val="28"/>
          <w:lang w:val="uk-UA"/>
        </w:rPr>
      </w:pPr>
    </w:p>
    <w:p w:rsidR="005B2B25" w:rsidRPr="00691CD8" w:rsidRDefault="005B2B25" w:rsidP="005B2B25">
      <w:pPr>
        <w:rPr>
          <w:sz w:val="28"/>
          <w:szCs w:val="28"/>
          <w:lang w:val="uk-UA"/>
        </w:rPr>
      </w:pPr>
    </w:p>
    <w:p w:rsidR="005B2B25" w:rsidRPr="00691CD8" w:rsidRDefault="005B2B25" w:rsidP="005B2B25">
      <w:pPr>
        <w:rPr>
          <w:sz w:val="28"/>
          <w:szCs w:val="28"/>
          <w:lang w:val="uk-UA"/>
        </w:rPr>
      </w:pPr>
    </w:p>
    <w:p w:rsidR="005B2B25" w:rsidRPr="00691CD8" w:rsidRDefault="005B2B25" w:rsidP="005B2B25">
      <w:pPr>
        <w:rPr>
          <w:sz w:val="28"/>
          <w:szCs w:val="28"/>
          <w:lang w:val="uk-UA"/>
        </w:rPr>
      </w:pPr>
    </w:p>
    <w:p w:rsidR="005B2B25" w:rsidRPr="00691CD8" w:rsidRDefault="005B2B25" w:rsidP="005B2B25">
      <w:pPr>
        <w:rPr>
          <w:sz w:val="28"/>
          <w:szCs w:val="28"/>
          <w:lang w:val="uk-UA"/>
        </w:rPr>
      </w:pPr>
    </w:p>
    <w:p w:rsidR="005B2B25" w:rsidRPr="00691CD8" w:rsidRDefault="005B2B25" w:rsidP="005B2B25">
      <w:pPr>
        <w:rPr>
          <w:sz w:val="28"/>
          <w:szCs w:val="28"/>
          <w:lang w:val="uk-UA"/>
        </w:rPr>
      </w:pPr>
    </w:p>
    <w:p w:rsidR="005B2B25" w:rsidRPr="00691CD8" w:rsidRDefault="005B2B25" w:rsidP="005B2B25">
      <w:pPr>
        <w:rPr>
          <w:sz w:val="28"/>
          <w:szCs w:val="28"/>
          <w:lang w:val="uk-UA"/>
        </w:rPr>
      </w:pPr>
    </w:p>
    <w:p w:rsidR="005B2B25" w:rsidRPr="00691CD8" w:rsidRDefault="005B2B25" w:rsidP="005B2B25">
      <w:pPr>
        <w:rPr>
          <w:sz w:val="28"/>
          <w:szCs w:val="28"/>
          <w:lang w:val="uk-UA"/>
        </w:rPr>
      </w:pPr>
    </w:p>
    <w:p w:rsidR="005B2B25" w:rsidRPr="00691CD8" w:rsidRDefault="005B2B25" w:rsidP="005B2B25">
      <w:pPr>
        <w:rPr>
          <w:sz w:val="28"/>
          <w:szCs w:val="28"/>
          <w:lang w:val="uk-UA"/>
        </w:rPr>
      </w:pPr>
    </w:p>
    <w:p w:rsidR="005B2B25" w:rsidRPr="00691CD8" w:rsidRDefault="005B2B25" w:rsidP="005B2B25">
      <w:pPr>
        <w:rPr>
          <w:sz w:val="28"/>
          <w:szCs w:val="28"/>
          <w:lang w:val="uk-UA"/>
        </w:rPr>
      </w:pPr>
    </w:p>
    <w:p w:rsidR="005B2B25" w:rsidRPr="00691CD8" w:rsidRDefault="005B2B25" w:rsidP="005B2B25">
      <w:pPr>
        <w:rPr>
          <w:sz w:val="28"/>
          <w:szCs w:val="28"/>
          <w:lang w:val="uk-UA"/>
        </w:rPr>
      </w:pPr>
    </w:p>
    <w:p w:rsidR="005B2B25" w:rsidRPr="00691CD8" w:rsidRDefault="005B2B25" w:rsidP="005B2B25">
      <w:pPr>
        <w:rPr>
          <w:sz w:val="28"/>
          <w:szCs w:val="28"/>
          <w:lang w:val="uk-UA"/>
        </w:rPr>
      </w:pPr>
    </w:p>
    <w:p w:rsidR="005B2B25" w:rsidRPr="00691CD8" w:rsidRDefault="005B2B25" w:rsidP="005B2B25">
      <w:pPr>
        <w:rPr>
          <w:sz w:val="28"/>
          <w:szCs w:val="28"/>
          <w:lang w:val="uk-UA"/>
        </w:rPr>
      </w:pPr>
    </w:p>
    <w:p w:rsidR="005B2B25" w:rsidRPr="00691CD8" w:rsidRDefault="005B2B25" w:rsidP="005B2B25">
      <w:pPr>
        <w:rPr>
          <w:sz w:val="28"/>
          <w:szCs w:val="28"/>
          <w:lang w:val="uk-UA"/>
        </w:rPr>
      </w:pPr>
    </w:p>
    <w:p w:rsidR="005B2B25" w:rsidRPr="00691CD8" w:rsidRDefault="005B2B25" w:rsidP="005B2B25">
      <w:pPr>
        <w:rPr>
          <w:sz w:val="28"/>
          <w:szCs w:val="28"/>
          <w:lang w:val="uk-UA"/>
        </w:rPr>
      </w:pPr>
    </w:p>
    <w:p w:rsidR="005B2B25" w:rsidRPr="00691CD8" w:rsidRDefault="005B2B25" w:rsidP="005B2B25">
      <w:pPr>
        <w:numPr>
          <w:ilvl w:val="0"/>
          <w:numId w:val="3"/>
        </w:numPr>
        <w:spacing w:line="276" w:lineRule="auto"/>
        <w:rPr>
          <w:b/>
          <w:sz w:val="28"/>
          <w:szCs w:val="28"/>
          <w:lang w:val="uk-UA"/>
        </w:rPr>
      </w:pPr>
      <w:r w:rsidRPr="00691CD8">
        <w:rPr>
          <w:b/>
          <w:bCs/>
          <w:sz w:val="28"/>
          <w:szCs w:val="28"/>
          <w:lang w:val="uk-UA"/>
        </w:rPr>
        <w:t>Загальна частина</w:t>
      </w:r>
      <w:r w:rsidRPr="00691CD8">
        <w:rPr>
          <w:b/>
          <w:sz w:val="28"/>
          <w:szCs w:val="28"/>
          <w:lang w:val="uk-UA"/>
        </w:rPr>
        <w:t>:</w:t>
      </w:r>
    </w:p>
    <w:p w:rsidR="005B2B25" w:rsidRPr="00C72342" w:rsidRDefault="00B078E4" w:rsidP="00B078E4">
      <w:pPr>
        <w:shd w:val="clear" w:color="auto" w:fill="FFFFFF"/>
        <w:jc w:val="both"/>
        <w:rPr>
          <w:rFonts w:ascii="Arial" w:hAnsi="Arial" w:cs="Arial"/>
          <w:color w:val="000000" w:themeColor="text1"/>
          <w:sz w:val="28"/>
          <w:szCs w:val="28"/>
          <w:lang w:val="uk-UA" w:eastAsia="uk-UA"/>
        </w:rPr>
      </w:pPr>
      <w:r w:rsidRPr="00C72342">
        <w:rPr>
          <w:rFonts w:cs="Calibri"/>
          <w:color w:val="000000" w:themeColor="text1"/>
          <w:sz w:val="28"/>
          <w:szCs w:val="28"/>
          <w:bdr w:val="none" w:sz="0" w:space="0" w:color="auto" w:frame="1"/>
          <w:lang w:val="uk-UA" w:eastAsia="uk-UA"/>
        </w:rPr>
        <w:t>Кожна  людина має природне невід'ємне і непорушне право на охорону здоров'я. Суспільство і держава відповідальні перед сучасним і майбутніми поколіннями за рівень здоров'я і збереження генофонду народу України, забезпечують пріоритетність охорони здоров'я в діяльності держави, поліпшення умов праці, навчання, побуту і відпочинку населення, розв'язання екологічних проблем, вдосконалення медичної допомоги і запровадження здорового способу життя.</w:t>
      </w: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xml:space="preserve">      Значне погіршення стану здоров’я населення, яке проявляється у несприятливих демографічних показниках, скорочення середньої тривалості життя, нерівність у доступності медичної допомоги, що зумовлені, зокрема, недоліками  в організації охорони здоров’я, потребує суттєвого покращення організації охорони здоров’я, підвищення її ефективності та якості.</w:t>
      </w: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xml:space="preserve">       Нераціональна організація сільської медицини  та її недостатнє фінансування призвели до втрати комплексності  та наступності  у наданні медичної допомоги, формального підходу до здійснення профілактики та диспансерної роботи. Як внаслідок, спостерігаються високі показники пізнього виявлення тяжких хвороб та ускладнень хронічних захворювань, що зумовлює  надмірну потребу  у дорогому  спеціалізованому  лікуванні.</w:t>
      </w: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xml:space="preserve">      В існуючих умовах</w:t>
      </w:r>
      <w:r w:rsidR="00F74B76" w:rsidRPr="00C72342">
        <w:rPr>
          <w:color w:val="000000" w:themeColor="text1"/>
          <w:sz w:val="28"/>
          <w:szCs w:val="28"/>
          <w:lang w:val="uk-UA"/>
        </w:rPr>
        <w:t>  управління сільською медициною,</w:t>
      </w:r>
      <w:r w:rsidRPr="00C72342">
        <w:rPr>
          <w:color w:val="000000" w:themeColor="text1"/>
          <w:sz w:val="28"/>
          <w:szCs w:val="28"/>
          <w:lang w:val="uk-UA"/>
        </w:rPr>
        <w:t xml:space="preserve"> особливо це стосується використання економічних важелів</w:t>
      </w:r>
      <w:r w:rsidR="005C242A" w:rsidRPr="00C72342">
        <w:rPr>
          <w:color w:val="000000" w:themeColor="text1"/>
          <w:sz w:val="28"/>
          <w:szCs w:val="28"/>
          <w:lang w:val="uk-UA"/>
        </w:rPr>
        <w:t>,</w:t>
      </w:r>
      <w:r w:rsidRPr="00C72342">
        <w:rPr>
          <w:color w:val="000000" w:themeColor="text1"/>
          <w:sz w:val="28"/>
          <w:szCs w:val="28"/>
          <w:lang w:val="uk-UA"/>
        </w:rPr>
        <w:t xml:space="preserve"> практично неможливе.</w:t>
      </w: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xml:space="preserve">       Проблеми розвитку сільської медицини  на території  </w:t>
      </w:r>
      <w:r w:rsidR="00B47E58" w:rsidRPr="00C72342">
        <w:rPr>
          <w:color w:val="000000" w:themeColor="text1"/>
          <w:sz w:val="28"/>
          <w:szCs w:val="28"/>
          <w:lang w:val="uk-UA"/>
        </w:rPr>
        <w:t>Семенівської селищної</w:t>
      </w:r>
      <w:r w:rsidRPr="00C72342">
        <w:rPr>
          <w:color w:val="000000" w:themeColor="text1"/>
          <w:sz w:val="28"/>
          <w:szCs w:val="28"/>
          <w:lang w:val="uk-UA"/>
        </w:rPr>
        <w:t xml:space="preserve"> територіальної громади потребують їх комплексного розв’язання шляхом розроблення і виконання програми розвитку </w:t>
      </w:r>
      <w:r w:rsidR="002B1A1C" w:rsidRPr="00C72342">
        <w:rPr>
          <w:color w:val="000000" w:themeColor="text1"/>
          <w:sz w:val="28"/>
          <w:szCs w:val="28"/>
          <w:lang w:val="uk-UA"/>
        </w:rPr>
        <w:t xml:space="preserve">охорони здоров’я </w:t>
      </w:r>
      <w:r w:rsidRPr="00C72342">
        <w:rPr>
          <w:color w:val="000000" w:themeColor="text1"/>
          <w:sz w:val="28"/>
          <w:szCs w:val="28"/>
          <w:lang w:val="uk-UA"/>
        </w:rPr>
        <w:t>   на 20</w:t>
      </w:r>
      <w:r w:rsidR="00B47E58" w:rsidRPr="00C72342">
        <w:rPr>
          <w:color w:val="000000" w:themeColor="text1"/>
          <w:sz w:val="28"/>
          <w:szCs w:val="28"/>
          <w:lang w:val="uk-UA"/>
        </w:rPr>
        <w:t>21</w:t>
      </w:r>
      <w:r w:rsidRPr="00C72342">
        <w:rPr>
          <w:color w:val="000000" w:themeColor="text1"/>
          <w:sz w:val="28"/>
          <w:szCs w:val="28"/>
          <w:lang w:val="uk-UA"/>
        </w:rPr>
        <w:t xml:space="preserve"> – 202</w:t>
      </w:r>
      <w:r w:rsidR="00B47E58" w:rsidRPr="00C72342">
        <w:rPr>
          <w:color w:val="000000" w:themeColor="text1"/>
          <w:sz w:val="28"/>
          <w:szCs w:val="28"/>
          <w:lang w:val="uk-UA"/>
        </w:rPr>
        <w:t>5</w:t>
      </w:r>
      <w:r w:rsidRPr="00C72342">
        <w:rPr>
          <w:color w:val="000000" w:themeColor="text1"/>
          <w:sz w:val="28"/>
          <w:szCs w:val="28"/>
          <w:lang w:val="uk-UA"/>
        </w:rPr>
        <w:t xml:space="preserve"> роки.</w:t>
      </w:r>
    </w:p>
    <w:p w:rsidR="005B2B25" w:rsidRPr="00C72342" w:rsidRDefault="005B2B25" w:rsidP="005B2B25">
      <w:pPr>
        <w:spacing w:line="276" w:lineRule="auto"/>
        <w:rPr>
          <w:b/>
          <w:bCs/>
          <w:color w:val="000000" w:themeColor="text1"/>
          <w:sz w:val="28"/>
          <w:szCs w:val="28"/>
          <w:lang w:val="uk-UA"/>
        </w:rPr>
      </w:pPr>
    </w:p>
    <w:p w:rsidR="005B2B25" w:rsidRPr="00C72342" w:rsidRDefault="005B2B25" w:rsidP="00392875">
      <w:pPr>
        <w:numPr>
          <w:ilvl w:val="0"/>
          <w:numId w:val="3"/>
        </w:numPr>
        <w:spacing w:line="276" w:lineRule="auto"/>
        <w:rPr>
          <w:b/>
          <w:color w:val="000000" w:themeColor="text1"/>
          <w:sz w:val="28"/>
          <w:szCs w:val="28"/>
          <w:lang w:val="uk-UA"/>
        </w:rPr>
      </w:pPr>
      <w:r w:rsidRPr="00C72342">
        <w:rPr>
          <w:b/>
          <w:bCs/>
          <w:color w:val="000000" w:themeColor="text1"/>
          <w:sz w:val="28"/>
          <w:szCs w:val="28"/>
          <w:lang w:val="uk-UA"/>
        </w:rPr>
        <w:t>Правове забезпечення  програми</w:t>
      </w:r>
      <w:r w:rsidRPr="00C72342">
        <w:rPr>
          <w:b/>
          <w:color w:val="000000" w:themeColor="text1"/>
          <w:sz w:val="28"/>
          <w:szCs w:val="28"/>
          <w:lang w:val="uk-UA"/>
        </w:rPr>
        <w:t>:</w:t>
      </w:r>
    </w:p>
    <w:p w:rsidR="005B2B25" w:rsidRPr="00C72342" w:rsidRDefault="005B2B25" w:rsidP="00392875">
      <w:pPr>
        <w:spacing w:line="276" w:lineRule="auto"/>
        <w:ind w:left="3150"/>
        <w:rPr>
          <w:color w:val="000000" w:themeColor="text1"/>
          <w:sz w:val="28"/>
          <w:szCs w:val="28"/>
          <w:lang w:val="uk-UA"/>
        </w:rPr>
      </w:pPr>
    </w:p>
    <w:p w:rsidR="00527209" w:rsidRPr="00197644" w:rsidRDefault="005B2B25" w:rsidP="00197644">
      <w:pPr>
        <w:pStyle w:val="a6"/>
        <w:jc w:val="both"/>
        <w:rPr>
          <w:rFonts w:ascii="Times New Roman" w:hAnsi="Times New Roman" w:cs="Times New Roman"/>
          <w:bdr w:val="none" w:sz="0" w:space="0" w:color="auto" w:frame="1"/>
          <w:lang w:val="uk-UA" w:eastAsia="uk-UA"/>
        </w:rPr>
      </w:pPr>
      <w:r w:rsidRPr="00C72342">
        <w:rPr>
          <w:lang w:val="uk-UA"/>
        </w:rPr>
        <w:t xml:space="preserve">     </w:t>
      </w:r>
      <w:r w:rsidR="004A1575">
        <w:rPr>
          <w:lang w:val="uk-UA"/>
        </w:rPr>
        <w:t xml:space="preserve">       </w:t>
      </w:r>
      <w:r w:rsidRPr="004A1575">
        <w:rPr>
          <w:rFonts w:ascii="Times New Roman" w:hAnsi="Times New Roman" w:cs="Times New Roman"/>
          <w:lang w:val="uk-UA"/>
        </w:rPr>
        <w:t>Програма розроблена відповідно до Конституції України, Закону України «Про місцеве с</w:t>
      </w:r>
      <w:r w:rsidR="00280FA5" w:rsidRPr="004A1575">
        <w:rPr>
          <w:rFonts w:ascii="Times New Roman" w:hAnsi="Times New Roman" w:cs="Times New Roman"/>
          <w:lang w:val="uk-UA"/>
        </w:rPr>
        <w:t>амоврядування в Україні»</w:t>
      </w:r>
      <w:r w:rsidRPr="004A1575">
        <w:rPr>
          <w:rFonts w:ascii="Times New Roman" w:hAnsi="Times New Roman" w:cs="Times New Roman"/>
          <w:lang w:val="uk-UA"/>
        </w:rPr>
        <w:t>,</w:t>
      </w:r>
      <w:r w:rsidR="00BB3418" w:rsidRPr="004A1575">
        <w:rPr>
          <w:rFonts w:ascii="Times New Roman" w:hAnsi="Times New Roman" w:cs="Times New Roman"/>
          <w:lang w:val="uk-UA"/>
        </w:rPr>
        <w:t xml:space="preserve"> Бюджетного кодексу України,</w:t>
      </w:r>
      <w:r w:rsidRPr="004A1575">
        <w:rPr>
          <w:rFonts w:ascii="Times New Roman" w:hAnsi="Times New Roman" w:cs="Times New Roman"/>
          <w:lang w:val="uk-UA"/>
        </w:rPr>
        <w:t xml:space="preserve"> </w:t>
      </w:r>
      <w:r w:rsidR="00527209" w:rsidRPr="004A1575">
        <w:rPr>
          <w:rFonts w:ascii="Times New Roman" w:hAnsi="Times New Roman" w:cs="Times New Roman"/>
          <w:bdr w:val="none" w:sz="0" w:space="0" w:color="auto" w:frame="1"/>
          <w:lang w:val="uk-UA" w:eastAsia="uk-UA"/>
        </w:rPr>
        <w:t>Закону України від 01.01.2019№ 2801-ХІІ «Основи законодавства України про охорону здоров’я», Закон</w:t>
      </w:r>
      <w:r w:rsidR="00946411" w:rsidRPr="004A1575">
        <w:rPr>
          <w:rFonts w:ascii="Times New Roman" w:hAnsi="Times New Roman" w:cs="Times New Roman"/>
          <w:bdr w:val="none" w:sz="0" w:space="0" w:color="auto" w:frame="1"/>
          <w:lang w:val="uk-UA" w:eastAsia="uk-UA"/>
        </w:rPr>
        <w:t>у</w:t>
      </w:r>
      <w:r w:rsidR="00527209" w:rsidRPr="004A1575">
        <w:rPr>
          <w:rFonts w:ascii="Times New Roman" w:hAnsi="Times New Roman" w:cs="Times New Roman"/>
          <w:bdr w:val="none" w:sz="0" w:space="0" w:color="auto" w:frame="1"/>
          <w:lang w:val="uk-UA" w:eastAsia="uk-UA"/>
        </w:rPr>
        <w:t xml:space="preserve"> України від 22.10.1993 № 3552-ХІІ «Про статус ветеранів війни, гарантії їх соціального захисту</w:t>
      </w:r>
      <w:r w:rsidR="00411882" w:rsidRPr="004A1575">
        <w:rPr>
          <w:rFonts w:ascii="Times New Roman" w:hAnsi="Times New Roman" w:cs="Times New Roman"/>
          <w:bdr w:val="none" w:sz="0" w:space="0" w:color="auto" w:frame="1"/>
          <w:lang w:val="uk-UA" w:eastAsia="uk-UA"/>
        </w:rPr>
        <w:t>,</w:t>
      </w:r>
      <w:r w:rsidR="00197644">
        <w:rPr>
          <w:rFonts w:ascii="Times New Roman" w:hAnsi="Times New Roman" w:cs="Times New Roman"/>
          <w:lang w:val="uk-UA"/>
        </w:rPr>
        <w:t xml:space="preserve"> Закону  України  «</w:t>
      </w:r>
      <w:r w:rsidR="00CD4AEC" w:rsidRPr="004A1575">
        <w:rPr>
          <w:rFonts w:ascii="Times New Roman" w:hAnsi="Times New Roman" w:cs="Times New Roman"/>
          <w:lang w:val="uk-UA"/>
        </w:rPr>
        <w:t>Про боротьбу з туберкульозом»,</w:t>
      </w:r>
      <w:r w:rsidR="00CD4AEC" w:rsidRPr="004A1575">
        <w:rPr>
          <w:rFonts w:ascii="Times New Roman" w:hAnsi="Times New Roman" w:cs="Times New Roman"/>
          <w:bdr w:val="none" w:sz="0" w:space="0" w:color="auto" w:frame="1"/>
          <w:lang w:val="uk-UA" w:eastAsia="uk-UA"/>
        </w:rPr>
        <w:t xml:space="preserve"> </w:t>
      </w:r>
      <w:r w:rsidR="00527209" w:rsidRPr="004A1575">
        <w:rPr>
          <w:rFonts w:ascii="Times New Roman" w:hAnsi="Times New Roman" w:cs="Times New Roman"/>
          <w:bdr w:val="none" w:sz="0" w:space="0" w:color="auto" w:frame="1"/>
          <w:lang w:val="uk-UA" w:eastAsia="uk-UA"/>
        </w:rPr>
        <w:t>Закон</w:t>
      </w:r>
      <w:r w:rsidR="00411882" w:rsidRPr="004A1575">
        <w:rPr>
          <w:rFonts w:ascii="Times New Roman" w:hAnsi="Times New Roman" w:cs="Times New Roman"/>
          <w:bdr w:val="none" w:sz="0" w:space="0" w:color="auto" w:frame="1"/>
          <w:lang w:val="uk-UA" w:eastAsia="uk-UA"/>
        </w:rPr>
        <w:t>у</w:t>
      </w:r>
      <w:r w:rsidR="00527209" w:rsidRPr="004A1575">
        <w:rPr>
          <w:rFonts w:ascii="Times New Roman" w:hAnsi="Times New Roman" w:cs="Times New Roman"/>
          <w:bdr w:val="none" w:sz="0" w:space="0" w:color="auto" w:frame="1"/>
          <w:lang w:val="uk-UA" w:eastAsia="uk-UA"/>
        </w:rPr>
        <w:t xml:space="preserve"> України від 16.12.1993 №</w:t>
      </w:r>
      <w:r w:rsidR="007D33D1">
        <w:rPr>
          <w:rFonts w:ascii="Times New Roman" w:hAnsi="Times New Roman" w:cs="Times New Roman"/>
          <w:bdr w:val="none" w:sz="0" w:space="0" w:color="auto" w:frame="1"/>
          <w:lang w:val="uk-UA" w:eastAsia="uk-UA"/>
        </w:rPr>
        <w:t xml:space="preserve"> </w:t>
      </w:r>
      <w:r w:rsidR="00527209" w:rsidRPr="004A1575">
        <w:rPr>
          <w:rFonts w:ascii="Times New Roman" w:hAnsi="Times New Roman" w:cs="Times New Roman"/>
          <w:bdr w:val="none" w:sz="0" w:space="0" w:color="auto" w:frame="1"/>
          <w:lang w:val="uk-UA" w:eastAsia="uk-UA"/>
        </w:rPr>
        <w:t>3721-ХІІ</w:t>
      </w:r>
      <w:r w:rsidR="004A1575" w:rsidRPr="004A1575">
        <w:rPr>
          <w:rFonts w:ascii="Times New Roman" w:hAnsi="Times New Roman" w:cs="Times New Roman"/>
          <w:bdr w:val="none" w:sz="0" w:space="0" w:color="auto" w:frame="1"/>
          <w:lang w:val="uk-UA" w:eastAsia="uk-UA"/>
        </w:rPr>
        <w:t xml:space="preserve"> </w:t>
      </w:r>
      <w:r w:rsidR="00527209" w:rsidRPr="004A1575">
        <w:rPr>
          <w:rFonts w:ascii="Times New Roman" w:hAnsi="Times New Roman" w:cs="Times New Roman"/>
          <w:bdr w:val="none" w:sz="0" w:space="0" w:color="auto" w:frame="1"/>
          <w:lang w:val="uk-UA" w:eastAsia="uk-UA"/>
        </w:rPr>
        <w:t> «Пр</w:t>
      </w:r>
      <w:r w:rsidR="00197644">
        <w:rPr>
          <w:rFonts w:ascii="Times New Roman" w:hAnsi="Times New Roman" w:cs="Times New Roman"/>
          <w:bdr w:val="none" w:sz="0" w:space="0" w:color="auto" w:frame="1"/>
          <w:lang w:val="uk-UA" w:eastAsia="uk-UA"/>
        </w:rPr>
        <w:t>о о</w:t>
      </w:r>
      <w:r w:rsidR="00527209" w:rsidRPr="007D33D1">
        <w:rPr>
          <w:rFonts w:ascii="Times New Roman" w:hAnsi="Times New Roman" w:cs="Times New Roman"/>
          <w:lang w:val="uk-UA"/>
        </w:rPr>
        <w:t>сновні</w:t>
      </w:r>
      <w:r w:rsidR="00197644">
        <w:rPr>
          <w:rFonts w:ascii="Times New Roman" w:hAnsi="Times New Roman" w:cs="Times New Roman"/>
          <w:lang w:val="uk-UA"/>
        </w:rPr>
        <w:t xml:space="preserve"> </w:t>
      </w:r>
      <w:r w:rsidR="00527209" w:rsidRPr="007D33D1">
        <w:rPr>
          <w:rFonts w:ascii="Times New Roman" w:hAnsi="Times New Roman" w:cs="Times New Roman"/>
          <w:lang w:val="uk-UA"/>
        </w:rPr>
        <w:t>засади</w:t>
      </w:r>
      <w:r w:rsidR="00197644">
        <w:rPr>
          <w:rFonts w:ascii="Times New Roman" w:hAnsi="Times New Roman" w:cs="Times New Roman"/>
          <w:lang w:val="uk-UA"/>
        </w:rPr>
        <w:t xml:space="preserve"> </w:t>
      </w:r>
      <w:r w:rsidR="00527209" w:rsidRPr="007D33D1">
        <w:rPr>
          <w:rFonts w:ascii="Times New Roman" w:hAnsi="Times New Roman" w:cs="Times New Roman"/>
          <w:lang w:val="uk-UA"/>
        </w:rPr>
        <w:t>соціального</w:t>
      </w:r>
      <w:r w:rsidR="00197644">
        <w:rPr>
          <w:rFonts w:ascii="Times New Roman" w:hAnsi="Times New Roman" w:cs="Times New Roman"/>
          <w:lang w:val="uk-UA"/>
        </w:rPr>
        <w:t xml:space="preserve"> </w:t>
      </w:r>
      <w:r w:rsidR="00527209" w:rsidRPr="007D33D1">
        <w:rPr>
          <w:rFonts w:ascii="Times New Roman" w:hAnsi="Times New Roman" w:cs="Times New Roman"/>
          <w:lang w:val="uk-UA"/>
        </w:rPr>
        <w:t>захисту</w:t>
      </w:r>
      <w:r w:rsidR="00197644">
        <w:rPr>
          <w:rFonts w:ascii="Times New Roman" w:hAnsi="Times New Roman" w:cs="Times New Roman"/>
          <w:lang w:val="uk-UA"/>
        </w:rPr>
        <w:t xml:space="preserve"> </w:t>
      </w:r>
      <w:r w:rsidR="00527209" w:rsidRPr="007D33D1">
        <w:rPr>
          <w:rFonts w:ascii="Times New Roman" w:hAnsi="Times New Roman" w:cs="Times New Roman"/>
          <w:lang w:val="uk-UA"/>
        </w:rPr>
        <w:t>ветеранів</w:t>
      </w:r>
      <w:r w:rsidR="00197644">
        <w:rPr>
          <w:rFonts w:ascii="Times New Roman" w:hAnsi="Times New Roman" w:cs="Times New Roman"/>
          <w:lang w:val="uk-UA"/>
        </w:rPr>
        <w:t xml:space="preserve"> </w:t>
      </w:r>
      <w:r w:rsidR="00527209" w:rsidRPr="007D33D1">
        <w:rPr>
          <w:rFonts w:ascii="Times New Roman" w:hAnsi="Times New Roman" w:cs="Times New Roman"/>
          <w:lang w:val="uk-UA"/>
        </w:rPr>
        <w:t>праці</w:t>
      </w:r>
      <w:r w:rsidR="00197644">
        <w:rPr>
          <w:rFonts w:ascii="Times New Roman" w:hAnsi="Times New Roman" w:cs="Times New Roman"/>
          <w:lang w:val="uk-UA"/>
        </w:rPr>
        <w:t xml:space="preserve"> </w:t>
      </w:r>
      <w:r w:rsidR="00527209" w:rsidRPr="004A1575">
        <w:rPr>
          <w:rFonts w:ascii="Times New Roman" w:hAnsi="Times New Roman" w:cs="Times New Roman"/>
          <w:bdr w:val="none" w:sz="0" w:space="0" w:color="auto" w:frame="1"/>
          <w:lang w:val="uk-UA"/>
        </w:rPr>
        <w:t>та</w:t>
      </w:r>
      <w:r w:rsidR="00197644">
        <w:rPr>
          <w:rFonts w:ascii="Times New Roman" w:hAnsi="Times New Roman" w:cs="Times New Roman"/>
          <w:bdr w:val="none" w:sz="0" w:space="0" w:color="auto" w:frame="1"/>
          <w:lang w:val="uk-UA"/>
        </w:rPr>
        <w:t xml:space="preserve"> </w:t>
      </w:r>
      <w:r w:rsidR="004A1575" w:rsidRPr="004A1575">
        <w:rPr>
          <w:rFonts w:ascii="Times New Roman" w:hAnsi="Times New Roman" w:cs="Times New Roman"/>
          <w:bdr w:val="none" w:sz="0" w:space="0" w:color="auto" w:frame="1"/>
          <w:lang w:val="uk-UA"/>
        </w:rPr>
        <w:t>і</w:t>
      </w:r>
      <w:r w:rsidR="00527209" w:rsidRPr="004A1575">
        <w:rPr>
          <w:rFonts w:ascii="Times New Roman" w:hAnsi="Times New Roman" w:cs="Times New Roman"/>
          <w:bdr w:val="none" w:sz="0" w:space="0" w:color="auto" w:frame="1"/>
          <w:lang w:val="uk-UA"/>
        </w:rPr>
        <w:t>нших</w:t>
      </w:r>
      <w:r w:rsidR="00197644">
        <w:rPr>
          <w:rFonts w:ascii="Times New Roman" w:hAnsi="Times New Roman" w:cs="Times New Roman"/>
          <w:bdr w:val="none" w:sz="0" w:space="0" w:color="auto" w:frame="1"/>
          <w:lang w:val="uk-UA"/>
        </w:rPr>
        <w:t xml:space="preserve"> </w:t>
      </w:r>
      <w:r w:rsidR="00527209" w:rsidRPr="004A1575">
        <w:rPr>
          <w:rFonts w:ascii="Times New Roman" w:hAnsi="Times New Roman" w:cs="Times New Roman"/>
          <w:bdr w:val="none" w:sz="0" w:space="0" w:color="auto" w:frame="1"/>
          <w:lang w:val="uk-UA"/>
        </w:rPr>
        <w:t>громадян</w:t>
      </w:r>
      <w:r w:rsidR="00197644">
        <w:rPr>
          <w:rFonts w:ascii="Times New Roman" w:hAnsi="Times New Roman" w:cs="Times New Roman"/>
          <w:bdr w:val="none" w:sz="0" w:space="0" w:color="auto" w:frame="1"/>
          <w:lang w:val="uk-UA"/>
        </w:rPr>
        <w:t xml:space="preserve"> </w:t>
      </w:r>
      <w:r w:rsidR="00527209" w:rsidRPr="004A1575">
        <w:rPr>
          <w:rFonts w:ascii="Times New Roman" w:hAnsi="Times New Roman" w:cs="Times New Roman"/>
          <w:bdr w:val="none" w:sz="0" w:space="0" w:color="auto" w:frame="1"/>
          <w:lang w:val="uk-UA"/>
        </w:rPr>
        <w:t>похилого</w:t>
      </w:r>
      <w:r w:rsidR="00197644">
        <w:rPr>
          <w:rFonts w:ascii="Times New Roman" w:hAnsi="Times New Roman" w:cs="Times New Roman"/>
          <w:bdr w:val="none" w:sz="0" w:space="0" w:color="auto" w:frame="1"/>
          <w:lang w:val="uk-UA"/>
        </w:rPr>
        <w:t xml:space="preserve"> </w:t>
      </w:r>
      <w:r w:rsidR="00527209" w:rsidRPr="004A1575">
        <w:rPr>
          <w:rFonts w:ascii="Times New Roman" w:hAnsi="Times New Roman" w:cs="Times New Roman"/>
          <w:bdr w:val="none" w:sz="0" w:space="0" w:color="auto" w:frame="1"/>
          <w:lang w:val="uk-UA"/>
        </w:rPr>
        <w:t>віку</w:t>
      </w:r>
      <w:r w:rsidR="00197644">
        <w:rPr>
          <w:rFonts w:ascii="Times New Roman" w:hAnsi="Times New Roman" w:cs="Times New Roman"/>
          <w:bdr w:val="none" w:sz="0" w:space="0" w:color="auto" w:frame="1"/>
          <w:lang w:val="uk-UA"/>
        </w:rPr>
        <w:t xml:space="preserve"> </w:t>
      </w:r>
      <w:r w:rsidR="00527209" w:rsidRPr="004A1575">
        <w:rPr>
          <w:rFonts w:ascii="Times New Roman" w:hAnsi="Times New Roman" w:cs="Times New Roman"/>
          <w:bdr w:val="none" w:sz="0" w:space="0" w:color="auto" w:frame="1"/>
          <w:lang w:val="uk-UA"/>
        </w:rPr>
        <w:t>в</w:t>
      </w:r>
      <w:r w:rsidR="00197644">
        <w:rPr>
          <w:rFonts w:ascii="Times New Roman" w:hAnsi="Times New Roman" w:cs="Times New Roman"/>
          <w:bdr w:val="none" w:sz="0" w:space="0" w:color="auto" w:frame="1"/>
          <w:lang w:val="uk-UA"/>
        </w:rPr>
        <w:t xml:space="preserve"> </w:t>
      </w:r>
      <w:r w:rsidR="00527209" w:rsidRPr="004A1575">
        <w:rPr>
          <w:rFonts w:ascii="Times New Roman" w:hAnsi="Times New Roman" w:cs="Times New Roman"/>
          <w:bdr w:val="none" w:sz="0" w:space="0" w:color="auto" w:frame="1"/>
          <w:lang w:val="uk-UA"/>
        </w:rPr>
        <w:t>Україні»</w:t>
      </w:r>
      <w:r w:rsidR="00CD4AEC" w:rsidRPr="004A1575">
        <w:rPr>
          <w:rFonts w:ascii="Times New Roman" w:hAnsi="Times New Roman" w:cs="Times New Roman"/>
          <w:bdr w:val="none" w:sz="0" w:space="0" w:color="auto" w:frame="1"/>
          <w:lang w:val="uk-UA"/>
        </w:rPr>
        <w:t>,</w:t>
      </w:r>
      <w:r w:rsidR="00527209" w:rsidRPr="004A1575">
        <w:rPr>
          <w:rFonts w:ascii="Times New Roman" w:hAnsi="Times New Roman" w:cs="Times New Roman"/>
          <w:bdr w:val="none" w:sz="0" w:space="0" w:color="auto" w:frame="1"/>
          <w:lang w:val="uk-UA"/>
        </w:rPr>
        <w:t xml:space="preserve"> Постанов</w:t>
      </w:r>
      <w:r w:rsidR="00411882" w:rsidRPr="004A1575">
        <w:rPr>
          <w:rFonts w:ascii="Times New Roman" w:hAnsi="Times New Roman" w:cs="Times New Roman"/>
          <w:bdr w:val="none" w:sz="0" w:space="0" w:color="auto" w:frame="1"/>
          <w:lang w:val="uk-UA"/>
        </w:rPr>
        <w:t>и</w:t>
      </w:r>
      <w:r w:rsidR="00527209" w:rsidRPr="004A1575">
        <w:rPr>
          <w:rFonts w:ascii="Times New Roman" w:hAnsi="Times New Roman" w:cs="Times New Roman"/>
          <w:bdr w:val="none" w:sz="0" w:space="0" w:color="auto" w:frame="1"/>
          <w:lang w:val="uk-UA"/>
        </w:rPr>
        <w:t xml:space="preserve"> Кабінету Міністрів України від 11.07.2002 № 955 «Про затвердження Програми подання громадянам гарантованої державою</w:t>
      </w:r>
      <w:r w:rsidR="00CD4AEC" w:rsidRPr="004A1575">
        <w:rPr>
          <w:rFonts w:ascii="Times New Roman" w:hAnsi="Times New Roman" w:cs="Times New Roman"/>
          <w:bdr w:val="none" w:sz="0" w:space="0" w:color="auto" w:frame="1"/>
          <w:lang w:val="uk-UA"/>
        </w:rPr>
        <w:t xml:space="preserve"> безоплатної медичної допомоги»,</w:t>
      </w:r>
      <w:r w:rsidR="00411882" w:rsidRPr="004A1575">
        <w:rPr>
          <w:rFonts w:ascii="Times New Roman" w:hAnsi="Times New Roman" w:cs="Times New Roman"/>
          <w:bdr w:val="none" w:sz="0" w:space="0" w:color="auto" w:frame="1"/>
          <w:lang w:val="uk-UA"/>
        </w:rPr>
        <w:t xml:space="preserve"> Наказу Міністерства охорони здоров’я України від 29.11.2002 № 434 «Про удосконалення амбулаторно-поліклінічної допомоги дітям в Україні».</w:t>
      </w:r>
    </w:p>
    <w:p w:rsidR="005B2B25" w:rsidRPr="004A1575" w:rsidRDefault="00527209" w:rsidP="004A1575">
      <w:pPr>
        <w:pStyle w:val="a6"/>
        <w:jc w:val="both"/>
        <w:rPr>
          <w:rFonts w:ascii="Times New Roman" w:hAnsi="Times New Roman" w:cs="Times New Roman"/>
          <w:lang w:val="uk-UA"/>
        </w:rPr>
      </w:pPr>
      <w:r w:rsidRPr="004A1575">
        <w:rPr>
          <w:rFonts w:ascii="Times New Roman" w:hAnsi="Times New Roman" w:cs="Times New Roman"/>
          <w:bdr w:val="none" w:sz="0" w:space="0" w:color="auto" w:frame="1"/>
          <w:lang w:val="uk-UA" w:eastAsia="uk-UA"/>
        </w:rPr>
        <w:t xml:space="preserve"> </w:t>
      </w:r>
    </w:p>
    <w:p w:rsidR="00411882" w:rsidRPr="00C72342" w:rsidRDefault="00411882" w:rsidP="00411882">
      <w:pPr>
        <w:shd w:val="clear" w:color="auto" w:fill="FFFFFF"/>
        <w:jc w:val="both"/>
        <w:rPr>
          <w:color w:val="000000" w:themeColor="text1"/>
          <w:sz w:val="28"/>
          <w:szCs w:val="28"/>
          <w:lang w:val="uk-UA"/>
        </w:rPr>
      </w:pPr>
    </w:p>
    <w:p w:rsidR="005B2B25" w:rsidRPr="00C72342" w:rsidRDefault="005B2B25" w:rsidP="00392875">
      <w:pPr>
        <w:tabs>
          <w:tab w:val="left" w:pos="284"/>
        </w:tabs>
        <w:spacing w:line="276" w:lineRule="auto"/>
        <w:jc w:val="center"/>
        <w:rPr>
          <w:b/>
          <w:color w:val="000000" w:themeColor="text1"/>
          <w:sz w:val="28"/>
          <w:szCs w:val="28"/>
          <w:lang w:val="uk-UA"/>
        </w:rPr>
      </w:pPr>
      <w:r w:rsidRPr="00C72342">
        <w:rPr>
          <w:b/>
          <w:color w:val="000000" w:themeColor="text1"/>
          <w:sz w:val="28"/>
          <w:szCs w:val="28"/>
          <w:lang w:val="uk-UA"/>
        </w:rPr>
        <w:t>3. Мета програми:</w:t>
      </w:r>
    </w:p>
    <w:p w:rsidR="005B2B25" w:rsidRPr="00C72342" w:rsidRDefault="005B2B25" w:rsidP="005B2B25">
      <w:pPr>
        <w:spacing w:line="276" w:lineRule="auto"/>
        <w:rPr>
          <w:color w:val="000000" w:themeColor="text1"/>
          <w:sz w:val="28"/>
          <w:szCs w:val="28"/>
          <w:lang w:val="uk-UA"/>
        </w:rPr>
      </w:pP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lastRenderedPageBreak/>
        <w:t xml:space="preserve">— забезпечення права мешканців </w:t>
      </w:r>
      <w:r w:rsidR="000C1646" w:rsidRPr="00C72342">
        <w:rPr>
          <w:color w:val="000000" w:themeColor="text1"/>
          <w:sz w:val="28"/>
          <w:szCs w:val="28"/>
          <w:lang w:val="uk-UA"/>
        </w:rPr>
        <w:t xml:space="preserve"> Семен</w:t>
      </w:r>
      <w:r w:rsidRPr="00C72342">
        <w:rPr>
          <w:color w:val="000000" w:themeColor="text1"/>
          <w:sz w:val="28"/>
          <w:szCs w:val="28"/>
          <w:lang w:val="uk-UA"/>
        </w:rPr>
        <w:t xml:space="preserve">івської </w:t>
      </w:r>
      <w:r w:rsidR="000C1646" w:rsidRPr="00C72342">
        <w:rPr>
          <w:color w:val="000000" w:themeColor="text1"/>
          <w:sz w:val="28"/>
          <w:szCs w:val="28"/>
          <w:lang w:val="uk-UA"/>
        </w:rPr>
        <w:t xml:space="preserve">селищної </w:t>
      </w:r>
      <w:r w:rsidRPr="00C72342">
        <w:rPr>
          <w:color w:val="000000" w:themeColor="text1"/>
          <w:sz w:val="28"/>
          <w:szCs w:val="28"/>
          <w:lang w:val="uk-UA"/>
        </w:rPr>
        <w:t>територіальної громади на своєчасну першу невідкладну допомогу при нещасних випадках, гострих захворюваннях тощо;</w:t>
      </w: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xml:space="preserve">— забезпечення права мешканців </w:t>
      </w:r>
      <w:r w:rsidR="000C1646" w:rsidRPr="00C72342">
        <w:rPr>
          <w:color w:val="000000" w:themeColor="text1"/>
          <w:sz w:val="28"/>
          <w:szCs w:val="28"/>
          <w:lang w:val="uk-UA"/>
        </w:rPr>
        <w:t>Семен</w:t>
      </w:r>
      <w:r w:rsidRPr="00C72342">
        <w:rPr>
          <w:color w:val="000000" w:themeColor="text1"/>
          <w:sz w:val="28"/>
          <w:szCs w:val="28"/>
          <w:lang w:val="uk-UA"/>
        </w:rPr>
        <w:t>івської</w:t>
      </w:r>
      <w:r w:rsidR="000C1646" w:rsidRPr="00C72342">
        <w:rPr>
          <w:color w:val="000000" w:themeColor="text1"/>
          <w:sz w:val="28"/>
          <w:szCs w:val="28"/>
          <w:lang w:val="uk-UA"/>
        </w:rPr>
        <w:t xml:space="preserve"> селищної</w:t>
      </w:r>
      <w:r w:rsidRPr="00C72342">
        <w:rPr>
          <w:color w:val="000000" w:themeColor="text1"/>
          <w:sz w:val="28"/>
          <w:szCs w:val="28"/>
          <w:lang w:val="uk-UA"/>
        </w:rPr>
        <w:t xml:space="preserve"> територіальної громади на лікувально – профілактичну допомогу;</w:t>
      </w: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санітарно – епідемічне благополуччя території територіальної громади;</w:t>
      </w: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xml:space="preserve">— попередження, лікування, локалізацію та ліквідацію масових інфекційних </w:t>
      </w:r>
      <w:r w:rsidR="00FA3770" w:rsidRPr="00C72342">
        <w:rPr>
          <w:color w:val="000000" w:themeColor="text1"/>
          <w:sz w:val="28"/>
          <w:szCs w:val="28"/>
          <w:lang w:val="uk-UA"/>
        </w:rPr>
        <w:t>захворювань</w:t>
      </w:r>
      <w:r w:rsidRPr="00C72342">
        <w:rPr>
          <w:color w:val="000000" w:themeColor="text1"/>
          <w:sz w:val="28"/>
          <w:szCs w:val="28"/>
          <w:lang w:val="uk-UA"/>
        </w:rPr>
        <w:t>;</w:t>
      </w: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запобігання демографічній кризі, забезпечення здоров’я майбутніх поколінь і профілактики спадкових захворювань;</w:t>
      </w: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заохочення материнства;</w:t>
      </w:r>
    </w:p>
    <w:p w:rsidR="00FF5524" w:rsidRPr="00C72342" w:rsidRDefault="001D3B4D" w:rsidP="005B2B25">
      <w:pPr>
        <w:spacing w:line="276" w:lineRule="auto"/>
        <w:jc w:val="both"/>
        <w:rPr>
          <w:rFonts w:ascii="Calibri" w:hAnsi="Calibri" w:cs="Calibri"/>
          <w:color w:val="000000" w:themeColor="text1"/>
          <w:sz w:val="28"/>
          <w:szCs w:val="28"/>
          <w:bdr w:val="none" w:sz="0" w:space="0" w:color="auto" w:frame="1"/>
          <w:lang w:val="uk-UA" w:eastAsia="uk-UA"/>
        </w:rPr>
      </w:pPr>
      <w:r w:rsidRPr="00C72342">
        <w:rPr>
          <w:color w:val="000000" w:themeColor="text1"/>
          <w:sz w:val="28"/>
          <w:szCs w:val="28"/>
          <w:lang w:val="uk-UA"/>
        </w:rPr>
        <w:t xml:space="preserve">— </w:t>
      </w:r>
      <w:r w:rsidR="00FF5524" w:rsidRPr="00C72342">
        <w:rPr>
          <w:color w:val="000000" w:themeColor="text1"/>
          <w:sz w:val="28"/>
          <w:szCs w:val="28"/>
          <w:bdr w:val="none" w:sz="0" w:space="0" w:color="auto" w:frame="1"/>
          <w:lang w:val="uk-UA" w:eastAsia="uk-UA"/>
        </w:rPr>
        <w:t>покращення матеріально-технічного забезпечення закладів охорони здоров’я, які діють на території</w:t>
      </w:r>
      <w:r w:rsidR="00FF5524" w:rsidRPr="00C72342">
        <w:rPr>
          <w:rFonts w:ascii="Calibri" w:hAnsi="Calibri" w:cs="Calibri"/>
          <w:color w:val="000000" w:themeColor="text1"/>
          <w:sz w:val="28"/>
          <w:szCs w:val="28"/>
          <w:bdr w:val="none" w:sz="0" w:space="0" w:color="auto" w:frame="1"/>
          <w:lang w:val="uk-UA" w:eastAsia="uk-UA"/>
        </w:rPr>
        <w:t xml:space="preserve"> </w:t>
      </w:r>
      <w:r w:rsidR="00FF5524" w:rsidRPr="00C72342">
        <w:rPr>
          <w:color w:val="000000" w:themeColor="text1"/>
          <w:sz w:val="28"/>
          <w:szCs w:val="28"/>
          <w:lang w:val="uk-UA"/>
        </w:rPr>
        <w:t>Семенівської селищної територіальної громад</w:t>
      </w:r>
      <w:r w:rsidR="00A06C6D" w:rsidRPr="00C72342">
        <w:rPr>
          <w:color w:val="000000" w:themeColor="text1"/>
          <w:sz w:val="28"/>
          <w:szCs w:val="28"/>
          <w:lang w:val="uk-UA"/>
        </w:rPr>
        <w:t>и</w:t>
      </w:r>
      <w:r w:rsidR="00A06C6D" w:rsidRPr="00C72342">
        <w:rPr>
          <w:rFonts w:ascii="Calibri" w:hAnsi="Calibri" w:cs="Calibri"/>
          <w:color w:val="000000" w:themeColor="text1"/>
          <w:sz w:val="28"/>
          <w:szCs w:val="28"/>
          <w:bdr w:val="none" w:sz="0" w:space="0" w:color="auto" w:frame="1"/>
          <w:lang w:val="uk-UA" w:eastAsia="uk-UA"/>
        </w:rPr>
        <w:t>.</w:t>
      </w:r>
    </w:p>
    <w:p w:rsidR="005B2B25" w:rsidRPr="00C72342" w:rsidRDefault="005B2B25" w:rsidP="000C1646">
      <w:pPr>
        <w:spacing w:line="276" w:lineRule="auto"/>
        <w:jc w:val="both"/>
        <w:rPr>
          <w:color w:val="000000" w:themeColor="text1"/>
          <w:sz w:val="28"/>
          <w:szCs w:val="28"/>
          <w:lang w:val="uk-UA"/>
        </w:rPr>
      </w:pPr>
    </w:p>
    <w:p w:rsidR="005B2B25" w:rsidRPr="00C72342" w:rsidRDefault="005B2B25" w:rsidP="00392875">
      <w:pPr>
        <w:spacing w:line="276" w:lineRule="auto"/>
        <w:jc w:val="center"/>
        <w:rPr>
          <w:b/>
          <w:color w:val="000000" w:themeColor="text1"/>
          <w:sz w:val="28"/>
          <w:szCs w:val="28"/>
          <w:lang w:val="uk-UA"/>
        </w:rPr>
      </w:pPr>
      <w:r w:rsidRPr="00C72342">
        <w:rPr>
          <w:b/>
          <w:color w:val="000000" w:themeColor="text1"/>
          <w:sz w:val="28"/>
          <w:szCs w:val="28"/>
          <w:lang w:val="uk-UA"/>
        </w:rPr>
        <w:t>4. Основні завдання програми:</w:t>
      </w:r>
    </w:p>
    <w:p w:rsidR="005B2B25" w:rsidRPr="00C72342" w:rsidRDefault="005B2B25" w:rsidP="005B2B25">
      <w:pPr>
        <w:spacing w:line="276" w:lineRule="auto"/>
        <w:rPr>
          <w:color w:val="000000" w:themeColor="text1"/>
          <w:sz w:val="28"/>
          <w:szCs w:val="28"/>
          <w:lang w:val="uk-UA"/>
        </w:rPr>
      </w:pP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xml:space="preserve">   Мета програми може бути досягнута шляхом вирішення таких завдань:</w:t>
      </w:r>
    </w:p>
    <w:p w:rsidR="005B2B25" w:rsidRPr="00C72342" w:rsidRDefault="005B2B25" w:rsidP="005B2B25">
      <w:pPr>
        <w:spacing w:line="276" w:lineRule="auto"/>
        <w:jc w:val="both"/>
        <w:rPr>
          <w:color w:val="000000" w:themeColor="text1"/>
          <w:sz w:val="28"/>
          <w:szCs w:val="28"/>
          <w:lang w:val="uk-UA"/>
        </w:rPr>
      </w:pP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поліпшення стану здоров’я усіх верств населення, зниження рівнів захворюваності, інвалідності, смертності, подовження активного довголіття і тривалості життя;</w:t>
      </w: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проведення активної демографічної політики, охорони материнства і дитинства;</w:t>
      </w: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забезпечення конституційних прав громадян на охорону здоров’я;</w:t>
      </w: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оздоровлення довкілля, забезпечення ефективного попередження і здійснення контролю за шкідливими для здоров’я чинниками в об’єктах довкілля;</w:t>
      </w: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запровадження ефективної системи багатоканального фінансування, збільшення бюджетних асигнувань на охорону здоров’я, сприяння діяльності закладів охорони здоров’я усіх форм власності;</w:t>
      </w: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оптимізація організації медико – санітарної допомоги населенню, забезпечення її високої якості та ефективності, пріоритетний розвиток первинної медико – санітарної допомоги на засадах сімейної медицини;</w:t>
      </w: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поліпшення медичної допомоги жителям села;</w:t>
      </w:r>
    </w:p>
    <w:p w:rsidR="005B2B25" w:rsidRPr="00C72342" w:rsidRDefault="005B2B25" w:rsidP="005B2B25">
      <w:pPr>
        <w:spacing w:line="276" w:lineRule="auto"/>
        <w:jc w:val="both"/>
        <w:rPr>
          <w:color w:val="000000" w:themeColor="text1"/>
          <w:lang w:val="uk-UA"/>
        </w:rPr>
      </w:pPr>
      <w:r w:rsidRPr="00C72342">
        <w:rPr>
          <w:color w:val="000000" w:themeColor="text1"/>
          <w:sz w:val="28"/>
          <w:szCs w:val="28"/>
          <w:lang w:val="uk-UA"/>
        </w:rPr>
        <w:t>— забезпечення населення ефективними, безпечними і якісними лікарськими засобами та виробами медичного призначення;</w:t>
      </w:r>
      <w:r w:rsidRPr="00C72342">
        <w:rPr>
          <w:color w:val="000000" w:themeColor="text1"/>
          <w:lang w:val="uk-UA"/>
        </w:rPr>
        <w:t xml:space="preserve"> </w:t>
      </w:r>
    </w:p>
    <w:p w:rsidR="005B2B25" w:rsidRPr="00C72342" w:rsidRDefault="005B2B25" w:rsidP="005B2B25">
      <w:pPr>
        <w:spacing w:line="276" w:lineRule="auto"/>
        <w:jc w:val="both"/>
        <w:rPr>
          <w:color w:val="000000" w:themeColor="text1"/>
          <w:sz w:val="28"/>
          <w:szCs w:val="28"/>
          <w:lang w:val="uk-UA"/>
        </w:rPr>
      </w:pPr>
      <w:r w:rsidRPr="00C72342">
        <w:rPr>
          <w:color w:val="000000" w:themeColor="text1"/>
          <w:lang w:val="uk-UA"/>
        </w:rPr>
        <w:t xml:space="preserve"> </w:t>
      </w:r>
      <w:r w:rsidRPr="00C72342">
        <w:rPr>
          <w:color w:val="000000" w:themeColor="text1"/>
          <w:sz w:val="28"/>
          <w:szCs w:val="28"/>
          <w:lang w:val="uk-UA"/>
        </w:rPr>
        <w:t>—</w:t>
      </w:r>
      <w:r w:rsidRPr="00C72342">
        <w:rPr>
          <w:color w:val="000000" w:themeColor="text1"/>
          <w:lang w:val="uk-UA"/>
        </w:rPr>
        <w:t xml:space="preserve"> </w:t>
      </w:r>
      <w:r w:rsidRPr="00C72342">
        <w:rPr>
          <w:color w:val="000000" w:themeColor="text1"/>
          <w:sz w:val="28"/>
          <w:szCs w:val="28"/>
          <w:lang w:val="uk-UA"/>
        </w:rPr>
        <w:t>науково-методичне та нормативно – правове забезпечення сільської медицини та її ефективне  функціонування;</w:t>
      </w: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підвищення ефективності використання наявних кадрових, фінансових та матеріальних ресурсів охорони здоров’я;</w:t>
      </w: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сприя</w:t>
      </w:r>
      <w:r w:rsidR="00934B95" w:rsidRPr="00C72342">
        <w:rPr>
          <w:color w:val="000000" w:themeColor="text1"/>
          <w:sz w:val="28"/>
          <w:szCs w:val="28"/>
          <w:lang w:val="uk-UA"/>
        </w:rPr>
        <w:t>ння</w:t>
      </w:r>
      <w:r w:rsidRPr="00C72342">
        <w:rPr>
          <w:color w:val="000000" w:themeColor="text1"/>
          <w:sz w:val="28"/>
          <w:szCs w:val="28"/>
          <w:lang w:val="uk-UA"/>
        </w:rPr>
        <w:t xml:space="preserve"> оздоровленню дітей в літніх оздоровчих таборах на території </w:t>
      </w:r>
      <w:r w:rsidR="00934B95" w:rsidRPr="00C72342">
        <w:rPr>
          <w:color w:val="000000" w:themeColor="text1"/>
          <w:sz w:val="28"/>
          <w:szCs w:val="28"/>
          <w:lang w:val="uk-UA"/>
        </w:rPr>
        <w:t>Семен</w:t>
      </w:r>
      <w:r w:rsidRPr="00C72342">
        <w:rPr>
          <w:color w:val="000000" w:themeColor="text1"/>
          <w:sz w:val="28"/>
          <w:szCs w:val="28"/>
          <w:lang w:val="uk-UA"/>
        </w:rPr>
        <w:t xml:space="preserve">івської </w:t>
      </w:r>
      <w:r w:rsidR="00934B95" w:rsidRPr="00C72342">
        <w:rPr>
          <w:color w:val="000000" w:themeColor="text1"/>
          <w:sz w:val="28"/>
          <w:szCs w:val="28"/>
          <w:lang w:val="uk-UA"/>
        </w:rPr>
        <w:t>селищної</w:t>
      </w:r>
      <w:r w:rsidRPr="00C72342">
        <w:rPr>
          <w:color w:val="000000" w:themeColor="text1"/>
          <w:sz w:val="28"/>
          <w:szCs w:val="28"/>
          <w:lang w:val="uk-UA"/>
        </w:rPr>
        <w:t xml:space="preserve"> територіальної громади.</w:t>
      </w:r>
    </w:p>
    <w:p w:rsidR="005B2B25" w:rsidRPr="00C72342" w:rsidRDefault="005B2B25" w:rsidP="005B2B25">
      <w:pPr>
        <w:spacing w:line="276" w:lineRule="auto"/>
        <w:rPr>
          <w:color w:val="000000" w:themeColor="text1"/>
          <w:sz w:val="28"/>
          <w:szCs w:val="28"/>
          <w:lang w:val="uk-UA"/>
        </w:rPr>
      </w:pPr>
    </w:p>
    <w:p w:rsidR="005B2B25" w:rsidRPr="00C72342" w:rsidRDefault="005B2B25" w:rsidP="00392875">
      <w:pPr>
        <w:spacing w:line="276" w:lineRule="auto"/>
        <w:jc w:val="center"/>
        <w:rPr>
          <w:b/>
          <w:color w:val="000000" w:themeColor="text1"/>
          <w:sz w:val="28"/>
          <w:szCs w:val="28"/>
          <w:lang w:val="uk-UA"/>
        </w:rPr>
      </w:pPr>
      <w:r w:rsidRPr="00C72342">
        <w:rPr>
          <w:b/>
          <w:bCs/>
          <w:color w:val="000000" w:themeColor="text1"/>
          <w:sz w:val="28"/>
          <w:szCs w:val="28"/>
          <w:lang w:val="uk-UA"/>
        </w:rPr>
        <w:t>5. Шляхи та способи розв’язання проблеми</w:t>
      </w:r>
      <w:r w:rsidRPr="00C72342">
        <w:rPr>
          <w:b/>
          <w:color w:val="000000" w:themeColor="text1"/>
          <w:sz w:val="28"/>
          <w:szCs w:val="28"/>
          <w:lang w:val="uk-UA"/>
        </w:rPr>
        <w:t>:</w:t>
      </w:r>
    </w:p>
    <w:p w:rsidR="005B2B25" w:rsidRPr="00C72342" w:rsidRDefault="00614161" w:rsidP="006D6C2F">
      <w:pPr>
        <w:shd w:val="clear" w:color="auto" w:fill="FFFFFF"/>
        <w:spacing w:before="63" w:after="63"/>
        <w:ind w:firstLine="708"/>
        <w:jc w:val="both"/>
        <w:rPr>
          <w:color w:val="000000" w:themeColor="text1"/>
          <w:sz w:val="28"/>
          <w:szCs w:val="28"/>
          <w:lang w:val="uk-UA" w:eastAsia="uk-UA"/>
        </w:rPr>
      </w:pPr>
      <w:r w:rsidRPr="00C72342">
        <w:rPr>
          <w:color w:val="000000" w:themeColor="text1"/>
          <w:sz w:val="28"/>
          <w:szCs w:val="28"/>
          <w:lang w:val="uk-UA" w:eastAsia="uk-UA"/>
        </w:rPr>
        <w:t>Основною проблемою, на яку буде спрямована програма – проблема фінансового характеру  – дефіцит коштів на оплату праці працівникам та на поточні витрати</w:t>
      </w:r>
      <w:r w:rsidR="005E1CCE" w:rsidRPr="00C72342">
        <w:rPr>
          <w:color w:val="000000" w:themeColor="text1"/>
          <w:sz w:val="28"/>
          <w:szCs w:val="28"/>
          <w:lang w:val="uk-UA" w:eastAsia="uk-UA"/>
        </w:rPr>
        <w:t xml:space="preserve"> в т. числі : на придбання миючих та дезінфікуючих засобів, придбання реактивів для лабораторії , придбання інсуліну для хворих на цукровий діабет, на відшкодування вартості ліків на лікування психічних, неврологічних та онкологічних захворювань</w:t>
      </w:r>
      <w:r w:rsidRPr="00C72342">
        <w:rPr>
          <w:color w:val="000000" w:themeColor="text1"/>
          <w:sz w:val="28"/>
          <w:szCs w:val="28"/>
          <w:lang w:val="uk-UA" w:eastAsia="uk-UA"/>
        </w:rPr>
        <w:t xml:space="preserve">. Беручи до уваги необхідність надання вчасної та  якісної медичної допомоги, виникає вкрай необхідна потреба у наданні </w:t>
      </w:r>
      <w:r w:rsidR="00614ED3" w:rsidRPr="00C72342">
        <w:rPr>
          <w:color w:val="000000" w:themeColor="text1"/>
          <w:sz w:val="28"/>
          <w:szCs w:val="28"/>
          <w:lang w:val="uk-UA" w:eastAsia="uk-UA"/>
        </w:rPr>
        <w:t xml:space="preserve"> </w:t>
      </w:r>
      <w:r w:rsidR="00AB5D61" w:rsidRPr="00C72342">
        <w:rPr>
          <w:color w:val="000000" w:themeColor="text1"/>
          <w:sz w:val="28"/>
          <w:szCs w:val="28"/>
          <w:lang w:val="uk-UA" w:eastAsia="uk-UA"/>
        </w:rPr>
        <w:t>К</w:t>
      </w:r>
      <w:r w:rsidR="005E1CCE" w:rsidRPr="00C72342">
        <w:rPr>
          <w:color w:val="000000" w:themeColor="text1"/>
          <w:sz w:val="28"/>
          <w:szCs w:val="28"/>
          <w:lang w:val="uk-UA" w:eastAsia="uk-UA"/>
        </w:rPr>
        <w:t>П</w:t>
      </w:r>
      <w:r w:rsidR="00AB5D61" w:rsidRPr="00C72342">
        <w:rPr>
          <w:color w:val="000000" w:themeColor="text1"/>
          <w:sz w:val="28"/>
          <w:szCs w:val="28"/>
          <w:lang w:val="uk-UA" w:eastAsia="uk-UA"/>
        </w:rPr>
        <w:t xml:space="preserve"> «Семенівський ЦПМСД», </w:t>
      </w:r>
      <w:r w:rsidR="005E1CCE" w:rsidRPr="00C72342">
        <w:rPr>
          <w:color w:val="000000" w:themeColor="text1"/>
          <w:sz w:val="28"/>
          <w:szCs w:val="28"/>
          <w:lang w:val="uk-UA" w:eastAsia="uk-UA"/>
        </w:rPr>
        <w:t>КП «</w:t>
      </w:r>
      <w:r w:rsidR="00AB5D61" w:rsidRPr="00C72342">
        <w:rPr>
          <w:color w:val="000000" w:themeColor="text1"/>
          <w:sz w:val="28"/>
          <w:szCs w:val="28"/>
          <w:lang w:val="uk-UA" w:eastAsia="uk-UA"/>
        </w:rPr>
        <w:t>Семенівська ЦРЛ</w:t>
      </w:r>
      <w:r w:rsidR="005E1CCE" w:rsidRPr="00C72342">
        <w:rPr>
          <w:color w:val="000000" w:themeColor="text1"/>
          <w:sz w:val="28"/>
          <w:szCs w:val="28"/>
          <w:lang w:val="uk-UA" w:eastAsia="uk-UA"/>
        </w:rPr>
        <w:t>»</w:t>
      </w:r>
      <w:r w:rsidRPr="00C72342">
        <w:rPr>
          <w:color w:val="000000" w:themeColor="text1"/>
          <w:sz w:val="28"/>
          <w:szCs w:val="28"/>
          <w:lang w:val="uk-UA" w:eastAsia="uk-UA"/>
        </w:rPr>
        <w:t xml:space="preserve"> фінансової підтримки з бюджету громади</w:t>
      </w:r>
      <w:r w:rsidR="00614ED3" w:rsidRPr="00C72342">
        <w:rPr>
          <w:color w:val="000000" w:themeColor="text1"/>
          <w:sz w:val="28"/>
          <w:szCs w:val="28"/>
          <w:lang w:val="uk-UA" w:eastAsia="uk-UA"/>
        </w:rPr>
        <w:t xml:space="preserve">  для :</w:t>
      </w: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—забезпечення доступності населен</w:t>
      </w:r>
      <w:r w:rsidR="00614ED3" w:rsidRPr="00C72342">
        <w:rPr>
          <w:color w:val="000000" w:themeColor="text1"/>
          <w:sz w:val="28"/>
          <w:szCs w:val="28"/>
          <w:lang w:val="uk-UA"/>
        </w:rPr>
        <w:t>ня  до медичного обслуговування;</w:t>
      </w: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формування позитивного ставлення населення, медичної громадськості до</w:t>
      </w:r>
      <w:r w:rsidR="00614ED3" w:rsidRPr="00C72342">
        <w:rPr>
          <w:color w:val="000000" w:themeColor="text1"/>
          <w:sz w:val="28"/>
          <w:szCs w:val="28"/>
          <w:lang w:val="uk-UA"/>
        </w:rPr>
        <w:t xml:space="preserve"> змін у галузі охорони здоров’я;</w:t>
      </w: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забезпечення високоякісної підготовки, перепідготовки та підвищення кваліфікації лікарів і молодших медичних спеціалістів для надання якісної медичної </w:t>
      </w:r>
      <w:r w:rsidR="00614ED3" w:rsidRPr="00C72342">
        <w:rPr>
          <w:color w:val="000000" w:themeColor="text1"/>
          <w:sz w:val="28"/>
          <w:szCs w:val="28"/>
          <w:lang w:val="uk-UA"/>
        </w:rPr>
        <w:t xml:space="preserve"> допомоги;</w:t>
      </w: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впровадження сучасних інформаційних технологій.</w:t>
      </w: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впровадження механізму активної участі громадськості в управлінні галуззю охорони здоров’я.</w:t>
      </w: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поліпшен</w:t>
      </w:r>
      <w:r w:rsidR="00EC4A86" w:rsidRPr="00C72342">
        <w:rPr>
          <w:color w:val="000000" w:themeColor="text1"/>
          <w:sz w:val="28"/>
          <w:szCs w:val="28"/>
          <w:lang w:val="uk-UA"/>
        </w:rPr>
        <w:t>ня матеріально-технічного стану</w:t>
      </w:r>
      <w:r w:rsidRPr="00C72342">
        <w:rPr>
          <w:color w:val="000000" w:themeColor="text1"/>
          <w:sz w:val="28"/>
          <w:szCs w:val="28"/>
          <w:lang w:val="uk-UA"/>
        </w:rPr>
        <w:t xml:space="preserve"> </w:t>
      </w:r>
      <w:r w:rsidR="00304B5D" w:rsidRPr="00C72342">
        <w:rPr>
          <w:color w:val="000000" w:themeColor="text1"/>
          <w:sz w:val="28"/>
          <w:szCs w:val="28"/>
          <w:lang w:val="uk-UA" w:eastAsia="uk-UA"/>
        </w:rPr>
        <w:t xml:space="preserve">КЗ «Семенівський ЦПМСД», </w:t>
      </w:r>
      <w:r w:rsidR="00B37848" w:rsidRPr="00C72342">
        <w:rPr>
          <w:color w:val="000000" w:themeColor="text1"/>
          <w:sz w:val="28"/>
          <w:szCs w:val="28"/>
          <w:lang w:val="uk-UA" w:eastAsia="uk-UA"/>
        </w:rPr>
        <w:t xml:space="preserve">КЗ </w:t>
      </w:r>
      <w:r w:rsidR="00304B5D" w:rsidRPr="00C72342">
        <w:rPr>
          <w:color w:val="000000" w:themeColor="text1"/>
          <w:sz w:val="28"/>
          <w:szCs w:val="28"/>
          <w:lang w:val="uk-UA" w:eastAsia="uk-UA"/>
        </w:rPr>
        <w:t xml:space="preserve">Семенівської ЦРЛ </w:t>
      </w:r>
      <w:r w:rsidR="00EC4A86" w:rsidRPr="00C72342">
        <w:rPr>
          <w:color w:val="000000" w:themeColor="text1"/>
          <w:sz w:val="28"/>
          <w:szCs w:val="28"/>
          <w:lang w:val="uk-UA" w:eastAsia="uk-UA"/>
        </w:rPr>
        <w:t xml:space="preserve">фельдшерсько-акушерських пунктів </w:t>
      </w:r>
      <w:r w:rsidR="00304B5D" w:rsidRPr="00C72342">
        <w:rPr>
          <w:color w:val="000000" w:themeColor="text1"/>
          <w:sz w:val="28"/>
          <w:szCs w:val="28"/>
          <w:lang w:val="uk-UA" w:eastAsia="uk-UA"/>
        </w:rPr>
        <w:t xml:space="preserve">розташованих </w:t>
      </w:r>
      <w:r w:rsidR="00EC4A86" w:rsidRPr="00C72342">
        <w:rPr>
          <w:color w:val="000000" w:themeColor="text1"/>
          <w:sz w:val="28"/>
          <w:szCs w:val="28"/>
          <w:lang w:val="uk-UA" w:eastAsia="uk-UA"/>
        </w:rPr>
        <w:t>на території Семенівської селищної територіальної громади</w:t>
      </w:r>
      <w:r w:rsidR="007D33D1">
        <w:rPr>
          <w:color w:val="000000" w:themeColor="text1"/>
          <w:sz w:val="28"/>
          <w:szCs w:val="28"/>
          <w:lang w:val="uk-UA" w:eastAsia="uk-UA"/>
        </w:rPr>
        <w:t>.</w:t>
      </w:r>
    </w:p>
    <w:p w:rsidR="005B2B25" w:rsidRPr="00C72342" w:rsidRDefault="005B2B25" w:rsidP="005B2B25">
      <w:pPr>
        <w:spacing w:line="276" w:lineRule="auto"/>
        <w:rPr>
          <w:color w:val="000000" w:themeColor="text1"/>
          <w:sz w:val="28"/>
          <w:szCs w:val="28"/>
          <w:lang w:val="uk-UA"/>
        </w:rPr>
      </w:pPr>
    </w:p>
    <w:p w:rsidR="005B2B25" w:rsidRPr="00C72342" w:rsidRDefault="005B2B25" w:rsidP="00392875">
      <w:pPr>
        <w:spacing w:line="276" w:lineRule="auto"/>
        <w:jc w:val="center"/>
        <w:rPr>
          <w:b/>
          <w:color w:val="000000" w:themeColor="text1"/>
          <w:sz w:val="28"/>
          <w:szCs w:val="28"/>
          <w:lang w:val="uk-UA"/>
        </w:rPr>
      </w:pPr>
      <w:r w:rsidRPr="00C72342">
        <w:rPr>
          <w:b/>
          <w:color w:val="000000" w:themeColor="text1"/>
          <w:sz w:val="28"/>
          <w:szCs w:val="28"/>
          <w:lang w:val="uk-UA"/>
        </w:rPr>
        <w:t>6. Очікувані результати виконання програми:</w:t>
      </w:r>
    </w:p>
    <w:p w:rsidR="005B2B25" w:rsidRPr="00C72342" w:rsidRDefault="005B2B25" w:rsidP="005B2B25">
      <w:pPr>
        <w:spacing w:line="276" w:lineRule="auto"/>
        <w:rPr>
          <w:b/>
          <w:color w:val="000000" w:themeColor="text1"/>
          <w:sz w:val="28"/>
          <w:szCs w:val="28"/>
          <w:lang w:val="uk-UA"/>
        </w:rPr>
      </w:pP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xml:space="preserve">—забезпечення мешканців  </w:t>
      </w:r>
      <w:r w:rsidR="008A2D3C" w:rsidRPr="00C72342">
        <w:rPr>
          <w:color w:val="000000" w:themeColor="text1"/>
          <w:sz w:val="28"/>
          <w:szCs w:val="28"/>
          <w:lang w:val="uk-UA"/>
        </w:rPr>
        <w:t>Семен</w:t>
      </w:r>
      <w:r w:rsidRPr="00C72342">
        <w:rPr>
          <w:color w:val="000000" w:themeColor="text1"/>
          <w:sz w:val="28"/>
          <w:szCs w:val="28"/>
          <w:lang w:val="uk-UA"/>
        </w:rPr>
        <w:t xml:space="preserve">івської </w:t>
      </w:r>
      <w:r w:rsidR="008A2D3C" w:rsidRPr="00C72342">
        <w:rPr>
          <w:color w:val="000000" w:themeColor="text1"/>
          <w:sz w:val="28"/>
          <w:szCs w:val="28"/>
          <w:lang w:val="uk-UA"/>
        </w:rPr>
        <w:t>селищної</w:t>
      </w:r>
      <w:r w:rsidRPr="00C72342">
        <w:rPr>
          <w:color w:val="000000" w:themeColor="text1"/>
          <w:sz w:val="28"/>
          <w:szCs w:val="28"/>
          <w:lang w:val="uk-UA"/>
        </w:rPr>
        <w:t xml:space="preserve"> територіальної громади медичною допомогою за місцем проживання;</w:t>
      </w: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гарантія надання першої необхідної допомоги;</w:t>
      </w: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гарантія перевезення до районної лікарні хворих, яким терміново необхідна допомога кваліфікованих спеціалістів;</w:t>
      </w: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подовження терміну життя громадян, збільшення народжуваності;</w:t>
      </w: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xml:space="preserve">— забезпечення необхідними ліками мешканців </w:t>
      </w:r>
      <w:r w:rsidR="008A2D3C" w:rsidRPr="00C72342">
        <w:rPr>
          <w:color w:val="000000" w:themeColor="text1"/>
          <w:sz w:val="28"/>
          <w:szCs w:val="28"/>
          <w:lang w:val="uk-UA"/>
        </w:rPr>
        <w:t>Семен</w:t>
      </w:r>
      <w:r w:rsidRPr="00C72342">
        <w:rPr>
          <w:color w:val="000000" w:themeColor="text1"/>
          <w:sz w:val="28"/>
          <w:szCs w:val="28"/>
          <w:lang w:val="uk-UA"/>
        </w:rPr>
        <w:t xml:space="preserve">івської </w:t>
      </w:r>
      <w:r w:rsidR="008A2D3C" w:rsidRPr="00C72342">
        <w:rPr>
          <w:color w:val="000000" w:themeColor="text1"/>
          <w:sz w:val="28"/>
          <w:szCs w:val="28"/>
          <w:lang w:val="uk-UA"/>
        </w:rPr>
        <w:t>селищної</w:t>
      </w:r>
      <w:r w:rsidRPr="00C72342">
        <w:rPr>
          <w:color w:val="000000" w:themeColor="text1"/>
          <w:sz w:val="28"/>
          <w:szCs w:val="28"/>
          <w:lang w:val="uk-UA"/>
        </w:rPr>
        <w:t xml:space="preserve"> територіальної громади, які хворіють на гіпертонію, цукровий діабет, серцев</w:t>
      </w:r>
      <w:r w:rsidR="007E5FF6" w:rsidRPr="00C72342">
        <w:rPr>
          <w:color w:val="000000" w:themeColor="text1"/>
          <w:sz w:val="28"/>
          <w:szCs w:val="28"/>
          <w:lang w:val="uk-UA"/>
        </w:rPr>
        <w:t>о- судинні</w:t>
      </w:r>
      <w:r w:rsidRPr="00C72342">
        <w:rPr>
          <w:color w:val="000000" w:themeColor="text1"/>
          <w:sz w:val="28"/>
          <w:szCs w:val="28"/>
          <w:lang w:val="uk-UA"/>
        </w:rPr>
        <w:t xml:space="preserve"> </w:t>
      </w:r>
      <w:r w:rsidR="008A2D3C" w:rsidRPr="00C72342">
        <w:rPr>
          <w:color w:val="000000" w:themeColor="text1"/>
          <w:sz w:val="28"/>
          <w:szCs w:val="28"/>
          <w:lang w:val="uk-UA"/>
        </w:rPr>
        <w:t>хвороб</w:t>
      </w:r>
      <w:r w:rsidR="007E5FF6" w:rsidRPr="00C72342">
        <w:rPr>
          <w:color w:val="000000" w:themeColor="text1"/>
          <w:sz w:val="28"/>
          <w:szCs w:val="28"/>
          <w:lang w:val="uk-UA"/>
        </w:rPr>
        <w:t>и</w:t>
      </w:r>
      <w:r w:rsidR="008A2D3C" w:rsidRPr="00C72342">
        <w:rPr>
          <w:color w:val="000000" w:themeColor="text1"/>
          <w:sz w:val="28"/>
          <w:szCs w:val="28"/>
          <w:lang w:val="uk-UA"/>
        </w:rPr>
        <w:t xml:space="preserve"> </w:t>
      </w:r>
      <w:r w:rsidR="007E5FF6" w:rsidRPr="00C72342">
        <w:rPr>
          <w:color w:val="000000" w:themeColor="text1"/>
          <w:sz w:val="28"/>
          <w:szCs w:val="28"/>
          <w:lang w:val="uk-UA"/>
        </w:rPr>
        <w:t>, орфанні  та інші захворювання;</w:t>
      </w:r>
    </w:p>
    <w:p w:rsidR="007E5FF6" w:rsidRPr="00C72342" w:rsidRDefault="00363F7A" w:rsidP="005B2B25">
      <w:pPr>
        <w:spacing w:line="276" w:lineRule="auto"/>
        <w:jc w:val="both"/>
        <w:rPr>
          <w:color w:val="000000" w:themeColor="text1"/>
          <w:sz w:val="28"/>
          <w:szCs w:val="28"/>
          <w:lang w:val="uk-UA"/>
        </w:rPr>
      </w:pPr>
      <w:r w:rsidRPr="00C72342">
        <w:rPr>
          <w:color w:val="000000" w:themeColor="text1"/>
          <w:sz w:val="28"/>
          <w:szCs w:val="28"/>
          <w:lang w:val="uk-UA"/>
        </w:rPr>
        <w:t xml:space="preserve">— </w:t>
      </w:r>
      <w:r w:rsidR="007E5FF6" w:rsidRPr="00C72342">
        <w:rPr>
          <w:color w:val="000000" w:themeColor="text1"/>
          <w:sz w:val="28"/>
          <w:szCs w:val="28"/>
          <w:lang w:val="uk-UA"/>
        </w:rPr>
        <w:t>гарантія відшкодування</w:t>
      </w:r>
      <w:r w:rsidRPr="00C72342">
        <w:rPr>
          <w:color w:val="000000" w:themeColor="text1"/>
          <w:sz w:val="28"/>
          <w:szCs w:val="28"/>
          <w:lang w:val="uk-UA"/>
        </w:rPr>
        <w:t xml:space="preserve"> вартості ліків на лікування психічних, неврологічних, онкологічних та ВІЛ інфекції;</w:t>
      </w: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формування чіткої систем</w:t>
      </w:r>
      <w:r w:rsidR="008A2D3C" w:rsidRPr="00C72342">
        <w:rPr>
          <w:color w:val="000000" w:themeColor="text1"/>
          <w:sz w:val="28"/>
          <w:szCs w:val="28"/>
          <w:lang w:val="uk-UA"/>
        </w:rPr>
        <w:t xml:space="preserve">и </w:t>
      </w:r>
      <w:r w:rsidRPr="00C72342">
        <w:rPr>
          <w:color w:val="000000" w:themeColor="text1"/>
          <w:sz w:val="28"/>
          <w:szCs w:val="28"/>
          <w:lang w:val="uk-UA"/>
        </w:rPr>
        <w:t xml:space="preserve"> надання населенню  доступних  та високоякісних медичних послуг.</w:t>
      </w: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створення умов для повномасштабної реалізації принципу  організації та координації лікарем сімейної медицини надання пацієнтам спеціалізованої  амбулаторної допомоги.</w:t>
      </w:r>
    </w:p>
    <w:p w:rsidR="005B2B25" w:rsidRPr="00C72342" w:rsidRDefault="005B2B25" w:rsidP="005B2B25">
      <w:pPr>
        <w:spacing w:line="276" w:lineRule="auto"/>
        <w:rPr>
          <w:color w:val="000000" w:themeColor="text1"/>
          <w:sz w:val="28"/>
          <w:szCs w:val="28"/>
          <w:lang w:val="uk-UA"/>
        </w:rPr>
      </w:pPr>
    </w:p>
    <w:p w:rsidR="005B2B25" w:rsidRPr="00C72342" w:rsidRDefault="005B2B25" w:rsidP="00B06E26">
      <w:pPr>
        <w:spacing w:line="276" w:lineRule="auto"/>
        <w:jc w:val="center"/>
        <w:rPr>
          <w:b/>
          <w:color w:val="000000" w:themeColor="text1"/>
          <w:sz w:val="28"/>
          <w:szCs w:val="28"/>
          <w:lang w:val="uk-UA"/>
        </w:rPr>
      </w:pPr>
      <w:r w:rsidRPr="00C72342">
        <w:rPr>
          <w:b/>
          <w:color w:val="000000" w:themeColor="text1"/>
          <w:sz w:val="28"/>
          <w:szCs w:val="28"/>
          <w:lang w:val="uk-UA"/>
        </w:rPr>
        <w:t>7. Фінансове забезпечення програми:</w:t>
      </w:r>
    </w:p>
    <w:p w:rsidR="005B2B25" w:rsidRPr="00C72342" w:rsidRDefault="005B2B25" w:rsidP="005B2B25">
      <w:pPr>
        <w:spacing w:line="276" w:lineRule="auto"/>
        <w:rPr>
          <w:color w:val="000000" w:themeColor="text1"/>
          <w:sz w:val="28"/>
          <w:szCs w:val="28"/>
          <w:lang w:val="uk-UA"/>
        </w:rPr>
      </w:pP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xml:space="preserve">        Фінансування програми здійснюється відповідно до законодавства за рахунок коштів </w:t>
      </w:r>
      <w:r w:rsidR="00B06E26" w:rsidRPr="00C72342">
        <w:rPr>
          <w:color w:val="000000" w:themeColor="text1"/>
          <w:sz w:val="28"/>
          <w:szCs w:val="28"/>
          <w:lang w:val="uk-UA"/>
        </w:rPr>
        <w:t xml:space="preserve">державного, </w:t>
      </w:r>
      <w:r w:rsidRPr="00C72342">
        <w:rPr>
          <w:color w:val="000000" w:themeColor="text1"/>
          <w:sz w:val="28"/>
          <w:szCs w:val="28"/>
          <w:lang w:val="uk-UA"/>
        </w:rPr>
        <w:t>місцевого бюджету, а  також інших джерел,</w:t>
      </w:r>
      <w:r w:rsidR="00B06E26" w:rsidRPr="00C72342">
        <w:rPr>
          <w:color w:val="000000" w:themeColor="text1"/>
          <w:sz w:val="28"/>
          <w:szCs w:val="28"/>
          <w:lang w:val="uk-UA"/>
        </w:rPr>
        <w:t xml:space="preserve"> </w:t>
      </w:r>
      <w:r w:rsidRPr="00C72342">
        <w:rPr>
          <w:color w:val="000000" w:themeColor="text1"/>
          <w:sz w:val="28"/>
          <w:szCs w:val="28"/>
          <w:lang w:val="uk-UA"/>
        </w:rPr>
        <w:t>незаборонених чинним законодавством.</w:t>
      </w:r>
      <w:r w:rsidR="00261E44" w:rsidRPr="00C72342">
        <w:rPr>
          <w:color w:val="000000" w:themeColor="text1"/>
          <w:szCs w:val="28"/>
          <w:lang w:val="uk-UA"/>
        </w:rPr>
        <w:t xml:space="preserve"> </w:t>
      </w:r>
      <w:r w:rsidR="00261E44" w:rsidRPr="00C72342">
        <w:rPr>
          <w:color w:val="000000" w:themeColor="text1"/>
          <w:sz w:val="28"/>
          <w:szCs w:val="28"/>
          <w:lang w:val="uk-UA"/>
        </w:rPr>
        <w:t>Видатки на виконання заходів Програми щороку передбачатимуться при формуванні показників місцевого бюджету, виходячи з реальних можливостей.</w:t>
      </w:r>
    </w:p>
    <w:p w:rsidR="00370BBB" w:rsidRPr="00C72342" w:rsidRDefault="00370BBB" w:rsidP="005B2B25">
      <w:pPr>
        <w:spacing w:line="276" w:lineRule="auto"/>
        <w:jc w:val="both"/>
        <w:rPr>
          <w:color w:val="000000" w:themeColor="text1"/>
          <w:sz w:val="28"/>
          <w:szCs w:val="28"/>
          <w:lang w:val="uk-UA"/>
        </w:rPr>
      </w:pPr>
      <w:r w:rsidRPr="00C72342">
        <w:rPr>
          <w:color w:val="000000" w:themeColor="text1"/>
          <w:sz w:val="28"/>
          <w:szCs w:val="28"/>
          <w:lang w:val="uk-UA"/>
        </w:rPr>
        <w:t>Зміни у фінансування програми затверджуються рішенням сесії Семенівської селищної ради</w:t>
      </w:r>
      <w:r w:rsidR="00363F7A" w:rsidRPr="00C72342">
        <w:rPr>
          <w:color w:val="000000" w:themeColor="text1"/>
          <w:sz w:val="28"/>
          <w:szCs w:val="28"/>
          <w:lang w:val="uk-UA"/>
        </w:rPr>
        <w:t xml:space="preserve"> </w:t>
      </w:r>
      <w:r w:rsidR="00327033" w:rsidRPr="00C72342">
        <w:rPr>
          <w:color w:val="000000" w:themeColor="text1"/>
          <w:sz w:val="28"/>
          <w:szCs w:val="28"/>
          <w:lang w:val="uk-UA"/>
        </w:rPr>
        <w:t xml:space="preserve">на відповідний період </w:t>
      </w:r>
      <w:r w:rsidR="00AD0801" w:rsidRPr="00C72342">
        <w:rPr>
          <w:color w:val="000000" w:themeColor="text1"/>
          <w:sz w:val="28"/>
          <w:szCs w:val="28"/>
          <w:lang w:val="uk-UA"/>
        </w:rPr>
        <w:t xml:space="preserve"> </w:t>
      </w:r>
      <w:r w:rsidR="00AC67AE" w:rsidRPr="00C72342">
        <w:rPr>
          <w:color w:val="000000" w:themeColor="text1"/>
          <w:sz w:val="28"/>
          <w:szCs w:val="28"/>
          <w:lang w:val="uk-UA"/>
        </w:rPr>
        <w:t>.</w:t>
      </w: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xml:space="preserve">       Фінансування виконання комплексу заходів, передбачених програмою, здійснюється за рахунок коштів загальних і спеціальних фондів місцевого бюджету</w:t>
      </w:r>
      <w:r w:rsidR="00D30FEB" w:rsidRPr="00C72342">
        <w:rPr>
          <w:color w:val="000000" w:themeColor="text1"/>
          <w:sz w:val="28"/>
          <w:szCs w:val="28"/>
          <w:lang w:val="uk-UA"/>
        </w:rPr>
        <w:t>, державного бюджету</w:t>
      </w:r>
      <w:r w:rsidRPr="00C72342">
        <w:rPr>
          <w:color w:val="000000" w:themeColor="text1"/>
          <w:sz w:val="28"/>
          <w:szCs w:val="28"/>
          <w:lang w:val="uk-UA"/>
        </w:rPr>
        <w:t xml:space="preserve"> та коштів підприємств усіх форм власності, благодійних фондів, добровільних об’єднань громадян, а також інших юридичних і фізичних осіб.</w:t>
      </w:r>
    </w:p>
    <w:p w:rsidR="005B2B25" w:rsidRPr="00C72342" w:rsidRDefault="005B2B25" w:rsidP="005B2B25">
      <w:pPr>
        <w:spacing w:line="276" w:lineRule="auto"/>
        <w:jc w:val="both"/>
        <w:rPr>
          <w:color w:val="000000" w:themeColor="text1"/>
          <w:sz w:val="28"/>
          <w:szCs w:val="28"/>
          <w:lang w:val="uk-UA"/>
        </w:rPr>
      </w:pPr>
      <w:r w:rsidRPr="00C72342">
        <w:rPr>
          <w:color w:val="000000" w:themeColor="text1"/>
          <w:sz w:val="28"/>
          <w:szCs w:val="28"/>
          <w:lang w:val="uk-UA"/>
        </w:rPr>
        <w:t xml:space="preserve">        </w:t>
      </w:r>
    </w:p>
    <w:p w:rsidR="005B2B25" w:rsidRPr="00C72342" w:rsidRDefault="005B2B25" w:rsidP="00646ABE">
      <w:pPr>
        <w:spacing w:line="276" w:lineRule="auto"/>
        <w:ind w:firstLine="708"/>
        <w:jc w:val="center"/>
        <w:rPr>
          <w:b/>
          <w:color w:val="000000" w:themeColor="text1"/>
          <w:sz w:val="28"/>
          <w:szCs w:val="28"/>
          <w:lang w:val="uk-UA"/>
        </w:rPr>
      </w:pPr>
      <w:r w:rsidRPr="00C72342">
        <w:rPr>
          <w:b/>
          <w:color w:val="000000" w:themeColor="text1"/>
          <w:sz w:val="28"/>
          <w:szCs w:val="28"/>
          <w:lang w:val="uk-UA"/>
        </w:rPr>
        <w:t>8. Контроль за виконанням Програми</w:t>
      </w:r>
    </w:p>
    <w:p w:rsidR="005B2B25" w:rsidRPr="00C72342" w:rsidRDefault="005B2B25" w:rsidP="005B2B25">
      <w:pPr>
        <w:spacing w:line="276" w:lineRule="auto"/>
        <w:ind w:firstLine="708"/>
        <w:jc w:val="both"/>
        <w:rPr>
          <w:bCs/>
          <w:color w:val="000000" w:themeColor="text1"/>
          <w:sz w:val="28"/>
          <w:szCs w:val="28"/>
          <w:lang w:val="uk-UA"/>
        </w:rPr>
      </w:pPr>
      <w:r w:rsidRPr="00C72342">
        <w:rPr>
          <w:color w:val="000000" w:themeColor="text1"/>
          <w:sz w:val="28"/>
          <w:szCs w:val="28"/>
          <w:lang w:val="uk-UA"/>
        </w:rPr>
        <w:t xml:space="preserve">Контроль за виконанням  Програми здійснює </w:t>
      </w:r>
      <w:r w:rsidR="001036DC" w:rsidRPr="00C72342">
        <w:rPr>
          <w:color w:val="000000" w:themeColor="text1"/>
          <w:sz w:val="28"/>
          <w:szCs w:val="28"/>
          <w:lang w:val="uk-UA"/>
        </w:rPr>
        <w:t xml:space="preserve">Виконавчий комітет Семенівської селищної </w:t>
      </w:r>
      <w:r w:rsidR="006644BA">
        <w:rPr>
          <w:color w:val="000000" w:themeColor="text1"/>
          <w:sz w:val="28"/>
          <w:szCs w:val="28"/>
          <w:lang w:val="uk-UA"/>
        </w:rPr>
        <w:t>ради</w:t>
      </w:r>
      <w:r w:rsidR="001036DC" w:rsidRPr="00C72342">
        <w:rPr>
          <w:color w:val="000000" w:themeColor="text1"/>
          <w:sz w:val="28"/>
          <w:szCs w:val="28"/>
          <w:lang w:val="uk-UA"/>
        </w:rPr>
        <w:t xml:space="preserve"> та </w:t>
      </w:r>
      <w:r w:rsidRPr="00C72342">
        <w:rPr>
          <w:color w:val="000000" w:themeColor="text1"/>
          <w:sz w:val="28"/>
          <w:szCs w:val="28"/>
          <w:lang w:val="uk-UA"/>
        </w:rPr>
        <w:t xml:space="preserve">постійна депутатська комісія з питань  охорони здоров’я, </w:t>
      </w:r>
      <w:r w:rsidR="00931F82" w:rsidRPr="00C72342">
        <w:rPr>
          <w:color w:val="000000" w:themeColor="text1"/>
          <w:sz w:val="28"/>
          <w:szCs w:val="28"/>
          <w:lang w:val="uk-UA"/>
        </w:rPr>
        <w:t>соціального розвитку,со</w:t>
      </w:r>
      <w:r w:rsidRPr="00C72342">
        <w:rPr>
          <w:color w:val="000000" w:themeColor="text1"/>
          <w:sz w:val="28"/>
          <w:szCs w:val="28"/>
          <w:lang w:val="uk-UA"/>
        </w:rPr>
        <w:t xml:space="preserve">ціального захисту </w:t>
      </w:r>
      <w:r w:rsidR="00931F82" w:rsidRPr="00C72342">
        <w:rPr>
          <w:color w:val="000000" w:themeColor="text1"/>
          <w:sz w:val="28"/>
          <w:szCs w:val="28"/>
          <w:lang w:val="uk-UA"/>
        </w:rPr>
        <w:t>(голова комісії Мохун О.М.)</w:t>
      </w:r>
      <w:r w:rsidRPr="00C72342">
        <w:rPr>
          <w:color w:val="000000" w:themeColor="text1"/>
          <w:sz w:val="28"/>
          <w:szCs w:val="28"/>
          <w:lang w:val="uk-UA"/>
        </w:rPr>
        <w:t xml:space="preserve">.  </w:t>
      </w:r>
      <w:r w:rsidRPr="00C72342">
        <w:rPr>
          <w:bCs/>
          <w:color w:val="000000" w:themeColor="text1"/>
          <w:sz w:val="28"/>
          <w:szCs w:val="28"/>
          <w:lang w:val="uk-UA"/>
        </w:rPr>
        <w:t xml:space="preserve"> </w:t>
      </w:r>
    </w:p>
    <w:p w:rsidR="005B2B25" w:rsidRPr="00C72342" w:rsidRDefault="005B2B25" w:rsidP="005B2B25">
      <w:pPr>
        <w:spacing w:line="276" w:lineRule="auto"/>
        <w:ind w:firstLine="708"/>
        <w:jc w:val="both"/>
        <w:rPr>
          <w:bCs/>
          <w:color w:val="000000" w:themeColor="text1"/>
          <w:sz w:val="28"/>
          <w:szCs w:val="28"/>
          <w:lang w:val="uk-UA"/>
        </w:rPr>
      </w:pPr>
    </w:p>
    <w:p w:rsidR="005B2B25" w:rsidRPr="00C72342" w:rsidRDefault="005B2B25" w:rsidP="005C242A">
      <w:pPr>
        <w:spacing w:line="276" w:lineRule="auto"/>
        <w:jc w:val="both"/>
        <w:rPr>
          <w:bCs/>
          <w:color w:val="000000" w:themeColor="text1"/>
          <w:sz w:val="28"/>
          <w:szCs w:val="28"/>
          <w:lang w:val="uk-UA"/>
        </w:rPr>
      </w:pPr>
      <w:r w:rsidRPr="00C72342">
        <w:rPr>
          <w:bCs/>
          <w:color w:val="000000" w:themeColor="text1"/>
          <w:sz w:val="28"/>
          <w:szCs w:val="28"/>
          <w:lang w:val="uk-UA"/>
        </w:rPr>
        <w:t>С</w:t>
      </w:r>
      <w:r w:rsidR="00F31789" w:rsidRPr="00C72342">
        <w:rPr>
          <w:bCs/>
          <w:color w:val="000000" w:themeColor="text1"/>
          <w:sz w:val="28"/>
          <w:szCs w:val="28"/>
          <w:lang w:val="uk-UA"/>
        </w:rPr>
        <w:t>ЕЛИЩНИЙ</w:t>
      </w:r>
      <w:r w:rsidRPr="00C72342">
        <w:rPr>
          <w:bCs/>
          <w:color w:val="000000" w:themeColor="text1"/>
          <w:sz w:val="28"/>
          <w:szCs w:val="28"/>
          <w:lang w:val="uk-UA"/>
        </w:rPr>
        <w:t xml:space="preserve">   ГОЛОВА      </w:t>
      </w:r>
      <w:r w:rsidR="00F31789" w:rsidRPr="00C72342">
        <w:rPr>
          <w:bCs/>
          <w:color w:val="000000" w:themeColor="text1"/>
          <w:sz w:val="28"/>
          <w:szCs w:val="28"/>
          <w:lang w:val="uk-UA"/>
        </w:rPr>
        <w:t xml:space="preserve">      </w:t>
      </w:r>
      <w:r w:rsidRPr="00C72342">
        <w:rPr>
          <w:bCs/>
          <w:color w:val="000000" w:themeColor="text1"/>
          <w:sz w:val="28"/>
          <w:szCs w:val="28"/>
          <w:lang w:val="uk-UA"/>
        </w:rPr>
        <w:t xml:space="preserve">  </w:t>
      </w:r>
      <w:r w:rsidR="00F31789" w:rsidRPr="00C72342">
        <w:rPr>
          <w:bCs/>
          <w:color w:val="000000" w:themeColor="text1"/>
          <w:sz w:val="28"/>
          <w:szCs w:val="28"/>
          <w:lang w:val="uk-UA"/>
        </w:rPr>
        <w:t xml:space="preserve">                      Л.П.М</w:t>
      </w:r>
      <w:r w:rsidR="0026779A" w:rsidRPr="00C72342">
        <w:rPr>
          <w:bCs/>
          <w:color w:val="000000" w:themeColor="text1"/>
          <w:sz w:val="28"/>
          <w:szCs w:val="28"/>
          <w:lang w:val="uk-UA"/>
        </w:rPr>
        <w:t>ИЛАШЕВИЧ</w:t>
      </w:r>
    </w:p>
    <w:p w:rsidR="008931F0" w:rsidRPr="00C72342" w:rsidRDefault="008931F0" w:rsidP="00AA5E17">
      <w:pPr>
        <w:pStyle w:val="1"/>
        <w:tabs>
          <w:tab w:val="left" w:pos="3828"/>
        </w:tabs>
        <w:spacing w:line="276" w:lineRule="auto"/>
        <w:ind w:right="-52"/>
        <w:jc w:val="both"/>
        <w:rPr>
          <w:color w:val="000000" w:themeColor="text1"/>
          <w:sz w:val="28"/>
          <w:szCs w:val="28"/>
          <w:lang w:val="uk-UA"/>
        </w:rPr>
      </w:pPr>
      <w:r w:rsidRPr="00C72342">
        <w:rPr>
          <w:color w:val="000000" w:themeColor="text1"/>
          <w:sz w:val="28"/>
          <w:szCs w:val="28"/>
          <w:lang w:val="uk-UA"/>
        </w:rPr>
        <w:t xml:space="preserve">                 </w:t>
      </w:r>
    </w:p>
    <w:p w:rsidR="00521FC0" w:rsidRPr="00C72342" w:rsidRDefault="00521FC0" w:rsidP="00AA5E17">
      <w:pPr>
        <w:tabs>
          <w:tab w:val="left" w:pos="3828"/>
        </w:tabs>
        <w:spacing w:line="276" w:lineRule="auto"/>
        <w:ind w:right="-52"/>
        <w:jc w:val="center"/>
        <w:rPr>
          <w:b/>
          <w:bCs/>
          <w:color w:val="000000" w:themeColor="text1"/>
          <w:sz w:val="28"/>
          <w:szCs w:val="28"/>
          <w:lang w:val="uk-UA"/>
        </w:rPr>
      </w:pPr>
    </w:p>
    <w:p w:rsidR="007C64E4" w:rsidRPr="00C72342" w:rsidRDefault="007C64E4" w:rsidP="00AA5E17">
      <w:pPr>
        <w:tabs>
          <w:tab w:val="left" w:pos="3828"/>
        </w:tabs>
        <w:spacing w:line="276" w:lineRule="auto"/>
        <w:ind w:right="-52"/>
        <w:jc w:val="center"/>
        <w:rPr>
          <w:b/>
          <w:bCs/>
          <w:color w:val="000000" w:themeColor="text1"/>
          <w:sz w:val="28"/>
          <w:szCs w:val="28"/>
          <w:lang w:val="uk-UA"/>
        </w:rPr>
      </w:pPr>
    </w:p>
    <w:p w:rsidR="007C64E4" w:rsidRPr="00C72342" w:rsidRDefault="007C64E4" w:rsidP="00AA5E17">
      <w:pPr>
        <w:tabs>
          <w:tab w:val="left" w:pos="3828"/>
        </w:tabs>
        <w:spacing w:line="276" w:lineRule="auto"/>
        <w:ind w:right="-52"/>
        <w:jc w:val="center"/>
        <w:rPr>
          <w:b/>
          <w:bCs/>
          <w:color w:val="000000" w:themeColor="text1"/>
          <w:sz w:val="28"/>
          <w:szCs w:val="28"/>
          <w:lang w:val="uk-UA"/>
        </w:rPr>
      </w:pPr>
    </w:p>
    <w:p w:rsidR="007C64E4" w:rsidRPr="00C72342" w:rsidRDefault="007C64E4" w:rsidP="00AA5E17">
      <w:pPr>
        <w:tabs>
          <w:tab w:val="left" w:pos="3828"/>
        </w:tabs>
        <w:spacing w:line="276" w:lineRule="auto"/>
        <w:ind w:right="-52"/>
        <w:jc w:val="center"/>
        <w:rPr>
          <w:b/>
          <w:bCs/>
          <w:color w:val="000000" w:themeColor="text1"/>
          <w:sz w:val="28"/>
          <w:szCs w:val="28"/>
          <w:lang w:val="uk-UA"/>
        </w:rPr>
      </w:pPr>
    </w:p>
    <w:p w:rsidR="007C64E4" w:rsidRPr="00C72342" w:rsidRDefault="007C64E4" w:rsidP="00AA5E17">
      <w:pPr>
        <w:tabs>
          <w:tab w:val="left" w:pos="3828"/>
        </w:tabs>
        <w:spacing w:line="276" w:lineRule="auto"/>
        <w:ind w:right="-52"/>
        <w:jc w:val="center"/>
        <w:rPr>
          <w:b/>
          <w:bCs/>
          <w:color w:val="000000" w:themeColor="text1"/>
          <w:sz w:val="28"/>
          <w:szCs w:val="28"/>
          <w:lang w:val="uk-UA"/>
        </w:rPr>
      </w:pPr>
    </w:p>
    <w:p w:rsidR="007C64E4" w:rsidRPr="00C72342" w:rsidRDefault="007C64E4" w:rsidP="00AA5E17">
      <w:pPr>
        <w:tabs>
          <w:tab w:val="left" w:pos="3828"/>
        </w:tabs>
        <w:spacing w:line="276" w:lineRule="auto"/>
        <w:ind w:right="-52"/>
        <w:jc w:val="center"/>
        <w:rPr>
          <w:b/>
          <w:bCs/>
          <w:color w:val="000000" w:themeColor="text1"/>
          <w:sz w:val="28"/>
          <w:szCs w:val="28"/>
          <w:lang w:val="uk-UA"/>
        </w:rPr>
      </w:pPr>
    </w:p>
    <w:p w:rsidR="007C64E4" w:rsidRPr="00C72342" w:rsidRDefault="007C64E4" w:rsidP="00AA5E17">
      <w:pPr>
        <w:tabs>
          <w:tab w:val="left" w:pos="3828"/>
        </w:tabs>
        <w:spacing w:line="276" w:lineRule="auto"/>
        <w:ind w:right="-52"/>
        <w:jc w:val="center"/>
        <w:rPr>
          <w:b/>
          <w:bCs/>
          <w:color w:val="000000" w:themeColor="text1"/>
          <w:sz w:val="28"/>
          <w:szCs w:val="28"/>
          <w:lang w:val="uk-UA"/>
        </w:rPr>
      </w:pPr>
    </w:p>
    <w:p w:rsidR="007C64E4" w:rsidRPr="00C72342" w:rsidRDefault="007C64E4" w:rsidP="00AA5E17">
      <w:pPr>
        <w:tabs>
          <w:tab w:val="left" w:pos="3828"/>
        </w:tabs>
        <w:spacing w:line="276" w:lineRule="auto"/>
        <w:ind w:right="-52"/>
        <w:jc w:val="center"/>
        <w:rPr>
          <w:b/>
          <w:bCs/>
          <w:color w:val="000000" w:themeColor="text1"/>
          <w:sz w:val="28"/>
          <w:szCs w:val="28"/>
          <w:lang w:val="uk-UA"/>
        </w:rPr>
      </w:pPr>
    </w:p>
    <w:p w:rsidR="007C64E4" w:rsidRPr="00C72342" w:rsidRDefault="007C64E4" w:rsidP="00AA5E17">
      <w:pPr>
        <w:tabs>
          <w:tab w:val="left" w:pos="3828"/>
        </w:tabs>
        <w:spacing w:line="276" w:lineRule="auto"/>
        <w:ind w:right="-52"/>
        <w:jc w:val="center"/>
        <w:rPr>
          <w:b/>
          <w:bCs/>
          <w:color w:val="000000" w:themeColor="text1"/>
          <w:sz w:val="28"/>
          <w:szCs w:val="28"/>
          <w:lang w:val="uk-UA"/>
        </w:rPr>
      </w:pPr>
    </w:p>
    <w:p w:rsidR="007C64E4" w:rsidRPr="00C72342" w:rsidRDefault="007C64E4" w:rsidP="00AA5E17">
      <w:pPr>
        <w:tabs>
          <w:tab w:val="left" w:pos="3828"/>
        </w:tabs>
        <w:spacing w:line="276" w:lineRule="auto"/>
        <w:ind w:right="-52"/>
        <w:jc w:val="center"/>
        <w:rPr>
          <w:b/>
          <w:bCs/>
          <w:color w:val="000000" w:themeColor="text1"/>
          <w:sz w:val="28"/>
          <w:szCs w:val="28"/>
          <w:lang w:val="uk-UA"/>
        </w:rPr>
      </w:pPr>
    </w:p>
    <w:p w:rsidR="007C64E4" w:rsidRPr="00691CD8" w:rsidRDefault="007C64E4" w:rsidP="00AA5E17">
      <w:pPr>
        <w:tabs>
          <w:tab w:val="left" w:pos="3828"/>
        </w:tabs>
        <w:spacing w:line="276" w:lineRule="auto"/>
        <w:ind w:right="-52"/>
        <w:jc w:val="center"/>
        <w:rPr>
          <w:b/>
          <w:bCs/>
          <w:sz w:val="28"/>
          <w:szCs w:val="28"/>
          <w:lang w:val="uk-UA"/>
        </w:rPr>
      </w:pPr>
    </w:p>
    <w:p w:rsidR="007C64E4" w:rsidRPr="00691CD8" w:rsidRDefault="007C64E4" w:rsidP="00AA5E17">
      <w:pPr>
        <w:tabs>
          <w:tab w:val="left" w:pos="3828"/>
        </w:tabs>
        <w:spacing w:line="276" w:lineRule="auto"/>
        <w:ind w:right="-52"/>
        <w:jc w:val="center"/>
        <w:rPr>
          <w:b/>
          <w:bCs/>
          <w:sz w:val="28"/>
          <w:szCs w:val="28"/>
          <w:lang w:val="uk-UA"/>
        </w:rPr>
      </w:pPr>
    </w:p>
    <w:p w:rsidR="007C64E4" w:rsidRPr="00691CD8" w:rsidRDefault="007C64E4" w:rsidP="00AA5E17">
      <w:pPr>
        <w:tabs>
          <w:tab w:val="left" w:pos="3828"/>
        </w:tabs>
        <w:spacing w:line="276" w:lineRule="auto"/>
        <w:ind w:right="-52"/>
        <w:jc w:val="center"/>
        <w:rPr>
          <w:b/>
          <w:bCs/>
          <w:sz w:val="28"/>
          <w:szCs w:val="28"/>
          <w:lang w:val="uk-UA"/>
        </w:rPr>
      </w:pPr>
    </w:p>
    <w:p w:rsidR="007C64E4" w:rsidRDefault="007C64E4" w:rsidP="00AA5E17">
      <w:pPr>
        <w:tabs>
          <w:tab w:val="left" w:pos="3828"/>
        </w:tabs>
        <w:spacing w:line="276" w:lineRule="auto"/>
        <w:ind w:right="-52"/>
        <w:jc w:val="center"/>
        <w:rPr>
          <w:b/>
          <w:bCs/>
          <w:sz w:val="28"/>
          <w:szCs w:val="28"/>
          <w:lang w:val="uk-UA"/>
        </w:rPr>
      </w:pPr>
    </w:p>
    <w:p w:rsidR="00F1551E" w:rsidRPr="00691CD8" w:rsidRDefault="00F1551E" w:rsidP="00AA5E17">
      <w:pPr>
        <w:tabs>
          <w:tab w:val="left" w:pos="3828"/>
        </w:tabs>
        <w:spacing w:line="276" w:lineRule="auto"/>
        <w:ind w:right="-52"/>
        <w:jc w:val="center"/>
        <w:rPr>
          <w:b/>
          <w:bCs/>
          <w:sz w:val="28"/>
          <w:szCs w:val="28"/>
          <w:lang w:val="uk-UA"/>
        </w:rPr>
      </w:pPr>
    </w:p>
    <w:p w:rsidR="007C64E4" w:rsidRPr="00691CD8" w:rsidRDefault="007C64E4" w:rsidP="00AA5E17">
      <w:pPr>
        <w:tabs>
          <w:tab w:val="left" w:pos="3828"/>
        </w:tabs>
        <w:spacing w:line="276" w:lineRule="auto"/>
        <w:ind w:right="-52"/>
        <w:jc w:val="center"/>
        <w:rPr>
          <w:b/>
          <w:bCs/>
          <w:sz w:val="28"/>
          <w:szCs w:val="28"/>
          <w:lang w:val="uk-UA"/>
        </w:rPr>
      </w:pPr>
    </w:p>
    <w:p w:rsidR="00B5341D" w:rsidRPr="00691CD8" w:rsidRDefault="00B5341D" w:rsidP="00AA5E17">
      <w:pPr>
        <w:tabs>
          <w:tab w:val="left" w:pos="3828"/>
        </w:tabs>
        <w:spacing w:line="276" w:lineRule="auto"/>
        <w:ind w:right="-52"/>
        <w:jc w:val="center"/>
        <w:rPr>
          <w:b/>
          <w:bCs/>
          <w:sz w:val="28"/>
          <w:szCs w:val="28"/>
          <w:lang w:val="uk-UA"/>
        </w:rPr>
      </w:pPr>
    </w:p>
    <w:p w:rsidR="007C64E4" w:rsidRPr="00691CD8" w:rsidRDefault="007C64E4" w:rsidP="007C64E4">
      <w:pPr>
        <w:shd w:val="clear" w:color="auto" w:fill="FFFFFF"/>
        <w:spacing w:before="63" w:after="63"/>
        <w:jc w:val="center"/>
        <w:rPr>
          <w:b/>
          <w:sz w:val="28"/>
          <w:szCs w:val="28"/>
          <w:lang w:val="uk-UA" w:eastAsia="uk-UA"/>
        </w:rPr>
      </w:pPr>
      <w:r w:rsidRPr="00691CD8">
        <w:rPr>
          <w:b/>
          <w:sz w:val="28"/>
          <w:szCs w:val="28"/>
          <w:lang w:val="uk-UA" w:eastAsia="uk-UA"/>
        </w:rPr>
        <w:lastRenderedPageBreak/>
        <w:t>П А С П О Р Т</w:t>
      </w:r>
    </w:p>
    <w:p w:rsidR="006A75D0" w:rsidRPr="00691CD8" w:rsidRDefault="00884AEE" w:rsidP="006A75D0">
      <w:pPr>
        <w:jc w:val="center"/>
        <w:rPr>
          <w:sz w:val="32"/>
          <w:szCs w:val="32"/>
          <w:lang w:val="uk-UA"/>
        </w:rPr>
      </w:pPr>
      <w:r w:rsidRPr="00691CD8">
        <w:rPr>
          <w:sz w:val="32"/>
          <w:szCs w:val="32"/>
          <w:lang w:val="uk-UA"/>
        </w:rPr>
        <w:t xml:space="preserve">Програми </w:t>
      </w:r>
      <w:r w:rsidR="00164804" w:rsidRPr="00691CD8">
        <w:rPr>
          <w:sz w:val="32"/>
          <w:szCs w:val="32"/>
          <w:lang w:val="uk-UA"/>
        </w:rPr>
        <w:t xml:space="preserve">розвитку </w:t>
      </w:r>
      <w:r w:rsidR="006A75D0" w:rsidRPr="00691CD8">
        <w:rPr>
          <w:sz w:val="32"/>
          <w:szCs w:val="32"/>
          <w:lang w:val="uk-UA"/>
        </w:rPr>
        <w:t xml:space="preserve">та фінансування </w:t>
      </w:r>
      <w:r w:rsidR="00164804" w:rsidRPr="00691CD8">
        <w:rPr>
          <w:sz w:val="32"/>
          <w:szCs w:val="32"/>
          <w:lang w:val="uk-UA"/>
        </w:rPr>
        <w:t xml:space="preserve"> охорони  здоров’я на території  </w:t>
      </w:r>
    </w:p>
    <w:p w:rsidR="006A75D0" w:rsidRPr="00691CD8" w:rsidRDefault="006A75D0" w:rsidP="00164804">
      <w:pPr>
        <w:jc w:val="center"/>
        <w:rPr>
          <w:sz w:val="32"/>
          <w:szCs w:val="32"/>
          <w:lang w:val="uk-UA"/>
        </w:rPr>
      </w:pPr>
      <w:r w:rsidRPr="00691CD8">
        <w:rPr>
          <w:sz w:val="32"/>
          <w:szCs w:val="32"/>
          <w:lang w:val="uk-UA"/>
        </w:rPr>
        <w:t xml:space="preserve">Семенівської </w:t>
      </w:r>
      <w:r w:rsidR="00164804" w:rsidRPr="00691CD8">
        <w:rPr>
          <w:sz w:val="32"/>
          <w:szCs w:val="32"/>
          <w:lang w:val="uk-UA"/>
        </w:rPr>
        <w:t xml:space="preserve">селищної територіальної громади   </w:t>
      </w:r>
    </w:p>
    <w:p w:rsidR="00164804" w:rsidRPr="00691CD8" w:rsidRDefault="00164804" w:rsidP="00164804">
      <w:pPr>
        <w:jc w:val="center"/>
        <w:rPr>
          <w:sz w:val="32"/>
          <w:szCs w:val="32"/>
          <w:lang w:val="uk-UA"/>
        </w:rPr>
      </w:pPr>
      <w:r w:rsidRPr="00691CD8">
        <w:rPr>
          <w:sz w:val="32"/>
          <w:szCs w:val="32"/>
          <w:lang w:val="uk-UA"/>
        </w:rPr>
        <w:t>на 2021 – 2025 роки</w:t>
      </w:r>
    </w:p>
    <w:p w:rsidR="007C64E4" w:rsidRPr="00691CD8" w:rsidRDefault="007C64E4" w:rsidP="007C64E4">
      <w:pPr>
        <w:shd w:val="clear" w:color="auto" w:fill="FFFFFF"/>
        <w:spacing w:before="63" w:after="63"/>
        <w:rPr>
          <w:sz w:val="28"/>
          <w:szCs w:val="28"/>
          <w:lang w:val="uk-UA" w:eastAsia="uk-UA"/>
        </w:rPr>
      </w:pPr>
    </w:p>
    <w:p w:rsidR="007C64E4" w:rsidRPr="00691CD8" w:rsidRDefault="007C64E4" w:rsidP="007C64E4">
      <w:pPr>
        <w:shd w:val="clear" w:color="auto" w:fill="FFFFFF"/>
        <w:spacing w:before="63" w:after="63"/>
        <w:rPr>
          <w:sz w:val="28"/>
          <w:szCs w:val="28"/>
          <w:lang w:val="uk-UA" w:eastAsia="uk-UA"/>
        </w:rPr>
      </w:pPr>
      <w:r w:rsidRPr="00691CD8">
        <w:rPr>
          <w:sz w:val="28"/>
          <w:szCs w:val="28"/>
          <w:lang w:val="uk-UA" w:eastAsia="uk-UA"/>
        </w:rPr>
        <w:t> </w:t>
      </w:r>
    </w:p>
    <w:tbl>
      <w:tblPr>
        <w:tblW w:w="9930" w:type="dxa"/>
        <w:shd w:val="clear" w:color="auto" w:fill="FFFFFF"/>
        <w:tblCellMar>
          <w:left w:w="0" w:type="dxa"/>
          <w:right w:w="0" w:type="dxa"/>
        </w:tblCellMar>
        <w:tblLook w:val="04A0" w:firstRow="1" w:lastRow="0" w:firstColumn="1" w:lastColumn="0" w:noHBand="0" w:noVBand="1"/>
      </w:tblPr>
      <w:tblGrid>
        <w:gridCol w:w="495"/>
        <w:gridCol w:w="4327"/>
        <w:gridCol w:w="5108"/>
      </w:tblGrid>
      <w:tr w:rsidR="007C64E4" w:rsidRPr="00691CD8" w:rsidTr="0017337D">
        <w:tc>
          <w:tcPr>
            <w:tcW w:w="495" w:type="dxa"/>
            <w:shd w:val="clear" w:color="auto" w:fill="FFFFFF"/>
            <w:vAlign w:val="center"/>
            <w:hideMark/>
          </w:tcPr>
          <w:p w:rsidR="007C64E4" w:rsidRPr="00691CD8" w:rsidRDefault="007C64E4">
            <w:pPr>
              <w:spacing w:before="63" w:after="63"/>
              <w:rPr>
                <w:sz w:val="28"/>
                <w:szCs w:val="28"/>
                <w:lang w:val="uk-UA" w:eastAsia="uk-UA"/>
              </w:rPr>
            </w:pPr>
            <w:r w:rsidRPr="00691CD8">
              <w:rPr>
                <w:sz w:val="28"/>
                <w:szCs w:val="28"/>
                <w:lang w:val="uk-UA" w:eastAsia="uk-UA"/>
              </w:rPr>
              <w:t>1</w:t>
            </w:r>
          </w:p>
        </w:tc>
        <w:tc>
          <w:tcPr>
            <w:tcW w:w="4327" w:type="dxa"/>
            <w:shd w:val="clear" w:color="auto" w:fill="FFFFFF"/>
            <w:vAlign w:val="center"/>
            <w:hideMark/>
          </w:tcPr>
          <w:p w:rsidR="007C64E4" w:rsidRPr="00691CD8" w:rsidRDefault="007C64E4">
            <w:pPr>
              <w:spacing w:before="63" w:after="63"/>
              <w:rPr>
                <w:sz w:val="28"/>
                <w:szCs w:val="28"/>
                <w:lang w:val="uk-UA" w:eastAsia="uk-UA"/>
              </w:rPr>
            </w:pPr>
            <w:r w:rsidRPr="00691CD8">
              <w:rPr>
                <w:sz w:val="28"/>
                <w:szCs w:val="28"/>
                <w:lang w:val="uk-UA" w:eastAsia="uk-UA"/>
              </w:rPr>
              <w:t>Ініціатори розроблення Програми</w:t>
            </w:r>
          </w:p>
        </w:tc>
        <w:tc>
          <w:tcPr>
            <w:tcW w:w="5108" w:type="dxa"/>
            <w:shd w:val="clear" w:color="auto" w:fill="FFFFFF"/>
            <w:vAlign w:val="center"/>
            <w:hideMark/>
          </w:tcPr>
          <w:p w:rsidR="007C64E4" w:rsidRPr="00691CD8" w:rsidRDefault="007C64E4" w:rsidP="0017337D">
            <w:pPr>
              <w:spacing w:before="63" w:after="63"/>
              <w:rPr>
                <w:sz w:val="28"/>
                <w:szCs w:val="28"/>
                <w:lang w:val="uk-UA" w:eastAsia="uk-UA"/>
              </w:rPr>
            </w:pPr>
            <w:r w:rsidRPr="00691CD8">
              <w:rPr>
                <w:sz w:val="28"/>
                <w:szCs w:val="28"/>
                <w:lang w:val="uk-UA" w:eastAsia="uk-UA"/>
              </w:rPr>
              <w:t>Виконавчий комітет Се</w:t>
            </w:r>
            <w:r w:rsidR="0017337D" w:rsidRPr="00691CD8">
              <w:rPr>
                <w:sz w:val="28"/>
                <w:szCs w:val="28"/>
                <w:lang w:val="uk-UA" w:eastAsia="uk-UA"/>
              </w:rPr>
              <w:t>мені</w:t>
            </w:r>
            <w:r w:rsidRPr="00691CD8">
              <w:rPr>
                <w:sz w:val="28"/>
                <w:szCs w:val="28"/>
                <w:lang w:val="uk-UA" w:eastAsia="uk-UA"/>
              </w:rPr>
              <w:t>вської с</w:t>
            </w:r>
            <w:r w:rsidR="0017337D" w:rsidRPr="00691CD8">
              <w:rPr>
                <w:sz w:val="28"/>
                <w:szCs w:val="28"/>
                <w:lang w:val="uk-UA" w:eastAsia="uk-UA"/>
              </w:rPr>
              <w:t xml:space="preserve">елищної </w:t>
            </w:r>
            <w:r w:rsidRPr="00691CD8">
              <w:rPr>
                <w:sz w:val="28"/>
                <w:szCs w:val="28"/>
                <w:lang w:val="uk-UA" w:eastAsia="uk-UA"/>
              </w:rPr>
              <w:t xml:space="preserve"> ради</w:t>
            </w:r>
          </w:p>
        </w:tc>
      </w:tr>
      <w:tr w:rsidR="007C64E4" w:rsidRPr="00691CD8" w:rsidTr="0017337D">
        <w:tc>
          <w:tcPr>
            <w:tcW w:w="495" w:type="dxa"/>
            <w:shd w:val="clear" w:color="auto" w:fill="FFFFFF"/>
            <w:vAlign w:val="center"/>
            <w:hideMark/>
          </w:tcPr>
          <w:p w:rsidR="007C64E4" w:rsidRPr="00691CD8" w:rsidRDefault="007C64E4">
            <w:pPr>
              <w:spacing w:before="63" w:after="63"/>
              <w:rPr>
                <w:sz w:val="28"/>
                <w:szCs w:val="28"/>
                <w:lang w:val="uk-UA" w:eastAsia="uk-UA"/>
              </w:rPr>
            </w:pPr>
            <w:r w:rsidRPr="00691CD8">
              <w:rPr>
                <w:sz w:val="28"/>
                <w:szCs w:val="28"/>
                <w:lang w:val="uk-UA" w:eastAsia="uk-UA"/>
              </w:rPr>
              <w:t>2</w:t>
            </w:r>
          </w:p>
        </w:tc>
        <w:tc>
          <w:tcPr>
            <w:tcW w:w="4327" w:type="dxa"/>
            <w:shd w:val="clear" w:color="auto" w:fill="FFFFFF"/>
            <w:vAlign w:val="center"/>
            <w:hideMark/>
          </w:tcPr>
          <w:p w:rsidR="007C64E4" w:rsidRPr="00691CD8" w:rsidRDefault="007C64E4">
            <w:pPr>
              <w:spacing w:before="63" w:after="63"/>
              <w:rPr>
                <w:sz w:val="28"/>
                <w:szCs w:val="28"/>
                <w:lang w:val="uk-UA" w:eastAsia="uk-UA"/>
              </w:rPr>
            </w:pPr>
            <w:r w:rsidRPr="00691CD8">
              <w:rPr>
                <w:sz w:val="28"/>
                <w:szCs w:val="28"/>
                <w:lang w:val="uk-UA" w:eastAsia="uk-UA"/>
              </w:rPr>
              <w:t>Підстава для прийняття Програми</w:t>
            </w:r>
          </w:p>
        </w:tc>
        <w:tc>
          <w:tcPr>
            <w:tcW w:w="5108" w:type="dxa"/>
            <w:shd w:val="clear" w:color="auto" w:fill="FFFFFF"/>
            <w:vAlign w:val="center"/>
            <w:hideMark/>
          </w:tcPr>
          <w:p w:rsidR="007C64E4" w:rsidRPr="00691CD8" w:rsidRDefault="007C64E4" w:rsidP="0017337D">
            <w:pPr>
              <w:spacing w:before="63" w:after="63"/>
              <w:rPr>
                <w:sz w:val="28"/>
                <w:szCs w:val="28"/>
                <w:lang w:val="uk-UA" w:eastAsia="uk-UA"/>
              </w:rPr>
            </w:pPr>
            <w:r w:rsidRPr="00691CD8">
              <w:rPr>
                <w:sz w:val="28"/>
                <w:szCs w:val="28"/>
                <w:lang w:val="uk-UA" w:eastAsia="uk-UA"/>
              </w:rPr>
              <w:t>Закон України «Про місцеве самоврядування», постанова Кабінету Міністрів України від 11.07.2002р. № 955 «Про затвердження Програми надання громадян гарантованої державою безоплатної медичної допомоги», Закон України «Основи законодавства України про охорону здоров’я», Бюджетний кодекс України</w:t>
            </w:r>
          </w:p>
        </w:tc>
      </w:tr>
      <w:tr w:rsidR="007C64E4" w:rsidRPr="00691CD8" w:rsidTr="0017337D">
        <w:tc>
          <w:tcPr>
            <w:tcW w:w="495" w:type="dxa"/>
            <w:shd w:val="clear" w:color="auto" w:fill="FFFFFF"/>
            <w:vAlign w:val="center"/>
            <w:hideMark/>
          </w:tcPr>
          <w:p w:rsidR="007C64E4" w:rsidRPr="00691CD8" w:rsidRDefault="007C64E4">
            <w:pPr>
              <w:spacing w:before="63" w:after="63"/>
              <w:rPr>
                <w:sz w:val="28"/>
                <w:szCs w:val="28"/>
                <w:lang w:val="uk-UA" w:eastAsia="uk-UA"/>
              </w:rPr>
            </w:pPr>
            <w:r w:rsidRPr="00691CD8">
              <w:rPr>
                <w:sz w:val="28"/>
                <w:szCs w:val="28"/>
                <w:lang w:val="uk-UA" w:eastAsia="uk-UA"/>
              </w:rPr>
              <w:t>3</w:t>
            </w:r>
          </w:p>
        </w:tc>
        <w:tc>
          <w:tcPr>
            <w:tcW w:w="4327" w:type="dxa"/>
            <w:shd w:val="clear" w:color="auto" w:fill="FFFFFF"/>
            <w:vAlign w:val="center"/>
            <w:hideMark/>
          </w:tcPr>
          <w:p w:rsidR="007C64E4" w:rsidRPr="00691CD8" w:rsidRDefault="007C64E4">
            <w:pPr>
              <w:spacing w:before="63" w:after="63"/>
              <w:rPr>
                <w:sz w:val="28"/>
                <w:szCs w:val="28"/>
                <w:lang w:val="uk-UA" w:eastAsia="uk-UA"/>
              </w:rPr>
            </w:pPr>
            <w:r w:rsidRPr="00691CD8">
              <w:rPr>
                <w:sz w:val="28"/>
                <w:szCs w:val="28"/>
                <w:lang w:val="uk-UA" w:eastAsia="uk-UA"/>
              </w:rPr>
              <w:t>Розробники Програми</w:t>
            </w:r>
          </w:p>
        </w:tc>
        <w:tc>
          <w:tcPr>
            <w:tcW w:w="5108" w:type="dxa"/>
            <w:shd w:val="clear" w:color="auto" w:fill="FFFFFF"/>
            <w:vAlign w:val="center"/>
            <w:hideMark/>
          </w:tcPr>
          <w:p w:rsidR="007C64E4" w:rsidRPr="00691CD8" w:rsidRDefault="0017337D">
            <w:pPr>
              <w:spacing w:before="63" w:after="63"/>
              <w:rPr>
                <w:sz w:val="28"/>
                <w:szCs w:val="28"/>
                <w:lang w:val="uk-UA" w:eastAsia="uk-UA"/>
              </w:rPr>
            </w:pPr>
            <w:r w:rsidRPr="00691CD8">
              <w:rPr>
                <w:sz w:val="28"/>
                <w:szCs w:val="28"/>
                <w:lang w:val="uk-UA" w:eastAsia="uk-UA"/>
              </w:rPr>
              <w:t>Виконавчий комітет Семенівської селищної  ради</w:t>
            </w:r>
          </w:p>
        </w:tc>
      </w:tr>
      <w:tr w:rsidR="007C64E4" w:rsidRPr="00691CD8" w:rsidTr="0017337D">
        <w:tc>
          <w:tcPr>
            <w:tcW w:w="495" w:type="dxa"/>
            <w:shd w:val="clear" w:color="auto" w:fill="FFFFFF"/>
            <w:vAlign w:val="center"/>
            <w:hideMark/>
          </w:tcPr>
          <w:p w:rsidR="007C64E4" w:rsidRPr="00691CD8" w:rsidRDefault="007C64E4">
            <w:pPr>
              <w:spacing w:before="63" w:after="63"/>
              <w:rPr>
                <w:sz w:val="28"/>
                <w:szCs w:val="28"/>
                <w:lang w:val="uk-UA" w:eastAsia="uk-UA"/>
              </w:rPr>
            </w:pPr>
            <w:r w:rsidRPr="00691CD8">
              <w:rPr>
                <w:sz w:val="28"/>
                <w:szCs w:val="28"/>
                <w:lang w:val="uk-UA" w:eastAsia="uk-UA"/>
              </w:rPr>
              <w:t>4</w:t>
            </w:r>
          </w:p>
        </w:tc>
        <w:tc>
          <w:tcPr>
            <w:tcW w:w="4327" w:type="dxa"/>
            <w:shd w:val="clear" w:color="auto" w:fill="FFFFFF"/>
            <w:vAlign w:val="center"/>
            <w:hideMark/>
          </w:tcPr>
          <w:p w:rsidR="007C64E4" w:rsidRPr="00691CD8" w:rsidRDefault="007C64E4">
            <w:pPr>
              <w:spacing w:before="63" w:after="63"/>
              <w:rPr>
                <w:sz w:val="28"/>
                <w:szCs w:val="28"/>
                <w:lang w:val="uk-UA" w:eastAsia="uk-UA"/>
              </w:rPr>
            </w:pPr>
            <w:r w:rsidRPr="00691CD8">
              <w:rPr>
                <w:sz w:val="28"/>
                <w:szCs w:val="28"/>
                <w:lang w:val="uk-UA" w:eastAsia="uk-UA"/>
              </w:rPr>
              <w:t>Співрозробники Програми</w:t>
            </w:r>
          </w:p>
        </w:tc>
        <w:tc>
          <w:tcPr>
            <w:tcW w:w="5108" w:type="dxa"/>
            <w:shd w:val="clear" w:color="auto" w:fill="FFFFFF"/>
            <w:vAlign w:val="center"/>
            <w:hideMark/>
          </w:tcPr>
          <w:p w:rsidR="007C64E4" w:rsidRPr="00691CD8" w:rsidRDefault="007C64E4">
            <w:pPr>
              <w:spacing w:before="63" w:after="63"/>
              <w:rPr>
                <w:sz w:val="28"/>
                <w:szCs w:val="28"/>
                <w:lang w:val="uk-UA" w:eastAsia="uk-UA"/>
              </w:rPr>
            </w:pPr>
            <w:r w:rsidRPr="00691CD8">
              <w:rPr>
                <w:sz w:val="28"/>
                <w:szCs w:val="28"/>
                <w:lang w:val="uk-UA" w:eastAsia="uk-UA"/>
              </w:rPr>
              <w:t>-</w:t>
            </w:r>
          </w:p>
        </w:tc>
      </w:tr>
      <w:tr w:rsidR="007C64E4" w:rsidRPr="00691CD8" w:rsidTr="0017337D">
        <w:tc>
          <w:tcPr>
            <w:tcW w:w="495" w:type="dxa"/>
            <w:shd w:val="clear" w:color="auto" w:fill="FFFFFF"/>
            <w:vAlign w:val="center"/>
            <w:hideMark/>
          </w:tcPr>
          <w:p w:rsidR="007C64E4" w:rsidRPr="00691CD8" w:rsidRDefault="007C64E4">
            <w:pPr>
              <w:spacing w:before="63" w:after="63"/>
              <w:rPr>
                <w:sz w:val="28"/>
                <w:szCs w:val="28"/>
                <w:lang w:val="uk-UA" w:eastAsia="uk-UA"/>
              </w:rPr>
            </w:pPr>
            <w:r w:rsidRPr="00691CD8">
              <w:rPr>
                <w:sz w:val="28"/>
                <w:szCs w:val="28"/>
                <w:lang w:val="uk-UA" w:eastAsia="uk-UA"/>
              </w:rPr>
              <w:t>5</w:t>
            </w:r>
          </w:p>
        </w:tc>
        <w:tc>
          <w:tcPr>
            <w:tcW w:w="4327" w:type="dxa"/>
            <w:shd w:val="clear" w:color="auto" w:fill="FFFFFF"/>
            <w:vAlign w:val="center"/>
            <w:hideMark/>
          </w:tcPr>
          <w:p w:rsidR="007C64E4" w:rsidRPr="00691CD8" w:rsidRDefault="007C64E4">
            <w:pPr>
              <w:spacing w:before="63" w:after="63"/>
              <w:rPr>
                <w:sz w:val="28"/>
                <w:szCs w:val="28"/>
                <w:lang w:val="uk-UA" w:eastAsia="uk-UA"/>
              </w:rPr>
            </w:pPr>
            <w:r w:rsidRPr="00691CD8">
              <w:rPr>
                <w:sz w:val="28"/>
                <w:szCs w:val="28"/>
                <w:lang w:val="uk-UA" w:eastAsia="uk-UA"/>
              </w:rPr>
              <w:t>Відповідальний виконавець</w:t>
            </w:r>
          </w:p>
        </w:tc>
        <w:tc>
          <w:tcPr>
            <w:tcW w:w="5108" w:type="dxa"/>
            <w:shd w:val="clear" w:color="auto" w:fill="FFFFFF"/>
            <w:vAlign w:val="center"/>
            <w:hideMark/>
          </w:tcPr>
          <w:p w:rsidR="007C64E4" w:rsidRPr="00691CD8" w:rsidRDefault="0017337D">
            <w:pPr>
              <w:spacing w:before="63" w:after="63"/>
              <w:rPr>
                <w:sz w:val="28"/>
                <w:szCs w:val="28"/>
                <w:lang w:val="uk-UA" w:eastAsia="uk-UA"/>
              </w:rPr>
            </w:pPr>
            <w:r w:rsidRPr="00691CD8">
              <w:rPr>
                <w:sz w:val="28"/>
                <w:szCs w:val="28"/>
                <w:lang w:val="uk-UA" w:eastAsia="uk-UA"/>
              </w:rPr>
              <w:t>Виконавчий комітет Семенівської селищної  ради</w:t>
            </w:r>
          </w:p>
        </w:tc>
      </w:tr>
      <w:tr w:rsidR="007C64E4" w:rsidRPr="001D4CAB" w:rsidTr="0017337D">
        <w:tc>
          <w:tcPr>
            <w:tcW w:w="495" w:type="dxa"/>
            <w:shd w:val="clear" w:color="auto" w:fill="FFFFFF"/>
            <w:vAlign w:val="center"/>
            <w:hideMark/>
          </w:tcPr>
          <w:p w:rsidR="007C64E4" w:rsidRPr="00691CD8" w:rsidRDefault="007C64E4">
            <w:pPr>
              <w:spacing w:before="63" w:after="63"/>
              <w:rPr>
                <w:sz w:val="28"/>
                <w:szCs w:val="28"/>
                <w:lang w:val="uk-UA" w:eastAsia="uk-UA"/>
              </w:rPr>
            </w:pPr>
            <w:r w:rsidRPr="00691CD8">
              <w:rPr>
                <w:sz w:val="28"/>
                <w:szCs w:val="28"/>
                <w:lang w:val="uk-UA" w:eastAsia="uk-UA"/>
              </w:rPr>
              <w:t>6</w:t>
            </w:r>
          </w:p>
        </w:tc>
        <w:tc>
          <w:tcPr>
            <w:tcW w:w="4327" w:type="dxa"/>
            <w:shd w:val="clear" w:color="auto" w:fill="FFFFFF"/>
            <w:vAlign w:val="center"/>
            <w:hideMark/>
          </w:tcPr>
          <w:p w:rsidR="007C64E4" w:rsidRPr="00691CD8" w:rsidRDefault="007C64E4">
            <w:pPr>
              <w:spacing w:before="63" w:after="63"/>
              <w:rPr>
                <w:sz w:val="28"/>
                <w:szCs w:val="28"/>
                <w:lang w:val="uk-UA" w:eastAsia="uk-UA"/>
              </w:rPr>
            </w:pPr>
            <w:r w:rsidRPr="00691CD8">
              <w:rPr>
                <w:sz w:val="28"/>
                <w:szCs w:val="28"/>
                <w:lang w:val="uk-UA" w:eastAsia="uk-UA"/>
              </w:rPr>
              <w:t>Учасники Програми</w:t>
            </w:r>
          </w:p>
        </w:tc>
        <w:tc>
          <w:tcPr>
            <w:tcW w:w="5108" w:type="dxa"/>
            <w:shd w:val="clear" w:color="auto" w:fill="FFFFFF"/>
            <w:vAlign w:val="center"/>
            <w:hideMark/>
          </w:tcPr>
          <w:p w:rsidR="007C64E4" w:rsidRPr="00691CD8" w:rsidRDefault="0017337D" w:rsidP="0017337D">
            <w:pPr>
              <w:spacing w:before="63" w:after="63"/>
              <w:rPr>
                <w:sz w:val="28"/>
                <w:szCs w:val="28"/>
                <w:lang w:val="uk-UA" w:eastAsia="uk-UA"/>
              </w:rPr>
            </w:pPr>
            <w:r w:rsidRPr="00691CD8">
              <w:rPr>
                <w:sz w:val="28"/>
                <w:szCs w:val="28"/>
                <w:lang w:val="uk-UA" w:eastAsia="uk-UA"/>
              </w:rPr>
              <w:t xml:space="preserve">Виконавчий комітет Семенівської селищної  ради </w:t>
            </w:r>
            <w:r w:rsidR="00304B5D" w:rsidRPr="00691CD8">
              <w:rPr>
                <w:sz w:val="28"/>
                <w:szCs w:val="28"/>
                <w:lang w:val="uk-UA" w:eastAsia="uk-UA"/>
              </w:rPr>
              <w:t>,</w:t>
            </w:r>
            <w:r w:rsidR="007C64E4" w:rsidRPr="00691CD8">
              <w:rPr>
                <w:sz w:val="28"/>
                <w:szCs w:val="28"/>
                <w:lang w:val="uk-UA" w:eastAsia="uk-UA"/>
              </w:rPr>
              <w:t>КЗ «</w:t>
            </w:r>
            <w:r w:rsidRPr="00691CD8">
              <w:rPr>
                <w:sz w:val="28"/>
                <w:szCs w:val="28"/>
                <w:lang w:val="uk-UA" w:eastAsia="uk-UA"/>
              </w:rPr>
              <w:t>Семені</w:t>
            </w:r>
            <w:r w:rsidR="00304B5D" w:rsidRPr="00691CD8">
              <w:rPr>
                <w:sz w:val="28"/>
                <w:szCs w:val="28"/>
                <w:lang w:val="uk-UA" w:eastAsia="uk-UA"/>
              </w:rPr>
              <w:t>в</w:t>
            </w:r>
            <w:r w:rsidRPr="00691CD8">
              <w:rPr>
                <w:sz w:val="28"/>
                <w:szCs w:val="28"/>
                <w:lang w:val="uk-UA" w:eastAsia="uk-UA"/>
              </w:rPr>
              <w:t>сь</w:t>
            </w:r>
            <w:r w:rsidR="007C64E4" w:rsidRPr="00691CD8">
              <w:rPr>
                <w:sz w:val="28"/>
                <w:szCs w:val="28"/>
                <w:lang w:val="uk-UA" w:eastAsia="uk-UA"/>
              </w:rPr>
              <w:t xml:space="preserve">кий ЦПМСД», </w:t>
            </w:r>
            <w:r w:rsidR="005B7624" w:rsidRPr="00691CD8">
              <w:rPr>
                <w:sz w:val="28"/>
                <w:szCs w:val="28"/>
                <w:lang w:val="uk-UA" w:eastAsia="uk-UA"/>
              </w:rPr>
              <w:t xml:space="preserve">КЗ </w:t>
            </w:r>
            <w:r w:rsidRPr="00691CD8">
              <w:rPr>
                <w:sz w:val="28"/>
                <w:szCs w:val="28"/>
                <w:lang w:val="uk-UA" w:eastAsia="uk-UA"/>
              </w:rPr>
              <w:t>Семенівська</w:t>
            </w:r>
            <w:r w:rsidR="007C64E4" w:rsidRPr="00691CD8">
              <w:rPr>
                <w:sz w:val="28"/>
                <w:szCs w:val="28"/>
                <w:lang w:val="uk-UA" w:eastAsia="uk-UA"/>
              </w:rPr>
              <w:t xml:space="preserve"> ЦРЛ</w:t>
            </w:r>
          </w:p>
        </w:tc>
      </w:tr>
      <w:tr w:rsidR="007C64E4" w:rsidRPr="00691CD8" w:rsidTr="0017337D">
        <w:tc>
          <w:tcPr>
            <w:tcW w:w="495" w:type="dxa"/>
            <w:shd w:val="clear" w:color="auto" w:fill="FFFFFF"/>
            <w:vAlign w:val="center"/>
            <w:hideMark/>
          </w:tcPr>
          <w:p w:rsidR="007C64E4" w:rsidRPr="00691CD8" w:rsidRDefault="00304B5D">
            <w:pPr>
              <w:spacing w:before="63" w:after="63"/>
              <w:rPr>
                <w:sz w:val="28"/>
                <w:szCs w:val="28"/>
                <w:lang w:val="uk-UA" w:eastAsia="uk-UA"/>
              </w:rPr>
            </w:pPr>
            <w:r w:rsidRPr="00691CD8">
              <w:rPr>
                <w:sz w:val="28"/>
                <w:szCs w:val="28"/>
                <w:lang w:val="uk-UA" w:eastAsia="uk-UA"/>
              </w:rPr>
              <w:t>7</w:t>
            </w:r>
          </w:p>
        </w:tc>
        <w:tc>
          <w:tcPr>
            <w:tcW w:w="4327" w:type="dxa"/>
            <w:shd w:val="clear" w:color="auto" w:fill="FFFFFF"/>
            <w:vAlign w:val="center"/>
            <w:hideMark/>
          </w:tcPr>
          <w:p w:rsidR="007C64E4" w:rsidRPr="00691CD8" w:rsidRDefault="007C64E4">
            <w:pPr>
              <w:spacing w:before="63" w:after="63"/>
              <w:rPr>
                <w:sz w:val="28"/>
                <w:szCs w:val="28"/>
                <w:lang w:val="uk-UA" w:eastAsia="uk-UA"/>
              </w:rPr>
            </w:pPr>
            <w:r w:rsidRPr="00691CD8">
              <w:rPr>
                <w:sz w:val="28"/>
                <w:szCs w:val="28"/>
                <w:lang w:val="uk-UA" w:eastAsia="uk-UA"/>
              </w:rPr>
              <w:t>Термін реалізації</w:t>
            </w:r>
          </w:p>
        </w:tc>
        <w:tc>
          <w:tcPr>
            <w:tcW w:w="5108" w:type="dxa"/>
            <w:shd w:val="clear" w:color="auto" w:fill="FFFFFF"/>
            <w:vAlign w:val="center"/>
            <w:hideMark/>
          </w:tcPr>
          <w:p w:rsidR="007C64E4" w:rsidRPr="00691CD8" w:rsidRDefault="007C64E4" w:rsidP="003428BC">
            <w:pPr>
              <w:spacing w:before="63" w:after="63"/>
              <w:rPr>
                <w:sz w:val="28"/>
                <w:szCs w:val="28"/>
                <w:lang w:val="uk-UA" w:eastAsia="uk-UA"/>
              </w:rPr>
            </w:pPr>
            <w:r w:rsidRPr="00691CD8">
              <w:rPr>
                <w:sz w:val="28"/>
                <w:szCs w:val="28"/>
                <w:lang w:val="uk-UA" w:eastAsia="uk-UA"/>
              </w:rPr>
              <w:t>20</w:t>
            </w:r>
            <w:r w:rsidR="003428BC" w:rsidRPr="00691CD8">
              <w:rPr>
                <w:sz w:val="28"/>
                <w:szCs w:val="28"/>
                <w:lang w:val="uk-UA" w:eastAsia="uk-UA"/>
              </w:rPr>
              <w:t>21-2025р</w:t>
            </w:r>
            <w:r w:rsidRPr="00691CD8">
              <w:rPr>
                <w:sz w:val="28"/>
                <w:szCs w:val="28"/>
                <w:lang w:val="uk-UA" w:eastAsia="uk-UA"/>
              </w:rPr>
              <w:t>р.</w:t>
            </w:r>
          </w:p>
        </w:tc>
      </w:tr>
      <w:tr w:rsidR="007C64E4" w:rsidRPr="00691CD8" w:rsidTr="0017337D">
        <w:tc>
          <w:tcPr>
            <w:tcW w:w="495" w:type="dxa"/>
            <w:shd w:val="clear" w:color="auto" w:fill="FFFFFF"/>
            <w:vAlign w:val="center"/>
            <w:hideMark/>
          </w:tcPr>
          <w:p w:rsidR="007C64E4" w:rsidRPr="00691CD8" w:rsidRDefault="00304B5D">
            <w:pPr>
              <w:spacing w:before="63" w:after="63"/>
              <w:rPr>
                <w:sz w:val="28"/>
                <w:szCs w:val="28"/>
                <w:lang w:val="uk-UA" w:eastAsia="uk-UA"/>
              </w:rPr>
            </w:pPr>
            <w:r w:rsidRPr="00691CD8">
              <w:rPr>
                <w:sz w:val="28"/>
                <w:szCs w:val="28"/>
                <w:lang w:val="uk-UA" w:eastAsia="uk-UA"/>
              </w:rPr>
              <w:t>8</w:t>
            </w:r>
          </w:p>
        </w:tc>
        <w:tc>
          <w:tcPr>
            <w:tcW w:w="4327" w:type="dxa"/>
            <w:shd w:val="clear" w:color="auto" w:fill="FFFFFF"/>
            <w:vAlign w:val="center"/>
            <w:hideMark/>
          </w:tcPr>
          <w:p w:rsidR="007C64E4" w:rsidRPr="00691CD8" w:rsidRDefault="007C64E4" w:rsidP="00304B5D">
            <w:pPr>
              <w:spacing w:before="63" w:after="63"/>
              <w:rPr>
                <w:sz w:val="28"/>
                <w:szCs w:val="28"/>
                <w:lang w:val="uk-UA" w:eastAsia="uk-UA"/>
              </w:rPr>
            </w:pPr>
            <w:r w:rsidRPr="00691CD8">
              <w:rPr>
                <w:sz w:val="28"/>
                <w:szCs w:val="28"/>
                <w:lang w:val="uk-UA" w:eastAsia="uk-UA"/>
              </w:rPr>
              <w:t xml:space="preserve">Перелік місцевих бюджетів, які беруть участь у виконанні програми </w:t>
            </w:r>
          </w:p>
        </w:tc>
        <w:tc>
          <w:tcPr>
            <w:tcW w:w="5108" w:type="dxa"/>
            <w:shd w:val="clear" w:color="auto" w:fill="FFFFFF"/>
            <w:vAlign w:val="center"/>
            <w:hideMark/>
          </w:tcPr>
          <w:p w:rsidR="007C64E4" w:rsidRPr="00691CD8" w:rsidRDefault="00304B5D">
            <w:pPr>
              <w:spacing w:before="63" w:after="63"/>
              <w:rPr>
                <w:sz w:val="28"/>
                <w:szCs w:val="28"/>
                <w:lang w:val="uk-UA" w:eastAsia="uk-UA"/>
              </w:rPr>
            </w:pPr>
            <w:r w:rsidRPr="00691CD8">
              <w:rPr>
                <w:sz w:val="28"/>
                <w:szCs w:val="28"/>
                <w:lang w:val="uk-UA" w:eastAsia="uk-UA"/>
              </w:rPr>
              <w:t>Бюджет Семенівської селищної територіальної громади</w:t>
            </w:r>
          </w:p>
        </w:tc>
      </w:tr>
      <w:tr w:rsidR="007C64E4" w:rsidRPr="00691CD8" w:rsidTr="0017337D">
        <w:tc>
          <w:tcPr>
            <w:tcW w:w="495" w:type="dxa"/>
            <w:shd w:val="clear" w:color="auto" w:fill="FFFFFF"/>
            <w:vAlign w:val="center"/>
            <w:hideMark/>
          </w:tcPr>
          <w:p w:rsidR="007C64E4" w:rsidRPr="00691CD8" w:rsidRDefault="007C64E4">
            <w:pPr>
              <w:spacing w:before="63" w:after="63"/>
              <w:rPr>
                <w:sz w:val="28"/>
                <w:szCs w:val="28"/>
                <w:lang w:val="uk-UA" w:eastAsia="uk-UA"/>
              </w:rPr>
            </w:pPr>
            <w:r w:rsidRPr="00691CD8">
              <w:rPr>
                <w:sz w:val="28"/>
                <w:szCs w:val="28"/>
                <w:lang w:val="uk-UA" w:eastAsia="uk-UA"/>
              </w:rPr>
              <w:t>10</w:t>
            </w:r>
          </w:p>
        </w:tc>
        <w:tc>
          <w:tcPr>
            <w:tcW w:w="4327" w:type="dxa"/>
            <w:shd w:val="clear" w:color="auto" w:fill="FFFFFF"/>
            <w:vAlign w:val="center"/>
            <w:hideMark/>
          </w:tcPr>
          <w:p w:rsidR="004D6ED2" w:rsidRPr="00691CD8" w:rsidRDefault="007C64E4" w:rsidP="004D6ED2">
            <w:pPr>
              <w:spacing w:before="63" w:after="63"/>
              <w:rPr>
                <w:sz w:val="28"/>
                <w:szCs w:val="28"/>
                <w:lang w:val="uk-UA" w:eastAsia="uk-UA"/>
              </w:rPr>
            </w:pPr>
            <w:r w:rsidRPr="00691CD8">
              <w:rPr>
                <w:sz w:val="28"/>
                <w:szCs w:val="28"/>
                <w:lang w:val="uk-UA" w:eastAsia="uk-UA"/>
              </w:rPr>
              <w:t xml:space="preserve">Загальний обсяг фінансових </w:t>
            </w:r>
            <w:r w:rsidR="00A85E18" w:rsidRPr="00691CD8">
              <w:rPr>
                <w:sz w:val="28"/>
                <w:szCs w:val="28"/>
                <w:lang w:val="uk-UA" w:eastAsia="uk-UA"/>
              </w:rPr>
              <w:t>ресурсів місцевого бюджету</w:t>
            </w:r>
            <w:r w:rsidRPr="00691CD8">
              <w:rPr>
                <w:sz w:val="28"/>
                <w:szCs w:val="28"/>
                <w:lang w:val="uk-UA" w:eastAsia="uk-UA"/>
              </w:rPr>
              <w:t xml:space="preserve">, </w:t>
            </w:r>
          </w:p>
          <w:p w:rsidR="007C64E4" w:rsidRPr="00691CD8" w:rsidRDefault="007C64E4" w:rsidP="004D6ED2">
            <w:pPr>
              <w:spacing w:before="63" w:after="63"/>
              <w:rPr>
                <w:sz w:val="28"/>
                <w:szCs w:val="28"/>
                <w:lang w:val="uk-UA" w:eastAsia="uk-UA"/>
              </w:rPr>
            </w:pPr>
            <w:r w:rsidRPr="00691CD8">
              <w:rPr>
                <w:sz w:val="28"/>
                <w:szCs w:val="28"/>
                <w:lang w:val="uk-UA" w:eastAsia="uk-UA"/>
              </w:rPr>
              <w:t xml:space="preserve">для </w:t>
            </w:r>
            <w:r w:rsidR="004D6ED2" w:rsidRPr="00691CD8">
              <w:rPr>
                <w:sz w:val="28"/>
                <w:szCs w:val="28"/>
                <w:lang w:val="uk-UA" w:eastAsia="uk-UA"/>
              </w:rPr>
              <w:t>р</w:t>
            </w:r>
            <w:r w:rsidRPr="00691CD8">
              <w:rPr>
                <w:sz w:val="28"/>
                <w:szCs w:val="28"/>
                <w:lang w:val="uk-UA" w:eastAsia="uk-UA"/>
              </w:rPr>
              <w:t xml:space="preserve">еалізації </w:t>
            </w:r>
            <w:r w:rsidR="004D6ED2" w:rsidRPr="00691CD8">
              <w:rPr>
                <w:sz w:val="28"/>
                <w:szCs w:val="28"/>
                <w:lang w:val="uk-UA" w:eastAsia="uk-UA"/>
              </w:rPr>
              <w:t xml:space="preserve"> </w:t>
            </w:r>
            <w:r w:rsidRPr="00691CD8">
              <w:rPr>
                <w:sz w:val="28"/>
                <w:szCs w:val="28"/>
                <w:lang w:val="uk-UA" w:eastAsia="uk-UA"/>
              </w:rPr>
              <w:t>програми</w:t>
            </w:r>
          </w:p>
        </w:tc>
        <w:tc>
          <w:tcPr>
            <w:tcW w:w="5108" w:type="dxa"/>
            <w:shd w:val="clear" w:color="auto" w:fill="FFFFFF"/>
            <w:vAlign w:val="center"/>
            <w:hideMark/>
          </w:tcPr>
          <w:p w:rsidR="007C64E4" w:rsidRPr="00691CD8" w:rsidRDefault="004D6ED2">
            <w:pPr>
              <w:spacing w:before="63" w:after="63"/>
              <w:rPr>
                <w:sz w:val="28"/>
                <w:szCs w:val="28"/>
                <w:lang w:val="uk-UA" w:eastAsia="uk-UA"/>
              </w:rPr>
            </w:pPr>
            <w:r w:rsidRPr="00691CD8">
              <w:rPr>
                <w:sz w:val="28"/>
                <w:szCs w:val="28"/>
                <w:lang w:val="uk-UA" w:eastAsia="uk-UA"/>
              </w:rPr>
              <w:t>Відповідно до кошторисних призначень</w:t>
            </w:r>
          </w:p>
        </w:tc>
      </w:tr>
    </w:tbl>
    <w:p w:rsidR="009F363A" w:rsidRPr="00691CD8" w:rsidRDefault="00A85E18" w:rsidP="004D6ED2">
      <w:pPr>
        <w:tabs>
          <w:tab w:val="left" w:pos="3828"/>
        </w:tabs>
        <w:spacing w:line="276" w:lineRule="auto"/>
        <w:ind w:right="-52"/>
        <w:jc w:val="center"/>
        <w:rPr>
          <w:bCs/>
          <w:sz w:val="28"/>
          <w:szCs w:val="28"/>
          <w:lang w:val="uk-UA"/>
        </w:rPr>
      </w:pPr>
      <w:r w:rsidRPr="00691CD8">
        <w:rPr>
          <w:b/>
          <w:bCs/>
          <w:sz w:val="28"/>
          <w:szCs w:val="28"/>
          <w:lang w:val="uk-UA"/>
        </w:rPr>
        <w:t xml:space="preserve">                </w:t>
      </w:r>
    </w:p>
    <w:p w:rsidR="009F363A" w:rsidRPr="00691CD8" w:rsidRDefault="009F363A" w:rsidP="00AA5E17">
      <w:pPr>
        <w:tabs>
          <w:tab w:val="left" w:pos="3828"/>
        </w:tabs>
        <w:spacing w:line="276" w:lineRule="auto"/>
        <w:ind w:right="-52"/>
        <w:jc w:val="center"/>
        <w:rPr>
          <w:b/>
          <w:bCs/>
          <w:sz w:val="28"/>
          <w:szCs w:val="28"/>
          <w:lang w:val="uk-UA"/>
        </w:rPr>
      </w:pPr>
    </w:p>
    <w:p w:rsidR="007714E0" w:rsidRPr="00691CD8" w:rsidRDefault="007714E0" w:rsidP="00AA5E17">
      <w:pPr>
        <w:tabs>
          <w:tab w:val="left" w:pos="3828"/>
        </w:tabs>
        <w:spacing w:line="276" w:lineRule="auto"/>
        <w:ind w:right="-52"/>
        <w:jc w:val="center"/>
        <w:rPr>
          <w:b/>
          <w:bCs/>
          <w:sz w:val="28"/>
          <w:szCs w:val="28"/>
          <w:lang w:val="uk-UA"/>
        </w:rPr>
      </w:pPr>
    </w:p>
    <w:p w:rsidR="009F363A" w:rsidRPr="00691CD8" w:rsidRDefault="009F363A" w:rsidP="00AA5E17">
      <w:pPr>
        <w:tabs>
          <w:tab w:val="left" w:pos="3828"/>
        </w:tabs>
        <w:spacing w:line="276" w:lineRule="auto"/>
        <w:ind w:right="-52"/>
        <w:jc w:val="center"/>
        <w:rPr>
          <w:b/>
          <w:bCs/>
          <w:sz w:val="28"/>
          <w:szCs w:val="28"/>
          <w:lang w:val="uk-UA"/>
        </w:rPr>
      </w:pPr>
    </w:p>
    <w:p w:rsidR="008706C7" w:rsidRPr="00691CD8" w:rsidRDefault="008706C7" w:rsidP="00AA5E17">
      <w:pPr>
        <w:tabs>
          <w:tab w:val="left" w:pos="3828"/>
        </w:tabs>
        <w:spacing w:line="276" w:lineRule="auto"/>
        <w:ind w:right="-52"/>
        <w:jc w:val="center"/>
        <w:rPr>
          <w:b/>
          <w:bCs/>
          <w:sz w:val="28"/>
          <w:szCs w:val="28"/>
          <w:lang w:val="uk-UA"/>
        </w:rPr>
      </w:pPr>
    </w:p>
    <w:p w:rsidR="008706C7" w:rsidRPr="00691CD8" w:rsidRDefault="008706C7" w:rsidP="00AA5E17">
      <w:pPr>
        <w:tabs>
          <w:tab w:val="left" w:pos="3828"/>
        </w:tabs>
        <w:spacing w:line="276" w:lineRule="auto"/>
        <w:ind w:right="-52"/>
        <w:jc w:val="center"/>
        <w:rPr>
          <w:b/>
          <w:bCs/>
          <w:sz w:val="28"/>
          <w:szCs w:val="28"/>
          <w:lang w:val="uk-UA"/>
        </w:rPr>
      </w:pPr>
    </w:p>
    <w:p w:rsidR="008706C7" w:rsidRPr="00691CD8" w:rsidRDefault="008706C7" w:rsidP="00AA5E17">
      <w:pPr>
        <w:tabs>
          <w:tab w:val="left" w:pos="3828"/>
        </w:tabs>
        <w:spacing w:line="276" w:lineRule="auto"/>
        <w:ind w:right="-52"/>
        <w:jc w:val="center"/>
        <w:rPr>
          <w:b/>
          <w:bCs/>
          <w:sz w:val="28"/>
          <w:szCs w:val="28"/>
          <w:lang w:val="uk-UA"/>
        </w:rPr>
      </w:pPr>
    </w:p>
    <w:p w:rsidR="008706C7" w:rsidRPr="00691CD8" w:rsidRDefault="008706C7" w:rsidP="00AA5E17">
      <w:pPr>
        <w:tabs>
          <w:tab w:val="left" w:pos="3828"/>
        </w:tabs>
        <w:spacing w:line="276" w:lineRule="auto"/>
        <w:ind w:right="-52"/>
        <w:jc w:val="center"/>
        <w:rPr>
          <w:b/>
          <w:bCs/>
          <w:sz w:val="28"/>
          <w:szCs w:val="28"/>
          <w:lang w:val="uk-UA"/>
        </w:rPr>
      </w:pPr>
    </w:p>
    <w:tbl>
      <w:tblPr>
        <w:tblW w:w="9916" w:type="dxa"/>
        <w:shd w:val="clear" w:color="auto" w:fill="FFFFFF"/>
        <w:tblCellMar>
          <w:left w:w="0" w:type="dxa"/>
          <w:right w:w="0" w:type="dxa"/>
        </w:tblCellMar>
        <w:tblLook w:val="04A0" w:firstRow="1" w:lastRow="0" w:firstColumn="1" w:lastColumn="0" w:noHBand="0" w:noVBand="1"/>
      </w:tblPr>
      <w:tblGrid>
        <w:gridCol w:w="3405"/>
        <w:gridCol w:w="2130"/>
        <w:gridCol w:w="1411"/>
        <w:gridCol w:w="2970"/>
      </w:tblGrid>
      <w:tr w:rsidR="009F363A" w:rsidRPr="00691CD8" w:rsidTr="00B62965">
        <w:tc>
          <w:tcPr>
            <w:tcW w:w="9916" w:type="dxa"/>
            <w:gridSpan w:val="4"/>
            <w:shd w:val="clear" w:color="auto" w:fill="FFFFFF"/>
            <w:vAlign w:val="center"/>
            <w:hideMark/>
          </w:tcPr>
          <w:p w:rsidR="009F363A" w:rsidRPr="00691CD8" w:rsidRDefault="009F363A" w:rsidP="006D0B30">
            <w:pPr>
              <w:spacing w:before="63" w:after="63"/>
              <w:rPr>
                <w:sz w:val="28"/>
                <w:szCs w:val="28"/>
                <w:lang w:val="uk-UA" w:eastAsia="uk-UA"/>
              </w:rPr>
            </w:pPr>
            <w:r w:rsidRPr="00691CD8">
              <w:rPr>
                <w:sz w:val="28"/>
                <w:szCs w:val="28"/>
                <w:lang w:val="uk-UA" w:eastAsia="uk-UA"/>
              </w:rPr>
              <w:t> </w:t>
            </w:r>
          </w:p>
          <w:p w:rsidR="009F363A" w:rsidRPr="00691CD8" w:rsidRDefault="009F363A" w:rsidP="009F363A">
            <w:pPr>
              <w:spacing w:before="63" w:after="63"/>
              <w:jc w:val="center"/>
              <w:rPr>
                <w:b/>
                <w:sz w:val="28"/>
                <w:szCs w:val="28"/>
                <w:lang w:val="uk-UA" w:eastAsia="uk-UA"/>
              </w:rPr>
            </w:pPr>
            <w:r w:rsidRPr="00691CD8">
              <w:rPr>
                <w:b/>
                <w:sz w:val="28"/>
                <w:szCs w:val="28"/>
                <w:lang w:val="uk-UA" w:eastAsia="uk-UA"/>
              </w:rPr>
              <w:lastRenderedPageBreak/>
              <w:t xml:space="preserve">План </w:t>
            </w:r>
            <w:r w:rsidR="00D01014" w:rsidRPr="00691CD8">
              <w:rPr>
                <w:b/>
                <w:sz w:val="28"/>
                <w:szCs w:val="28"/>
                <w:lang w:val="uk-UA" w:eastAsia="uk-UA"/>
              </w:rPr>
              <w:t>фінансування на</w:t>
            </w:r>
            <w:r w:rsidRPr="00691CD8">
              <w:rPr>
                <w:b/>
                <w:sz w:val="28"/>
                <w:szCs w:val="28"/>
                <w:lang w:val="uk-UA" w:eastAsia="uk-UA"/>
              </w:rPr>
              <w:t xml:space="preserve"> виконанн</w:t>
            </w:r>
            <w:r w:rsidR="00D01014" w:rsidRPr="00691CD8">
              <w:rPr>
                <w:b/>
                <w:sz w:val="28"/>
                <w:szCs w:val="28"/>
                <w:lang w:val="uk-UA" w:eastAsia="uk-UA"/>
              </w:rPr>
              <w:t xml:space="preserve">я </w:t>
            </w:r>
            <w:r w:rsidRPr="00691CD8">
              <w:rPr>
                <w:b/>
                <w:sz w:val="28"/>
                <w:szCs w:val="28"/>
                <w:lang w:val="uk-UA" w:eastAsia="uk-UA"/>
              </w:rPr>
              <w:t xml:space="preserve"> Програми на 2021 р.</w:t>
            </w:r>
          </w:p>
          <w:p w:rsidR="009F363A" w:rsidRPr="00691CD8" w:rsidRDefault="009F363A" w:rsidP="009F363A">
            <w:pPr>
              <w:spacing w:before="63" w:after="63"/>
              <w:jc w:val="center"/>
              <w:rPr>
                <w:b/>
                <w:sz w:val="28"/>
                <w:szCs w:val="28"/>
                <w:lang w:val="uk-UA" w:eastAsia="uk-UA"/>
              </w:rPr>
            </w:pPr>
          </w:p>
        </w:tc>
      </w:tr>
      <w:tr w:rsidR="009F363A" w:rsidRPr="00691CD8" w:rsidTr="00B62965">
        <w:tc>
          <w:tcPr>
            <w:tcW w:w="3405" w:type="dxa"/>
            <w:vMerge w:val="restart"/>
            <w:shd w:val="clear" w:color="auto" w:fill="FFFFFF"/>
            <w:vAlign w:val="center"/>
            <w:hideMark/>
          </w:tcPr>
          <w:p w:rsidR="009F363A" w:rsidRPr="00691CD8" w:rsidRDefault="009F363A" w:rsidP="006D0B30">
            <w:pPr>
              <w:spacing w:before="63" w:after="63"/>
              <w:rPr>
                <w:sz w:val="28"/>
                <w:szCs w:val="28"/>
                <w:lang w:val="uk-UA" w:eastAsia="uk-UA"/>
              </w:rPr>
            </w:pPr>
          </w:p>
          <w:p w:rsidR="009F363A" w:rsidRPr="00691CD8" w:rsidRDefault="009F363A" w:rsidP="006D0B30">
            <w:pPr>
              <w:spacing w:before="63" w:after="63"/>
              <w:rPr>
                <w:sz w:val="28"/>
                <w:szCs w:val="28"/>
                <w:lang w:val="uk-UA" w:eastAsia="uk-UA"/>
              </w:rPr>
            </w:pPr>
            <w:r w:rsidRPr="00691CD8">
              <w:rPr>
                <w:sz w:val="28"/>
                <w:szCs w:val="28"/>
                <w:lang w:val="uk-UA" w:eastAsia="uk-UA"/>
              </w:rPr>
              <w:t> </w:t>
            </w:r>
          </w:p>
          <w:p w:rsidR="009F363A" w:rsidRPr="00691CD8" w:rsidRDefault="009F363A" w:rsidP="006D0B30">
            <w:pPr>
              <w:spacing w:before="63" w:after="63"/>
              <w:rPr>
                <w:sz w:val="28"/>
                <w:szCs w:val="28"/>
                <w:lang w:val="uk-UA" w:eastAsia="uk-UA"/>
              </w:rPr>
            </w:pPr>
          </w:p>
        </w:tc>
        <w:tc>
          <w:tcPr>
            <w:tcW w:w="3541" w:type="dxa"/>
            <w:gridSpan w:val="2"/>
            <w:shd w:val="clear" w:color="auto" w:fill="FFFFFF"/>
            <w:vAlign w:val="center"/>
            <w:hideMark/>
          </w:tcPr>
          <w:p w:rsidR="009F363A" w:rsidRPr="00691CD8" w:rsidRDefault="00E92036" w:rsidP="006D0B30">
            <w:pPr>
              <w:spacing w:before="63" w:after="63"/>
              <w:rPr>
                <w:sz w:val="28"/>
                <w:szCs w:val="28"/>
                <w:lang w:val="uk-UA" w:eastAsia="uk-UA"/>
              </w:rPr>
            </w:pPr>
            <w:r w:rsidRPr="00691CD8">
              <w:rPr>
                <w:sz w:val="28"/>
                <w:szCs w:val="28"/>
                <w:lang w:val="uk-UA" w:eastAsia="uk-UA"/>
              </w:rPr>
              <w:t>О</w:t>
            </w:r>
            <w:r w:rsidR="009F363A" w:rsidRPr="00691CD8">
              <w:rPr>
                <w:sz w:val="28"/>
                <w:szCs w:val="28"/>
                <w:lang w:val="uk-UA" w:eastAsia="uk-UA"/>
              </w:rPr>
              <w:t>б’єм фінансування</w:t>
            </w:r>
          </w:p>
          <w:p w:rsidR="009F363A" w:rsidRPr="00691CD8" w:rsidRDefault="009F363A" w:rsidP="00B62965">
            <w:pPr>
              <w:spacing w:before="63" w:after="63"/>
              <w:ind w:right="144"/>
              <w:rPr>
                <w:sz w:val="28"/>
                <w:szCs w:val="28"/>
                <w:lang w:val="uk-UA" w:eastAsia="uk-UA"/>
              </w:rPr>
            </w:pPr>
            <w:r w:rsidRPr="00691CD8">
              <w:rPr>
                <w:sz w:val="28"/>
                <w:szCs w:val="28"/>
                <w:lang w:val="uk-UA" w:eastAsia="uk-UA"/>
              </w:rPr>
              <w:t xml:space="preserve"> тис.грн</w:t>
            </w:r>
            <w:r w:rsidR="00E92036" w:rsidRPr="00691CD8">
              <w:rPr>
                <w:sz w:val="28"/>
                <w:szCs w:val="28"/>
                <w:lang w:val="uk-UA" w:eastAsia="uk-UA"/>
              </w:rPr>
              <w:t>.</w:t>
            </w:r>
          </w:p>
        </w:tc>
        <w:tc>
          <w:tcPr>
            <w:tcW w:w="2970" w:type="dxa"/>
            <w:vMerge w:val="restart"/>
            <w:shd w:val="clear" w:color="auto" w:fill="FFFFFF"/>
            <w:vAlign w:val="center"/>
            <w:hideMark/>
          </w:tcPr>
          <w:p w:rsidR="009F363A" w:rsidRPr="00691CD8" w:rsidRDefault="009F363A" w:rsidP="006D0B30">
            <w:pPr>
              <w:spacing w:before="63" w:after="63"/>
              <w:rPr>
                <w:sz w:val="28"/>
                <w:szCs w:val="28"/>
                <w:lang w:val="uk-UA" w:eastAsia="uk-UA"/>
              </w:rPr>
            </w:pPr>
            <w:r w:rsidRPr="00691CD8">
              <w:rPr>
                <w:sz w:val="28"/>
                <w:szCs w:val="28"/>
                <w:lang w:val="uk-UA" w:eastAsia="uk-UA"/>
              </w:rPr>
              <w:t>Джерела фінансування</w:t>
            </w:r>
          </w:p>
        </w:tc>
      </w:tr>
      <w:tr w:rsidR="009F363A" w:rsidRPr="00691CD8" w:rsidTr="00B62965">
        <w:tc>
          <w:tcPr>
            <w:tcW w:w="0" w:type="auto"/>
            <w:vMerge/>
            <w:shd w:val="clear" w:color="auto" w:fill="FFFFFF"/>
            <w:vAlign w:val="center"/>
            <w:hideMark/>
          </w:tcPr>
          <w:p w:rsidR="009F363A" w:rsidRPr="00691CD8" w:rsidRDefault="009F363A" w:rsidP="006D0B30">
            <w:pPr>
              <w:rPr>
                <w:sz w:val="28"/>
                <w:szCs w:val="28"/>
                <w:lang w:val="uk-UA" w:eastAsia="uk-UA"/>
              </w:rPr>
            </w:pPr>
          </w:p>
        </w:tc>
        <w:tc>
          <w:tcPr>
            <w:tcW w:w="2130" w:type="dxa"/>
            <w:shd w:val="clear" w:color="auto" w:fill="FFFFFF"/>
            <w:vAlign w:val="center"/>
            <w:hideMark/>
          </w:tcPr>
          <w:p w:rsidR="009F363A" w:rsidRPr="00691CD8" w:rsidRDefault="009F363A" w:rsidP="006D0B30">
            <w:pPr>
              <w:spacing w:before="63" w:after="63"/>
              <w:rPr>
                <w:sz w:val="28"/>
                <w:szCs w:val="28"/>
                <w:lang w:val="uk-UA" w:eastAsia="uk-UA"/>
              </w:rPr>
            </w:pPr>
            <w:r w:rsidRPr="00691CD8">
              <w:rPr>
                <w:sz w:val="28"/>
                <w:szCs w:val="28"/>
                <w:lang w:val="uk-UA" w:eastAsia="uk-UA"/>
              </w:rPr>
              <w:t>Загальний фонд</w:t>
            </w:r>
          </w:p>
        </w:tc>
        <w:tc>
          <w:tcPr>
            <w:tcW w:w="1411" w:type="dxa"/>
            <w:shd w:val="clear" w:color="auto" w:fill="FFFFFF"/>
            <w:vAlign w:val="center"/>
            <w:hideMark/>
          </w:tcPr>
          <w:p w:rsidR="009F363A" w:rsidRPr="00691CD8" w:rsidRDefault="009F363A" w:rsidP="006D0B30">
            <w:pPr>
              <w:spacing w:before="63" w:after="63"/>
              <w:rPr>
                <w:sz w:val="28"/>
                <w:szCs w:val="28"/>
                <w:lang w:val="uk-UA" w:eastAsia="uk-UA"/>
              </w:rPr>
            </w:pPr>
          </w:p>
        </w:tc>
        <w:tc>
          <w:tcPr>
            <w:tcW w:w="0" w:type="auto"/>
            <w:vMerge/>
            <w:shd w:val="clear" w:color="auto" w:fill="FFFFFF"/>
            <w:vAlign w:val="center"/>
            <w:hideMark/>
          </w:tcPr>
          <w:p w:rsidR="009F363A" w:rsidRPr="00691CD8" w:rsidRDefault="009F363A" w:rsidP="006D0B30">
            <w:pPr>
              <w:rPr>
                <w:sz w:val="28"/>
                <w:szCs w:val="28"/>
                <w:lang w:val="uk-UA" w:eastAsia="uk-UA"/>
              </w:rPr>
            </w:pPr>
          </w:p>
        </w:tc>
      </w:tr>
      <w:tr w:rsidR="009F363A" w:rsidRPr="00691CD8" w:rsidTr="00B62965">
        <w:tc>
          <w:tcPr>
            <w:tcW w:w="9916" w:type="dxa"/>
            <w:gridSpan w:val="4"/>
            <w:shd w:val="clear" w:color="auto" w:fill="FFFFFF"/>
            <w:vAlign w:val="center"/>
            <w:hideMark/>
          </w:tcPr>
          <w:p w:rsidR="009F363A" w:rsidRPr="00691CD8" w:rsidRDefault="009F363A" w:rsidP="009F363A">
            <w:pPr>
              <w:spacing w:before="63" w:after="63"/>
              <w:rPr>
                <w:b/>
                <w:sz w:val="28"/>
                <w:szCs w:val="28"/>
                <w:lang w:val="uk-UA" w:eastAsia="uk-UA"/>
              </w:rPr>
            </w:pPr>
            <w:r w:rsidRPr="00691CD8">
              <w:rPr>
                <w:b/>
                <w:sz w:val="28"/>
                <w:szCs w:val="28"/>
                <w:lang w:val="uk-UA" w:eastAsia="uk-UA"/>
              </w:rPr>
              <w:t>1. КЗ «Семенівський ЦПМСД»</w:t>
            </w:r>
          </w:p>
          <w:p w:rsidR="00B62965" w:rsidRPr="00691CD8" w:rsidRDefault="00B62965" w:rsidP="009F363A">
            <w:pPr>
              <w:spacing w:before="63" w:after="63"/>
              <w:rPr>
                <w:b/>
                <w:sz w:val="28"/>
                <w:szCs w:val="28"/>
                <w:lang w:val="uk-UA" w:eastAsia="uk-UA"/>
              </w:rPr>
            </w:pPr>
          </w:p>
        </w:tc>
      </w:tr>
      <w:tr w:rsidR="009F363A" w:rsidRPr="00691CD8" w:rsidTr="00B62965">
        <w:tc>
          <w:tcPr>
            <w:tcW w:w="3405" w:type="dxa"/>
            <w:shd w:val="clear" w:color="auto" w:fill="FFFFFF"/>
            <w:vAlign w:val="center"/>
            <w:hideMark/>
          </w:tcPr>
          <w:p w:rsidR="009F363A" w:rsidRPr="00691CD8" w:rsidRDefault="009F363A" w:rsidP="006D0B30">
            <w:pPr>
              <w:spacing w:before="63" w:after="63"/>
              <w:rPr>
                <w:sz w:val="28"/>
                <w:szCs w:val="28"/>
                <w:lang w:val="uk-UA" w:eastAsia="uk-UA"/>
              </w:rPr>
            </w:pPr>
            <w:r w:rsidRPr="00691CD8">
              <w:rPr>
                <w:sz w:val="28"/>
                <w:szCs w:val="28"/>
                <w:lang w:val="uk-UA" w:eastAsia="uk-UA"/>
              </w:rPr>
              <w:t>Заробітна плата</w:t>
            </w:r>
          </w:p>
        </w:tc>
        <w:tc>
          <w:tcPr>
            <w:tcW w:w="2130" w:type="dxa"/>
            <w:shd w:val="clear" w:color="auto" w:fill="FFFFFF"/>
            <w:vAlign w:val="center"/>
            <w:hideMark/>
          </w:tcPr>
          <w:p w:rsidR="009F363A" w:rsidRPr="00691CD8" w:rsidRDefault="007714E0" w:rsidP="007714E0">
            <w:pPr>
              <w:spacing w:before="63" w:after="63"/>
              <w:rPr>
                <w:sz w:val="28"/>
                <w:szCs w:val="28"/>
                <w:lang w:val="uk-UA" w:eastAsia="uk-UA"/>
              </w:rPr>
            </w:pPr>
            <w:r w:rsidRPr="00691CD8">
              <w:rPr>
                <w:sz w:val="28"/>
                <w:szCs w:val="28"/>
                <w:lang w:val="uk-UA" w:eastAsia="uk-UA"/>
              </w:rPr>
              <w:t>1146,6</w:t>
            </w:r>
          </w:p>
        </w:tc>
        <w:tc>
          <w:tcPr>
            <w:tcW w:w="1411" w:type="dxa"/>
            <w:shd w:val="clear" w:color="auto" w:fill="FFFFFF"/>
            <w:vAlign w:val="center"/>
            <w:hideMark/>
          </w:tcPr>
          <w:p w:rsidR="009F363A" w:rsidRPr="00691CD8" w:rsidRDefault="009F363A" w:rsidP="006D0B30">
            <w:pPr>
              <w:spacing w:before="63" w:after="63"/>
              <w:rPr>
                <w:sz w:val="28"/>
                <w:szCs w:val="28"/>
                <w:lang w:val="uk-UA" w:eastAsia="uk-UA"/>
              </w:rPr>
            </w:pPr>
          </w:p>
        </w:tc>
        <w:tc>
          <w:tcPr>
            <w:tcW w:w="2970" w:type="dxa"/>
            <w:shd w:val="clear" w:color="auto" w:fill="FFFFFF"/>
            <w:vAlign w:val="center"/>
            <w:hideMark/>
          </w:tcPr>
          <w:p w:rsidR="009F363A" w:rsidRPr="00691CD8" w:rsidRDefault="00B62965" w:rsidP="006D0B30">
            <w:pPr>
              <w:spacing w:before="63" w:after="63"/>
              <w:rPr>
                <w:sz w:val="28"/>
                <w:szCs w:val="28"/>
                <w:lang w:val="uk-UA" w:eastAsia="uk-UA"/>
              </w:rPr>
            </w:pPr>
            <w:r w:rsidRPr="00691CD8">
              <w:rPr>
                <w:sz w:val="28"/>
                <w:szCs w:val="28"/>
                <w:lang w:val="uk-UA" w:eastAsia="uk-UA"/>
              </w:rPr>
              <w:t>Місцев</w:t>
            </w:r>
            <w:r w:rsidR="009F363A" w:rsidRPr="00691CD8">
              <w:rPr>
                <w:sz w:val="28"/>
                <w:szCs w:val="28"/>
                <w:lang w:val="uk-UA" w:eastAsia="uk-UA"/>
              </w:rPr>
              <w:t>ий бюджет</w:t>
            </w:r>
          </w:p>
          <w:p w:rsidR="009F363A" w:rsidRPr="00691CD8" w:rsidRDefault="009F363A" w:rsidP="006D0B30">
            <w:pPr>
              <w:spacing w:before="63" w:after="63"/>
              <w:rPr>
                <w:sz w:val="28"/>
                <w:szCs w:val="28"/>
                <w:lang w:val="uk-UA" w:eastAsia="uk-UA"/>
              </w:rPr>
            </w:pPr>
            <w:r w:rsidRPr="00691CD8">
              <w:rPr>
                <w:sz w:val="28"/>
                <w:szCs w:val="28"/>
                <w:lang w:val="uk-UA" w:eastAsia="uk-UA"/>
              </w:rPr>
              <w:t> </w:t>
            </w:r>
          </w:p>
        </w:tc>
      </w:tr>
      <w:tr w:rsidR="00B62965" w:rsidRPr="00691CD8" w:rsidTr="00B62965">
        <w:tc>
          <w:tcPr>
            <w:tcW w:w="3405" w:type="dxa"/>
            <w:shd w:val="clear" w:color="auto" w:fill="FFFFFF"/>
            <w:vAlign w:val="center"/>
            <w:hideMark/>
          </w:tcPr>
          <w:p w:rsidR="00B62965" w:rsidRPr="00691CD8" w:rsidRDefault="00B62965" w:rsidP="006D0B30">
            <w:pPr>
              <w:spacing w:before="63" w:after="63"/>
              <w:rPr>
                <w:sz w:val="28"/>
                <w:szCs w:val="28"/>
                <w:lang w:val="uk-UA" w:eastAsia="uk-UA"/>
              </w:rPr>
            </w:pPr>
            <w:r w:rsidRPr="00691CD8">
              <w:rPr>
                <w:sz w:val="28"/>
                <w:szCs w:val="28"/>
                <w:lang w:val="uk-UA" w:eastAsia="uk-UA"/>
              </w:rPr>
              <w:t>Нарахування на оплату праці</w:t>
            </w:r>
          </w:p>
        </w:tc>
        <w:tc>
          <w:tcPr>
            <w:tcW w:w="2130" w:type="dxa"/>
            <w:shd w:val="clear" w:color="auto" w:fill="FFFFFF"/>
            <w:vAlign w:val="center"/>
            <w:hideMark/>
          </w:tcPr>
          <w:p w:rsidR="00B62965" w:rsidRPr="00691CD8" w:rsidRDefault="007714E0" w:rsidP="006D0B30">
            <w:pPr>
              <w:spacing w:before="63" w:after="63"/>
              <w:rPr>
                <w:sz w:val="28"/>
                <w:szCs w:val="28"/>
                <w:lang w:val="uk-UA" w:eastAsia="uk-UA"/>
              </w:rPr>
            </w:pPr>
            <w:r w:rsidRPr="00691CD8">
              <w:rPr>
                <w:sz w:val="28"/>
                <w:szCs w:val="28"/>
                <w:lang w:val="uk-UA" w:eastAsia="uk-UA"/>
              </w:rPr>
              <w:t>252,3</w:t>
            </w:r>
          </w:p>
        </w:tc>
        <w:tc>
          <w:tcPr>
            <w:tcW w:w="1411" w:type="dxa"/>
            <w:shd w:val="clear" w:color="auto" w:fill="FFFFFF"/>
            <w:vAlign w:val="center"/>
            <w:hideMark/>
          </w:tcPr>
          <w:p w:rsidR="00B62965" w:rsidRPr="00691CD8" w:rsidRDefault="00B62965" w:rsidP="006D0B30">
            <w:pPr>
              <w:spacing w:before="63" w:after="63"/>
              <w:rPr>
                <w:sz w:val="28"/>
                <w:szCs w:val="28"/>
                <w:lang w:val="uk-UA" w:eastAsia="uk-UA"/>
              </w:rPr>
            </w:pPr>
          </w:p>
        </w:tc>
        <w:tc>
          <w:tcPr>
            <w:tcW w:w="2970" w:type="dxa"/>
            <w:shd w:val="clear" w:color="auto" w:fill="FFFFFF"/>
            <w:hideMark/>
          </w:tcPr>
          <w:p w:rsidR="00B62965" w:rsidRPr="00691CD8" w:rsidRDefault="00B62965">
            <w:pPr>
              <w:rPr>
                <w:lang w:val="uk-UA"/>
              </w:rPr>
            </w:pPr>
            <w:r w:rsidRPr="00691CD8">
              <w:rPr>
                <w:sz w:val="28"/>
                <w:szCs w:val="28"/>
                <w:lang w:val="uk-UA" w:eastAsia="uk-UA"/>
              </w:rPr>
              <w:t>Місцевий бюджет</w:t>
            </w:r>
          </w:p>
        </w:tc>
      </w:tr>
      <w:tr w:rsidR="00B62965" w:rsidRPr="00691CD8" w:rsidTr="00B62965">
        <w:tc>
          <w:tcPr>
            <w:tcW w:w="3405" w:type="dxa"/>
            <w:shd w:val="clear" w:color="auto" w:fill="FFFFFF"/>
            <w:vAlign w:val="center"/>
            <w:hideMark/>
          </w:tcPr>
          <w:p w:rsidR="00B62965" w:rsidRPr="00691CD8" w:rsidRDefault="00B62965" w:rsidP="006D0B30">
            <w:pPr>
              <w:spacing w:before="63" w:after="63"/>
              <w:rPr>
                <w:sz w:val="28"/>
                <w:szCs w:val="28"/>
                <w:lang w:val="uk-UA" w:eastAsia="uk-UA"/>
              </w:rPr>
            </w:pPr>
            <w:r w:rsidRPr="00691CD8">
              <w:rPr>
                <w:sz w:val="28"/>
                <w:szCs w:val="28"/>
                <w:lang w:val="uk-UA" w:eastAsia="uk-UA"/>
              </w:rPr>
              <w:t>Предмети, матеріали, обладнання та інвентар</w:t>
            </w:r>
          </w:p>
        </w:tc>
        <w:tc>
          <w:tcPr>
            <w:tcW w:w="2130" w:type="dxa"/>
            <w:shd w:val="clear" w:color="auto" w:fill="FFFFFF"/>
            <w:vAlign w:val="center"/>
            <w:hideMark/>
          </w:tcPr>
          <w:p w:rsidR="00B62965" w:rsidRPr="00691CD8" w:rsidRDefault="007714E0" w:rsidP="006D0B30">
            <w:pPr>
              <w:spacing w:before="63" w:after="63"/>
              <w:rPr>
                <w:sz w:val="28"/>
                <w:szCs w:val="28"/>
                <w:lang w:val="uk-UA" w:eastAsia="uk-UA"/>
              </w:rPr>
            </w:pPr>
            <w:r w:rsidRPr="00691CD8">
              <w:rPr>
                <w:sz w:val="28"/>
                <w:szCs w:val="28"/>
                <w:lang w:val="uk-UA" w:eastAsia="uk-UA"/>
              </w:rPr>
              <w:t>60,0</w:t>
            </w:r>
          </w:p>
        </w:tc>
        <w:tc>
          <w:tcPr>
            <w:tcW w:w="1411" w:type="dxa"/>
            <w:shd w:val="clear" w:color="auto" w:fill="FFFFFF"/>
            <w:vAlign w:val="center"/>
            <w:hideMark/>
          </w:tcPr>
          <w:p w:rsidR="00B62965" w:rsidRPr="00691CD8" w:rsidRDefault="00B62965" w:rsidP="006D0B30">
            <w:pPr>
              <w:spacing w:before="63" w:after="63"/>
              <w:rPr>
                <w:sz w:val="28"/>
                <w:szCs w:val="28"/>
                <w:lang w:val="uk-UA" w:eastAsia="uk-UA"/>
              </w:rPr>
            </w:pPr>
          </w:p>
          <w:p w:rsidR="00B62965" w:rsidRPr="00691CD8" w:rsidRDefault="00B62965" w:rsidP="006D0B30">
            <w:pPr>
              <w:spacing w:before="63" w:after="63"/>
              <w:rPr>
                <w:sz w:val="28"/>
                <w:szCs w:val="28"/>
                <w:lang w:val="uk-UA" w:eastAsia="uk-UA"/>
              </w:rPr>
            </w:pPr>
          </w:p>
        </w:tc>
        <w:tc>
          <w:tcPr>
            <w:tcW w:w="2970" w:type="dxa"/>
            <w:shd w:val="clear" w:color="auto" w:fill="FFFFFF"/>
            <w:hideMark/>
          </w:tcPr>
          <w:p w:rsidR="00B62965" w:rsidRPr="00691CD8" w:rsidRDefault="00B62965">
            <w:pPr>
              <w:rPr>
                <w:lang w:val="uk-UA"/>
              </w:rPr>
            </w:pPr>
            <w:r w:rsidRPr="00691CD8">
              <w:rPr>
                <w:sz w:val="28"/>
                <w:szCs w:val="28"/>
                <w:lang w:val="uk-UA" w:eastAsia="uk-UA"/>
              </w:rPr>
              <w:t>Місцевий бюджет</w:t>
            </w:r>
          </w:p>
        </w:tc>
      </w:tr>
      <w:tr w:rsidR="00B62965" w:rsidRPr="00691CD8" w:rsidTr="00B62965">
        <w:tc>
          <w:tcPr>
            <w:tcW w:w="3405" w:type="dxa"/>
            <w:shd w:val="clear" w:color="auto" w:fill="FFFFFF"/>
            <w:vAlign w:val="center"/>
            <w:hideMark/>
          </w:tcPr>
          <w:p w:rsidR="00B62965" w:rsidRPr="00691CD8" w:rsidRDefault="00B62965" w:rsidP="006D0B30">
            <w:pPr>
              <w:spacing w:before="63" w:after="63"/>
              <w:rPr>
                <w:sz w:val="28"/>
                <w:szCs w:val="28"/>
                <w:lang w:val="uk-UA" w:eastAsia="uk-UA"/>
              </w:rPr>
            </w:pPr>
            <w:r w:rsidRPr="00691CD8">
              <w:rPr>
                <w:sz w:val="28"/>
                <w:szCs w:val="28"/>
                <w:lang w:val="uk-UA" w:eastAsia="uk-UA"/>
              </w:rPr>
              <w:t>Медикаменти та перев’язувальні матеріали</w:t>
            </w:r>
          </w:p>
        </w:tc>
        <w:tc>
          <w:tcPr>
            <w:tcW w:w="2130" w:type="dxa"/>
            <w:shd w:val="clear" w:color="auto" w:fill="FFFFFF"/>
            <w:vAlign w:val="center"/>
            <w:hideMark/>
          </w:tcPr>
          <w:p w:rsidR="00B62965" w:rsidRPr="00691CD8" w:rsidRDefault="007714E0" w:rsidP="006D0B30">
            <w:pPr>
              <w:spacing w:before="63" w:after="63"/>
              <w:rPr>
                <w:sz w:val="28"/>
                <w:szCs w:val="28"/>
                <w:lang w:val="uk-UA" w:eastAsia="uk-UA"/>
              </w:rPr>
            </w:pPr>
            <w:r w:rsidRPr="00691CD8">
              <w:rPr>
                <w:sz w:val="28"/>
                <w:szCs w:val="28"/>
                <w:lang w:val="uk-UA" w:eastAsia="uk-UA"/>
              </w:rPr>
              <w:t>196,2</w:t>
            </w:r>
          </w:p>
        </w:tc>
        <w:tc>
          <w:tcPr>
            <w:tcW w:w="1411" w:type="dxa"/>
            <w:shd w:val="clear" w:color="auto" w:fill="FFFFFF"/>
            <w:vAlign w:val="center"/>
            <w:hideMark/>
          </w:tcPr>
          <w:p w:rsidR="00B62965" w:rsidRPr="00691CD8" w:rsidRDefault="00B62965" w:rsidP="006D0B30">
            <w:pPr>
              <w:spacing w:before="63" w:after="63"/>
              <w:rPr>
                <w:sz w:val="28"/>
                <w:szCs w:val="28"/>
                <w:lang w:val="uk-UA" w:eastAsia="uk-UA"/>
              </w:rPr>
            </w:pPr>
          </w:p>
        </w:tc>
        <w:tc>
          <w:tcPr>
            <w:tcW w:w="2970" w:type="dxa"/>
            <w:shd w:val="clear" w:color="auto" w:fill="FFFFFF"/>
            <w:hideMark/>
          </w:tcPr>
          <w:p w:rsidR="00B62965" w:rsidRPr="00691CD8" w:rsidRDefault="00B62965">
            <w:pPr>
              <w:rPr>
                <w:lang w:val="uk-UA"/>
              </w:rPr>
            </w:pPr>
            <w:r w:rsidRPr="00691CD8">
              <w:rPr>
                <w:sz w:val="28"/>
                <w:szCs w:val="28"/>
                <w:lang w:val="uk-UA" w:eastAsia="uk-UA"/>
              </w:rPr>
              <w:t>Місцевий бюджет</w:t>
            </w:r>
          </w:p>
        </w:tc>
      </w:tr>
      <w:tr w:rsidR="00B62965" w:rsidRPr="00691CD8" w:rsidTr="00B62965">
        <w:tc>
          <w:tcPr>
            <w:tcW w:w="3405" w:type="dxa"/>
            <w:shd w:val="clear" w:color="auto" w:fill="FFFFFF"/>
            <w:vAlign w:val="center"/>
            <w:hideMark/>
          </w:tcPr>
          <w:p w:rsidR="00B62965" w:rsidRPr="00691CD8" w:rsidRDefault="00B62965" w:rsidP="006D0B30">
            <w:pPr>
              <w:spacing w:before="63" w:after="63"/>
              <w:rPr>
                <w:sz w:val="28"/>
                <w:szCs w:val="28"/>
                <w:lang w:val="uk-UA" w:eastAsia="uk-UA"/>
              </w:rPr>
            </w:pPr>
            <w:r w:rsidRPr="00691CD8">
              <w:rPr>
                <w:sz w:val="28"/>
                <w:szCs w:val="28"/>
                <w:lang w:val="uk-UA" w:eastAsia="uk-UA"/>
              </w:rPr>
              <w:t>Оплата послуг (крім комунальних)</w:t>
            </w:r>
          </w:p>
        </w:tc>
        <w:tc>
          <w:tcPr>
            <w:tcW w:w="2130" w:type="dxa"/>
            <w:shd w:val="clear" w:color="auto" w:fill="FFFFFF"/>
            <w:vAlign w:val="center"/>
            <w:hideMark/>
          </w:tcPr>
          <w:p w:rsidR="00B62965" w:rsidRPr="00691CD8" w:rsidRDefault="007714E0" w:rsidP="006D0B30">
            <w:pPr>
              <w:spacing w:before="63" w:after="63"/>
              <w:rPr>
                <w:sz w:val="28"/>
                <w:szCs w:val="28"/>
                <w:lang w:val="uk-UA" w:eastAsia="uk-UA"/>
              </w:rPr>
            </w:pPr>
            <w:r w:rsidRPr="00691CD8">
              <w:rPr>
                <w:sz w:val="28"/>
                <w:szCs w:val="28"/>
                <w:lang w:val="uk-UA" w:eastAsia="uk-UA"/>
              </w:rPr>
              <w:t>40,0</w:t>
            </w:r>
          </w:p>
        </w:tc>
        <w:tc>
          <w:tcPr>
            <w:tcW w:w="1411" w:type="dxa"/>
            <w:shd w:val="clear" w:color="auto" w:fill="FFFFFF"/>
            <w:vAlign w:val="center"/>
            <w:hideMark/>
          </w:tcPr>
          <w:p w:rsidR="00B62965" w:rsidRPr="00691CD8" w:rsidRDefault="00B62965" w:rsidP="006D0B30">
            <w:pPr>
              <w:spacing w:before="63" w:after="63"/>
              <w:rPr>
                <w:sz w:val="28"/>
                <w:szCs w:val="28"/>
                <w:lang w:val="uk-UA" w:eastAsia="uk-UA"/>
              </w:rPr>
            </w:pPr>
          </w:p>
        </w:tc>
        <w:tc>
          <w:tcPr>
            <w:tcW w:w="2970" w:type="dxa"/>
            <w:shd w:val="clear" w:color="auto" w:fill="FFFFFF"/>
            <w:hideMark/>
          </w:tcPr>
          <w:p w:rsidR="00B62965" w:rsidRPr="00691CD8" w:rsidRDefault="00B62965">
            <w:pPr>
              <w:rPr>
                <w:lang w:val="uk-UA"/>
              </w:rPr>
            </w:pPr>
            <w:r w:rsidRPr="00691CD8">
              <w:rPr>
                <w:sz w:val="28"/>
                <w:szCs w:val="28"/>
                <w:lang w:val="uk-UA" w:eastAsia="uk-UA"/>
              </w:rPr>
              <w:t>Місцевий бюджет</w:t>
            </w:r>
          </w:p>
        </w:tc>
      </w:tr>
      <w:tr w:rsidR="00B62965" w:rsidRPr="00691CD8" w:rsidTr="00B62965">
        <w:tc>
          <w:tcPr>
            <w:tcW w:w="3405" w:type="dxa"/>
            <w:shd w:val="clear" w:color="auto" w:fill="FFFFFF"/>
            <w:vAlign w:val="center"/>
            <w:hideMark/>
          </w:tcPr>
          <w:p w:rsidR="00B62965" w:rsidRPr="00691CD8" w:rsidRDefault="00B62965" w:rsidP="006D0B30">
            <w:pPr>
              <w:spacing w:before="63" w:after="63"/>
              <w:rPr>
                <w:sz w:val="28"/>
                <w:szCs w:val="28"/>
                <w:lang w:val="uk-UA" w:eastAsia="uk-UA"/>
              </w:rPr>
            </w:pPr>
            <w:r w:rsidRPr="00691CD8">
              <w:rPr>
                <w:sz w:val="28"/>
                <w:szCs w:val="28"/>
                <w:lang w:val="uk-UA" w:eastAsia="uk-UA"/>
              </w:rPr>
              <w:t>Оплата електроенергії</w:t>
            </w:r>
          </w:p>
        </w:tc>
        <w:tc>
          <w:tcPr>
            <w:tcW w:w="2130" w:type="dxa"/>
            <w:shd w:val="clear" w:color="auto" w:fill="FFFFFF"/>
            <w:vAlign w:val="center"/>
            <w:hideMark/>
          </w:tcPr>
          <w:p w:rsidR="00B62965" w:rsidRPr="00691CD8" w:rsidRDefault="007714E0" w:rsidP="009F363A">
            <w:pPr>
              <w:spacing w:before="63" w:after="63"/>
              <w:rPr>
                <w:sz w:val="28"/>
                <w:szCs w:val="28"/>
                <w:lang w:val="uk-UA" w:eastAsia="uk-UA"/>
              </w:rPr>
            </w:pPr>
            <w:r w:rsidRPr="00691CD8">
              <w:rPr>
                <w:sz w:val="28"/>
                <w:szCs w:val="28"/>
                <w:lang w:val="uk-UA" w:eastAsia="uk-UA"/>
              </w:rPr>
              <w:t>95,0</w:t>
            </w:r>
          </w:p>
        </w:tc>
        <w:tc>
          <w:tcPr>
            <w:tcW w:w="1411" w:type="dxa"/>
            <w:shd w:val="clear" w:color="auto" w:fill="FFFFFF"/>
            <w:vAlign w:val="center"/>
            <w:hideMark/>
          </w:tcPr>
          <w:p w:rsidR="00B62965" w:rsidRPr="00691CD8" w:rsidRDefault="00B62965" w:rsidP="006D0B30">
            <w:pPr>
              <w:spacing w:before="63" w:after="63"/>
              <w:rPr>
                <w:sz w:val="28"/>
                <w:szCs w:val="28"/>
                <w:lang w:val="uk-UA" w:eastAsia="uk-UA"/>
              </w:rPr>
            </w:pPr>
          </w:p>
        </w:tc>
        <w:tc>
          <w:tcPr>
            <w:tcW w:w="2970" w:type="dxa"/>
            <w:shd w:val="clear" w:color="auto" w:fill="FFFFFF"/>
            <w:hideMark/>
          </w:tcPr>
          <w:p w:rsidR="00B62965" w:rsidRPr="00691CD8" w:rsidRDefault="00B62965">
            <w:pPr>
              <w:rPr>
                <w:lang w:val="uk-UA"/>
              </w:rPr>
            </w:pPr>
            <w:r w:rsidRPr="00691CD8">
              <w:rPr>
                <w:sz w:val="28"/>
                <w:szCs w:val="28"/>
                <w:lang w:val="uk-UA" w:eastAsia="uk-UA"/>
              </w:rPr>
              <w:t>Місцевий бюджет</w:t>
            </w:r>
          </w:p>
        </w:tc>
      </w:tr>
      <w:tr w:rsidR="00B62965" w:rsidRPr="00691CD8" w:rsidTr="00B62965">
        <w:tc>
          <w:tcPr>
            <w:tcW w:w="3405" w:type="dxa"/>
            <w:shd w:val="clear" w:color="auto" w:fill="FFFFFF"/>
            <w:vAlign w:val="center"/>
            <w:hideMark/>
          </w:tcPr>
          <w:p w:rsidR="00B62965" w:rsidRPr="00691CD8" w:rsidRDefault="00B62965" w:rsidP="006D0B30">
            <w:pPr>
              <w:spacing w:before="63" w:after="63"/>
              <w:rPr>
                <w:sz w:val="28"/>
                <w:szCs w:val="28"/>
                <w:lang w:val="uk-UA" w:eastAsia="uk-UA"/>
              </w:rPr>
            </w:pPr>
            <w:r w:rsidRPr="00691CD8">
              <w:rPr>
                <w:sz w:val="28"/>
                <w:szCs w:val="28"/>
                <w:lang w:val="uk-UA" w:eastAsia="uk-UA"/>
              </w:rPr>
              <w:t>Оплата природного газу</w:t>
            </w:r>
          </w:p>
        </w:tc>
        <w:tc>
          <w:tcPr>
            <w:tcW w:w="2130" w:type="dxa"/>
            <w:shd w:val="clear" w:color="auto" w:fill="FFFFFF"/>
            <w:vAlign w:val="center"/>
            <w:hideMark/>
          </w:tcPr>
          <w:p w:rsidR="00B62965" w:rsidRPr="00691CD8" w:rsidRDefault="007714E0" w:rsidP="006D0B30">
            <w:pPr>
              <w:spacing w:before="63" w:after="63"/>
              <w:rPr>
                <w:sz w:val="28"/>
                <w:szCs w:val="28"/>
                <w:lang w:val="uk-UA" w:eastAsia="uk-UA"/>
              </w:rPr>
            </w:pPr>
            <w:r w:rsidRPr="00691CD8">
              <w:rPr>
                <w:sz w:val="28"/>
                <w:szCs w:val="28"/>
                <w:lang w:val="uk-UA" w:eastAsia="uk-UA"/>
              </w:rPr>
              <w:t>118,2</w:t>
            </w:r>
          </w:p>
        </w:tc>
        <w:tc>
          <w:tcPr>
            <w:tcW w:w="1411" w:type="dxa"/>
            <w:shd w:val="clear" w:color="auto" w:fill="FFFFFF"/>
            <w:vAlign w:val="center"/>
            <w:hideMark/>
          </w:tcPr>
          <w:p w:rsidR="00B62965" w:rsidRPr="00691CD8" w:rsidRDefault="00B62965" w:rsidP="006D0B30">
            <w:pPr>
              <w:spacing w:before="63" w:after="63"/>
              <w:rPr>
                <w:sz w:val="28"/>
                <w:szCs w:val="28"/>
                <w:lang w:val="uk-UA" w:eastAsia="uk-UA"/>
              </w:rPr>
            </w:pPr>
          </w:p>
        </w:tc>
        <w:tc>
          <w:tcPr>
            <w:tcW w:w="2970" w:type="dxa"/>
            <w:shd w:val="clear" w:color="auto" w:fill="FFFFFF"/>
            <w:hideMark/>
          </w:tcPr>
          <w:p w:rsidR="00B62965" w:rsidRPr="00691CD8" w:rsidRDefault="00B62965">
            <w:pPr>
              <w:rPr>
                <w:lang w:val="uk-UA"/>
              </w:rPr>
            </w:pPr>
            <w:r w:rsidRPr="00691CD8">
              <w:rPr>
                <w:sz w:val="28"/>
                <w:szCs w:val="28"/>
                <w:lang w:val="uk-UA" w:eastAsia="uk-UA"/>
              </w:rPr>
              <w:t>Місцевий бюджет</w:t>
            </w:r>
          </w:p>
        </w:tc>
      </w:tr>
      <w:tr w:rsidR="009F363A" w:rsidRPr="00691CD8" w:rsidTr="00B62965">
        <w:tc>
          <w:tcPr>
            <w:tcW w:w="3405" w:type="dxa"/>
            <w:shd w:val="clear" w:color="auto" w:fill="FFFFFF"/>
            <w:vAlign w:val="center"/>
            <w:hideMark/>
          </w:tcPr>
          <w:p w:rsidR="009F363A" w:rsidRPr="00691CD8" w:rsidRDefault="009F363A" w:rsidP="006D0B30">
            <w:pPr>
              <w:spacing w:before="63" w:after="63"/>
              <w:rPr>
                <w:sz w:val="28"/>
                <w:szCs w:val="28"/>
                <w:lang w:val="uk-UA" w:eastAsia="uk-UA"/>
              </w:rPr>
            </w:pPr>
            <w:r w:rsidRPr="00691CD8">
              <w:rPr>
                <w:b/>
                <w:bCs/>
                <w:sz w:val="28"/>
                <w:szCs w:val="28"/>
                <w:lang w:val="uk-UA" w:eastAsia="uk-UA"/>
              </w:rPr>
              <w:t>Всього</w:t>
            </w:r>
          </w:p>
        </w:tc>
        <w:tc>
          <w:tcPr>
            <w:tcW w:w="2130" w:type="dxa"/>
            <w:shd w:val="clear" w:color="auto" w:fill="FFFFFF"/>
            <w:vAlign w:val="center"/>
            <w:hideMark/>
          </w:tcPr>
          <w:p w:rsidR="009F363A" w:rsidRPr="00691CD8" w:rsidRDefault="007714E0" w:rsidP="006D0B30">
            <w:pPr>
              <w:spacing w:before="63" w:after="63"/>
              <w:rPr>
                <w:sz w:val="28"/>
                <w:szCs w:val="28"/>
                <w:lang w:val="uk-UA" w:eastAsia="uk-UA"/>
              </w:rPr>
            </w:pPr>
            <w:r w:rsidRPr="00691CD8">
              <w:rPr>
                <w:b/>
                <w:bCs/>
                <w:sz w:val="28"/>
                <w:szCs w:val="28"/>
                <w:lang w:val="uk-UA" w:eastAsia="uk-UA"/>
              </w:rPr>
              <w:t>1908,3</w:t>
            </w:r>
          </w:p>
        </w:tc>
        <w:tc>
          <w:tcPr>
            <w:tcW w:w="1411" w:type="dxa"/>
            <w:shd w:val="clear" w:color="auto" w:fill="FFFFFF"/>
            <w:vAlign w:val="center"/>
            <w:hideMark/>
          </w:tcPr>
          <w:p w:rsidR="009F363A" w:rsidRPr="00691CD8" w:rsidRDefault="009F363A" w:rsidP="006D0B30">
            <w:pPr>
              <w:spacing w:before="63" w:after="63"/>
              <w:rPr>
                <w:sz w:val="28"/>
                <w:szCs w:val="28"/>
                <w:lang w:val="uk-UA" w:eastAsia="uk-UA"/>
              </w:rPr>
            </w:pPr>
            <w:r w:rsidRPr="00691CD8">
              <w:rPr>
                <w:sz w:val="28"/>
                <w:szCs w:val="28"/>
                <w:lang w:val="uk-UA" w:eastAsia="uk-UA"/>
              </w:rPr>
              <w:t> </w:t>
            </w:r>
          </w:p>
        </w:tc>
        <w:tc>
          <w:tcPr>
            <w:tcW w:w="2970" w:type="dxa"/>
            <w:shd w:val="clear" w:color="auto" w:fill="FFFFFF"/>
            <w:vAlign w:val="center"/>
            <w:hideMark/>
          </w:tcPr>
          <w:p w:rsidR="009F363A" w:rsidRPr="00691CD8" w:rsidRDefault="009F363A" w:rsidP="006D0B30">
            <w:pPr>
              <w:spacing w:before="63" w:after="63"/>
              <w:rPr>
                <w:sz w:val="28"/>
                <w:szCs w:val="28"/>
                <w:lang w:val="uk-UA" w:eastAsia="uk-UA"/>
              </w:rPr>
            </w:pPr>
            <w:r w:rsidRPr="00691CD8">
              <w:rPr>
                <w:sz w:val="28"/>
                <w:szCs w:val="28"/>
                <w:lang w:val="uk-UA" w:eastAsia="uk-UA"/>
              </w:rPr>
              <w:t> </w:t>
            </w:r>
          </w:p>
        </w:tc>
      </w:tr>
      <w:tr w:rsidR="009F363A" w:rsidRPr="00691CD8" w:rsidTr="00B62965">
        <w:tc>
          <w:tcPr>
            <w:tcW w:w="9916" w:type="dxa"/>
            <w:gridSpan w:val="4"/>
            <w:shd w:val="clear" w:color="auto" w:fill="FFFFFF"/>
            <w:vAlign w:val="center"/>
            <w:hideMark/>
          </w:tcPr>
          <w:p w:rsidR="009F363A" w:rsidRPr="00691CD8" w:rsidRDefault="009F363A" w:rsidP="0025526B">
            <w:pPr>
              <w:spacing w:before="63" w:after="63"/>
              <w:rPr>
                <w:sz w:val="28"/>
                <w:szCs w:val="28"/>
                <w:lang w:val="uk-UA" w:eastAsia="uk-UA"/>
              </w:rPr>
            </w:pPr>
            <w:r w:rsidRPr="00691CD8">
              <w:rPr>
                <w:b/>
                <w:sz w:val="28"/>
                <w:szCs w:val="28"/>
                <w:lang w:val="uk-UA" w:eastAsia="uk-UA"/>
              </w:rPr>
              <w:t>2. Комунальне некомерційне підприємство «</w:t>
            </w:r>
            <w:r w:rsidR="0025526B" w:rsidRPr="00691CD8">
              <w:rPr>
                <w:b/>
                <w:sz w:val="28"/>
                <w:szCs w:val="28"/>
                <w:lang w:val="uk-UA" w:eastAsia="uk-UA"/>
              </w:rPr>
              <w:t>Семенівс</w:t>
            </w:r>
            <w:r w:rsidRPr="00691CD8">
              <w:rPr>
                <w:b/>
                <w:sz w:val="28"/>
                <w:szCs w:val="28"/>
                <w:lang w:val="uk-UA" w:eastAsia="uk-UA"/>
              </w:rPr>
              <w:t xml:space="preserve">ька центральна районна лікарня» </w:t>
            </w:r>
          </w:p>
        </w:tc>
      </w:tr>
      <w:tr w:rsidR="00B62965" w:rsidRPr="00691CD8" w:rsidTr="00B62965">
        <w:tc>
          <w:tcPr>
            <w:tcW w:w="3405" w:type="dxa"/>
            <w:shd w:val="clear" w:color="auto" w:fill="FFFFFF"/>
            <w:vAlign w:val="center"/>
            <w:hideMark/>
          </w:tcPr>
          <w:p w:rsidR="00B62965" w:rsidRPr="00691CD8" w:rsidRDefault="00B62965" w:rsidP="006D0B30">
            <w:pPr>
              <w:spacing w:before="63" w:after="63"/>
              <w:rPr>
                <w:sz w:val="28"/>
                <w:szCs w:val="28"/>
                <w:lang w:val="uk-UA" w:eastAsia="uk-UA"/>
              </w:rPr>
            </w:pPr>
            <w:r w:rsidRPr="00691CD8">
              <w:rPr>
                <w:sz w:val="28"/>
                <w:szCs w:val="28"/>
                <w:lang w:val="uk-UA" w:eastAsia="uk-UA"/>
              </w:rPr>
              <w:t>Заробітна плата</w:t>
            </w:r>
          </w:p>
        </w:tc>
        <w:tc>
          <w:tcPr>
            <w:tcW w:w="2130" w:type="dxa"/>
            <w:shd w:val="clear" w:color="auto" w:fill="FFFFFF"/>
            <w:vAlign w:val="center"/>
            <w:hideMark/>
          </w:tcPr>
          <w:p w:rsidR="00B62965" w:rsidRPr="00691CD8" w:rsidRDefault="004675A4" w:rsidP="00D01014">
            <w:pPr>
              <w:spacing w:before="63" w:after="63"/>
              <w:rPr>
                <w:sz w:val="28"/>
                <w:szCs w:val="28"/>
                <w:lang w:val="uk-UA" w:eastAsia="uk-UA"/>
              </w:rPr>
            </w:pPr>
            <w:r w:rsidRPr="00691CD8">
              <w:rPr>
                <w:sz w:val="28"/>
                <w:szCs w:val="28"/>
                <w:lang w:val="uk-UA" w:eastAsia="uk-UA"/>
              </w:rPr>
              <w:t>163,</w:t>
            </w:r>
            <w:r w:rsidR="00D01014" w:rsidRPr="00691CD8">
              <w:rPr>
                <w:sz w:val="28"/>
                <w:szCs w:val="28"/>
                <w:lang w:val="uk-UA" w:eastAsia="uk-UA"/>
              </w:rPr>
              <w:t>7</w:t>
            </w:r>
          </w:p>
        </w:tc>
        <w:tc>
          <w:tcPr>
            <w:tcW w:w="1411" w:type="dxa"/>
            <w:shd w:val="clear" w:color="auto" w:fill="FFFFFF"/>
            <w:vAlign w:val="center"/>
            <w:hideMark/>
          </w:tcPr>
          <w:p w:rsidR="00B62965" w:rsidRPr="00691CD8" w:rsidRDefault="00B62965" w:rsidP="006D0B30">
            <w:pPr>
              <w:spacing w:before="63" w:after="63"/>
              <w:rPr>
                <w:sz w:val="28"/>
                <w:szCs w:val="28"/>
                <w:lang w:val="uk-UA" w:eastAsia="uk-UA"/>
              </w:rPr>
            </w:pPr>
          </w:p>
        </w:tc>
        <w:tc>
          <w:tcPr>
            <w:tcW w:w="2970" w:type="dxa"/>
            <w:shd w:val="clear" w:color="auto" w:fill="FFFFFF"/>
            <w:hideMark/>
          </w:tcPr>
          <w:p w:rsidR="00B62965" w:rsidRPr="00691CD8" w:rsidRDefault="00B62965">
            <w:pPr>
              <w:rPr>
                <w:lang w:val="uk-UA"/>
              </w:rPr>
            </w:pPr>
            <w:r w:rsidRPr="00691CD8">
              <w:rPr>
                <w:sz w:val="28"/>
                <w:szCs w:val="28"/>
                <w:lang w:val="uk-UA" w:eastAsia="uk-UA"/>
              </w:rPr>
              <w:t>Місцевий бюджет</w:t>
            </w:r>
          </w:p>
        </w:tc>
      </w:tr>
      <w:tr w:rsidR="00B62965" w:rsidRPr="00691CD8" w:rsidTr="00B62965">
        <w:tc>
          <w:tcPr>
            <w:tcW w:w="3405" w:type="dxa"/>
            <w:shd w:val="clear" w:color="auto" w:fill="FFFFFF"/>
            <w:vAlign w:val="center"/>
            <w:hideMark/>
          </w:tcPr>
          <w:p w:rsidR="00B62965" w:rsidRPr="00691CD8" w:rsidRDefault="00B62965" w:rsidP="006D0B30">
            <w:pPr>
              <w:spacing w:before="63" w:after="63"/>
              <w:rPr>
                <w:sz w:val="28"/>
                <w:szCs w:val="28"/>
                <w:lang w:val="uk-UA" w:eastAsia="uk-UA"/>
              </w:rPr>
            </w:pPr>
            <w:r w:rsidRPr="00691CD8">
              <w:rPr>
                <w:sz w:val="28"/>
                <w:szCs w:val="28"/>
                <w:lang w:val="uk-UA" w:eastAsia="uk-UA"/>
              </w:rPr>
              <w:t>Нарахування на оплату праці</w:t>
            </w:r>
          </w:p>
        </w:tc>
        <w:tc>
          <w:tcPr>
            <w:tcW w:w="2130" w:type="dxa"/>
            <w:shd w:val="clear" w:color="auto" w:fill="FFFFFF"/>
            <w:vAlign w:val="center"/>
            <w:hideMark/>
          </w:tcPr>
          <w:p w:rsidR="00B62965" w:rsidRPr="00691CD8" w:rsidRDefault="004675A4" w:rsidP="006D0B30">
            <w:pPr>
              <w:spacing w:before="63" w:after="63"/>
              <w:rPr>
                <w:sz w:val="28"/>
                <w:szCs w:val="28"/>
                <w:lang w:val="uk-UA" w:eastAsia="uk-UA"/>
              </w:rPr>
            </w:pPr>
            <w:r w:rsidRPr="00691CD8">
              <w:rPr>
                <w:sz w:val="28"/>
                <w:szCs w:val="28"/>
                <w:lang w:val="uk-UA" w:eastAsia="uk-UA"/>
              </w:rPr>
              <w:t>33,2</w:t>
            </w:r>
          </w:p>
        </w:tc>
        <w:tc>
          <w:tcPr>
            <w:tcW w:w="1411" w:type="dxa"/>
            <w:shd w:val="clear" w:color="auto" w:fill="FFFFFF"/>
            <w:vAlign w:val="center"/>
            <w:hideMark/>
          </w:tcPr>
          <w:p w:rsidR="00B62965" w:rsidRPr="00691CD8" w:rsidRDefault="00B62965" w:rsidP="006D0B30">
            <w:pPr>
              <w:spacing w:before="63" w:after="63"/>
              <w:rPr>
                <w:sz w:val="28"/>
                <w:szCs w:val="28"/>
                <w:lang w:val="uk-UA" w:eastAsia="uk-UA"/>
              </w:rPr>
            </w:pPr>
          </w:p>
        </w:tc>
        <w:tc>
          <w:tcPr>
            <w:tcW w:w="2970" w:type="dxa"/>
            <w:shd w:val="clear" w:color="auto" w:fill="FFFFFF"/>
            <w:hideMark/>
          </w:tcPr>
          <w:p w:rsidR="00B62965" w:rsidRPr="00691CD8" w:rsidRDefault="00B62965">
            <w:pPr>
              <w:rPr>
                <w:lang w:val="uk-UA"/>
              </w:rPr>
            </w:pPr>
            <w:r w:rsidRPr="00691CD8">
              <w:rPr>
                <w:sz w:val="28"/>
                <w:szCs w:val="28"/>
                <w:lang w:val="uk-UA" w:eastAsia="uk-UA"/>
              </w:rPr>
              <w:t>Місцевий бюджет</w:t>
            </w:r>
          </w:p>
        </w:tc>
      </w:tr>
      <w:tr w:rsidR="00B62965" w:rsidRPr="00691CD8" w:rsidTr="00B62965">
        <w:tc>
          <w:tcPr>
            <w:tcW w:w="3405" w:type="dxa"/>
            <w:shd w:val="clear" w:color="auto" w:fill="FFFFFF"/>
            <w:vAlign w:val="center"/>
            <w:hideMark/>
          </w:tcPr>
          <w:p w:rsidR="00B62965" w:rsidRPr="00691CD8" w:rsidRDefault="00B62965" w:rsidP="006D0B30">
            <w:pPr>
              <w:spacing w:before="63" w:after="63"/>
              <w:rPr>
                <w:sz w:val="28"/>
                <w:szCs w:val="28"/>
                <w:lang w:val="uk-UA" w:eastAsia="uk-UA"/>
              </w:rPr>
            </w:pPr>
            <w:r w:rsidRPr="00691CD8">
              <w:rPr>
                <w:sz w:val="28"/>
                <w:szCs w:val="28"/>
                <w:lang w:val="uk-UA" w:eastAsia="uk-UA"/>
              </w:rPr>
              <w:t>Медикаменти та перев’язувальні матеріали</w:t>
            </w:r>
          </w:p>
        </w:tc>
        <w:tc>
          <w:tcPr>
            <w:tcW w:w="2130" w:type="dxa"/>
            <w:shd w:val="clear" w:color="auto" w:fill="FFFFFF"/>
            <w:vAlign w:val="center"/>
            <w:hideMark/>
          </w:tcPr>
          <w:p w:rsidR="00B62965" w:rsidRPr="00691CD8" w:rsidRDefault="004675A4" w:rsidP="004675A4">
            <w:pPr>
              <w:spacing w:before="63" w:after="63"/>
              <w:rPr>
                <w:sz w:val="28"/>
                <w:szCs w:val="28"/>
                <w:lang w:val="uk-UA" w:eastAsia="uk-UA"/>
              </w:rPr>
            </w:pPr>
            <w:r w:rsidRPr="00691CD8">
              <w:rPr>
                <w:sz w:val="28"/>
                <w:szCs w:val="28"/>
                <w:lang w:val="uk-UA" w:eastAsia="uk-UA"/>
              </w:rPr>
              <w:t>80,0</w:t>
            </w:r>
          </w:p>
        </w:tc>
        <w:tc>
          <w:tcPr>
            <w:tcW w:w="1411" w:type="dxa"/>
            <w:shd w:val="clear" w:color="auto" w:fill="FFFFFF"/>
            <w:vAlign w:val="center"/>
            <w:hideMark/>
          </w:tcPr>
          <w:p w:rsidR="00B62965" w:rsidRPr="00691CD8" w:rsidRDefault="00B62965" w:rsidP="006D0B30">
            <w:pPr>
              <w:spacing w:before="63" w:after="63"/>
              <w:rPr>
                <w:sz w:val="28"/>
                <w:szCs w:val="28"/>
                <w:lang w:val="uk-UA" w:eastAsia="uk-UA"/>
              </w:rPr>
            </w:pPr>
          </w:p>
        </w:tc>
        <w:tc>
          <w:tcPr>
            <w:tcW w:w="2970" w:type="dxa"/>
            <w:shd w:val="clear" w:color="auto" w:fill="FFFFFF"/>
            <w:hideMark/>
          </w:tcPr>
          <w:p w:rsidR="00B62965" w:rsidRPr="00691CD8" w:rsidRDefault="00B62965">
            <w:pPr>
              <w:rPr>
                <w:lang w:val="uk-UA"/>
              </w:rPr>
            </w:pPr>
            <w:r w:rsidRPr="00691CD8">
              <w:rPr>
                <w:sz w:val="28"/>
                <w:szCs w:val="28"/>
                <w:lang w:val="uk-UA" w:eastAsia="uk-UA"/>
              </w:rPr>
              <w:t>Місцевий бюджет</w:t>
            </w:r>
          </w:p>
        </w:tc>
      </w:tr>
      <w:tr w:rsidR="00B62965" w:rsidRPr="00691CD8" w:rsidTr="00B62965">
        <w:tc>
          <w:tcPr>
            <w:tcW w:w="3405" w:type="dxa"/>
            <w:shd w:val="clear" w:color="auto" w:fill="FFFFFF"/>
            <w:vAlign w:val="center"/>
            <w:hideMark/>
          </w:tcPr>
          <w:p w:rsidR="00B62965" w:rsidRPr="00691CD8" w:rsidRDefault="0062548D" w:rsidP="006D0B30">
            <w:pPr>
              <w:spacing w:before="63" w:after="63"/>
              <w:rPr>
                <w:sz w:val="28"/>
                <w:szCs w:val="28"/>
                <w:lang w:val="uk-UA" w:eastAsia="uk-UA"/>
              </w:rPr>
            </w:pPr>
            <w:r w:rsidRPr="00691CD8">
              <w:rPr>
                <w:sz w:val="28"/>
                <w:szCs w:val="28"/>
                <w:lang w:val="uk-UA" w:eastAsia="uk-UA"/>
              </w:rPr>
              <w:t>Виплати населенню</w:t>
            </w:r>
          </w:p>
        </w:tc>
        <w:tc>
          <w:tcPr>
            <w:tcW w:w="2130" w:type="dxa"/>
            <w:shd w:val="clear" w:color="auto" w:fill="FFFFFF"/>
            <w:vAlign w:val="center"/>
            <w:hideMark/>
          </w:tcPr>
          <w:p w:rsidR="00B62965" w:rsidRPr="00691CD8" w:rsidRDefault="00D01014" w:rsidP="006D0B30">
            <w:pPr>
              <w:spacing w:before="63" w:after="63"/>
              <w:rPr>
                <w:sz w:val="28"/>
                <w:szCs w:val="28"/>
                <w:lang w:val="uk-UA" w:eastAsia="uk-UA"/>
              </w:rPr>
            </w:pPr>
            <w:r w:rsidRPr="00691CD8">
              <w:rPr>
                <w:sz w:val="28"/>
                <w:szCs w:val="28"/>
                <w:lang w:val="uk-UA" w:eastAsia="uk-UA"/>
              </w:rPr>
              <w:t>57,3</w:t>
            </w:r>
          </w:p>
        </w:tc>
        <w:tc>
          <w:tcPr>
            <w:tcW w:w="1411" w:type="dxa"/>
            <w:shd w:val="clear" w:color="auto" w:fill="FFFFFF"/>
            <w:vAlign w:val="center"/>
            <w:hideMark/>
          </w:tcPr>
          <w:p w:rsidR="00B62965" w:rsidRPr="00691CD8" w:rsidRDefault="00B62965" w:rsidP="006D0B30">
            <w:pPr>
              <w:spacing w:before="63" w:after="63"/>
              <w:rPr>
                <w:sz w:val="28"/>
                <w:szCs w:val="28"/>
                <w:lang w:val="uk-UA" w:eastAsia="uk-UA"/>
              </w:rPr>
            </w:pPr>
          </w:p>
        </w:tc>
        <w:tc>
          <w:tcPr>
            <w:tcW w:w="2970" w:type="dxa"/>
            <w:shd w:val="clear" w:color="auto" w:fill="FFFFFF"/>
            <w:hideMark/>
          </w:tcPr>
          <w:p w:rsidR="00B62965" w:rsidRPr="00691CD8" w:rsidRDefault="00B62965">
            <w:pPr>
              <w:rPr>
                <w:lang w:val="uk-UA"/>
              </w:rPr>
            </w:pPr>
            <w:r w:rsidRPr="00691CD8">
              <w:rPr>
                <w:sz w:val="28"/>
                <w:szCs w:val="28"/>
                <w:lang w:val="uk-UA" w:eastAsia="uk-UA"/>
              </w:rPr>
              <w:t>Місцевий бюджет</w:t>
            </w:r>
          </w:p>
        </w:tc>
      </w:tr>
      <w:tr w:rsidR="00BF54F9" w:rsidRPr="00691CD8" w:rsidTr="00B62965">
        <w:tc>
          <w:tcPr>
            <w:tcW w:w="3405" w:type="dxa"/>
            <w:shd w:val="clear" w:color="auto" w:fill="FFFFFF"/>
            <w:vAlign w:val="center"/>
            <w:hideMark/>
          </w:tcPr>
          <w:p w:rsidR="00BF54F9" w:rsidRPr="00691CD8" w:rsidRDefault="00BF54F9" w:rsidP="006D0B30">
            <w:pPr>
              <w:spacing w:before="63" w:after="63"/>
              <w:rPr>
                <w:sz w:val="28"/>
                <w:szCs w:val="28"/>
                <w:lang w:val="uk-UA" w:eastAsia="uk-UA"/>
              </w:rPr>
            </w:pPr>
            <w:r w:rsidRPr="00691CD8">
              <w:rPr>
                <w:b/>
                <w:bCs/>
                <w:sz w:val="28"/>
                <w:szCs w:val="28"/>
                <w:lang w:val="uk-UA" w:eastAsia="uk-UA"/>
              </w:rPr>
              <w:t>Всього</w:t>
            </w:r>
          </w:p>
        </w:tc>
        <w:tc>
          <w:tcPr>
            <w:tcW w:w="2130" w:type="dxa"/>
            <w:shd w:val="clear" w:color="auto" w:fill="FFFFFF"/>
            <w:vAlign w:val="center"/>
            <w:hideMark/>
          </w:tcPr>
          <w:p w:rsidR="00BF54F9" w:rsidRPr="00691CD8" w:rsidRDefault="00D01014" w:rsidP="006D0B30">
            <w:pPr>
              <w:spacing w:before="63" w:after="63"/>
              <w:rPr>
                <w:sz w:val="28"/>
                <w:szCs w:val="28"/>
                <w:lang w:val="uk-UA" w:eastAsia="uk-UA"/>
              </w:rPr>
            </w:pPr>
            <w:r w:rsidRPr="00691CD8">
              <w:rPr>
                <w:b/>
                <w:bCs/>
                <w:sz w:val="28"/>
                <w:szCs w:val="28"/>
                <w:lang w:val="uk-UA" w:eastAsia="uk-UA"/>
              </w:rPr>
              <w:t>334,2</w:t>
            </w:r>
          </w:p>
        </w:tc>
        <w:tc>
          <w:tcPr>
            <w:tcW w:w="1411" w:type="dxa"/>
            <w:shd w:val="clear" w:color="auto" w:fill="FFFFFF"/>
            <w:vAlign w:val="center"/>
            <w:hideMark/>
          </w:tcPr>
          <w:p w:rsidR="00BF54F9" w:rsidRPr="00691CD8" w:rsidRDefault="00BF54F9" w:rsidP="006D0B30">
            <w:pPr>
              <w:spacing w:before="63" w:after="63"/>
              <w:rPr>
                <w:sz w:val="28"/>
                <w:szCs w:val="28"/>
                <w:lang w:val="uk-UA" w:eastAsia="uk-UA"/>
              </w:rPr>
            </w:pPr>
            <w:r w:rsidRPr="00691CD8">
              <w:rPr>
                <w:sz w:val="28"/>
                <w:szCs w:val="28"/>
                <w:lang w:val="uk-UA" w:eastAsia="uk-UA"/>
              </w:rPr>
              <w:t> </w:t>
            </w:r>
          </w:p>
        </w:tc>
        <w:tc>
          <w:tcPr>
            <w:tcW w:w="2970" w:type="dxa"/>
            <w:shd w:val="clear" w:color="auto" w:fill="FFFFFF"/>
            <w:vAlign w:val="center"/>
            <w:hideMark/>
          </w:tcPr>
          <w:p w:rsidR="00BF54F9" w:rsidRPr="00691CD8" w:rsidRDefault="00BF54F9" w:rsidP="006D0B30">
            <w:pPr>
              <w:spacing w:before="63" w:after="63"/>
              <w:rPr>
                <w:sz w:val="28"/>
                <w:szCs w:val="28"/>
                <w:lang w:val="uk-UA" w:eastAsia="uk-UA"/>
              </w:rPr>
            </w:pPr>
            <w:r w:rsidRPr="00691CD8">
              <w:rPr>
                <w:sz w:val="28"/>
                <w:szCs w:val="28"/>
                <w:lang w:val="uk-UA" w:eastAsia="uk-UA"/>
              </w:rPr>
              <w:t> </w:t>
            </w:r>
          </w:p>
        </w:tc>
      </w:tr>
    </w:tbl>
    <w:p w:rsidR="009F363A" w:rsidRPr="00691CD8" w:rsidRDefault="009F363A" w:rsidP="00AA5E17">
      <w:pPr>
        <w:tabs>
          <w:tab w:val="left" w:pos="3828"/>
        </w:tabs>
        <w:spacing w:line="276" w:lineRule="auto"/>
        <w:ind w:right="-52"/>
        <w:jc w:val="center"/>
        <w:rPr>
          <w:b/>
          <w:bCs/>
          <w:sz w:val="28"/>
          <w:szCs w:val="28"/>
          <w:lang w:val="uk-UA"/>
        </w:rPr>
      </w:pPr>
    </w:p>
    <w:sectPr w:rsidR="009F363A" w:rsidRPr="00691CD8" w:rsidSect="0052286F">
      <w:pgSz w:w="11906" w:h="16838"/>
      <w:pgMar w:top="568"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A3017"/>
    <w:multiLevelType w:val="hybridMultilevel"/>
    <w:tmpl w:val="EAFE97D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FB2ADC"/>
    <w:multiLevelType w:val="hybridMultilevel"/>
    <w:tmpl w:val="10B66B62"/>
    <w:lvl w:ilvl="0" w:tplc="B72C8364">
      <w:start w:val="1"/>
      <w:numFmt w:val="decimal"/>
      <w:lvlText w:val="%1."/>
      <w:lvlJc w:val="left"/>
      <w:pPr>
        <w:ind w:left="3196" w:hanging="360"/>
      </w:pPr>
      <w:rPr>
        <w:rFonts w:hint="default"/>
      </w:rPr>
    </w:lvl>
    <w:lvl w:ilvl="1" w:tplc="04190019" w:tentative="1">
      <w:start w:val="1"/>
      <w:numFmt w:val="lowerLetter"/>
      <w:lvlText w:val="%2."/>
      <w:lvlJc w:val="left"/>
      <w:pPr>
        <w:ind w:left="3870" w:hanging="360"/>
      </w:pPr>
    </w:lvl>
    <w:lvl w:ilvl="2" w:tplc="0419001B" w:tentative="1">
      <w:start w:val="1"/>
      <w:numFmt w:val="lowerRoman"/>
      <w:lvlText w:val="%3."/>
      <w:lvlJc w:val="right"/>
      <w:pPr>
        <w:ind w:left="4590" w:hanging="180"/>
      </w:pPr>
    </w:lvl>
    <w:lvl w:ilvl="3" w:tplc="0419000F" w:tentative="1">
      <w:start w:val="1"/>
      <w:numFmt w:val="decimal"/>
      <w:lvlText w:val="%4."/>
      <w:lvlJc w:val="left"/>
      <w:pPr>
        <w:ind w:left="5310" w:hanging="360"/>
      </w:pPr>
    </w:lvl>
    <w:lvl w:ilvl="4" w:tplc="04190019" w:tentative="1">
      <w:start w:val="1"/>
      <w:numFmt w:val="lowerLetter"/>
      <w:lvlText w:val="%5."/>
      <w:lvlJc w:val="left"/>
      <w:pPr>
        <w:ind w:left="6030" w:hanging="360"/>
      </w:pPr>
    </w:lvl>
    <w:lvl w:ilvl="5" w:tplc="0419001B" w:tentative="1">
      <w:start w:val="1"/>
      <w:numFmt w:val="lowerRoman"/>
      <w:lvlText w:val="%6."/>
      <w:lvlJc w:val="right"/>
      <w:pPr>
        <w:ind w:left="6750" w:hanging="180"/>
      </w:pPr>
    </w:lvl>
    <w:lvl w:ilvl="6" w:tplc="0419000F" w:tentative="1">
      <w:start w:val="1"/>
      <w:numFmt w:val="decimal"/>
      <w:lvlText w:val="%7."/>
      <w:lvlJc w:val="left"/>
      <w:pPr>
        <w:ind w:left="7470" w:hanging="360"/>
      </w:pPr>
    </w:lvl>
    <w:lvl w:ilvl="7" w:tplc="04190019" w:tentative="1">
      <w:start w:val="1"/>
      <w:numFmt w:val="lowerLetter"/>
      <w:lvlText w:val="%8."/>
      <w:lvlJc w:val="left"/>
      <w:pPr>
        <w:ind w:left="8190" w:hanging="360"/>
      </w:pPr>
    </w:lvl>
    <w:lvl w:ilvl="8" w:tplc="0419001B" w:tentative="1">
      <w:start w:val="1"/>
      <w:numFmt w:val="lowerRoman"/>
      <w:lvlText w:val="%9."/>
      <w:lvlJc w:val="right"/>
      <w:pPr>
        <w:ind w:left="8910" w:hanging="180"/>
      </w:pPr>
    </w:lvl>
  </w:abstractNum>
  <w:abstractNum w:abstractNumId="2">
    <w:nsid w:val="5D4B3F23"/>
    <w:multiLevelType w:val="hybridMultilevel"/>
    <w:tmpl w:val="3B6871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B7726B"/>
    <w:rsid w:val="00030BC5"/>
    <w:rsid w:val="00035F3E"/>
    <w:rsid w:val="000400B7"/>
    <w:rsid w:val="000469EA"/>
    <w:rsid w:val="00046C8C"/>
    <w:rsid w:val="00057180"/>
    <w:rsid w:val="000962A3"/>
    <w:rsid w:val="000C1646"/>
    <w:rsid w:val="00100FFF"/>
    <w:rsid w:val="001036DC"/>
    <w:rsid w:val="00113257"/>
    <w:rsid w:val="0012280D"/>
    <w:rsid w:val="001546F6"/>
    <w:rsid w:val="00161A8C"/>
    <w:rsid w:val="00164804"/>
    <w:rsid w:val="00172930"/>
    <w:rsid w:val="0017337D"/>
    <w:rsid w:val="001772B7"/>
    <w:rsid w:val="00197644"/>
    <w:rsid w:val="001A7F55"/>
    <w:rsid w:val="001C11E3"/>
    <w:rsid w:val="001C321B"/>
    <w:rsid w:val="001D18FF"/>
    <w:rsid w:val="001D3B4D"/>
    <w:rsid w:val="001D4CAB"/>
    <w:rsid w:val="001E31AE"/>
    <w:rsid w:val="001F1239"/>
    <w:rsid w:val="00236F2B"/>
    <w:rsid w:val="00245318"/>
    <w:rsid w:val="00253D3A"/>
    <w:rsid w:val="0025526B"/>
    <w:rsid w:val="002561C3"/>
    <w:rsid w:val="0025652E"/>
    <w:rsid w:val="00261E44"/>
    <w:rsid w:val="0026779A"/>
    <w:rsid w:val="00280FA5"/>
    <w:rsid w:val="00283A14"/>
    <w:rsid w:val="0029137B"/>
    <w:rsid w:val="002B1A1C"/>
    <w:rsid w:val="002B5D97"/>
    <w:rsid w:val="002F4008"/>
    <w:rsid w:val="002F4A74"/>
    <w:rsid w:val="00303E26"/>
    <w:rsid w:val="00304B5D"/>
    <w:rsid w:val="00324707"/>
    <w:rsid w:val="00324FB6"/>
    <w:rsid w:val="00327033"/>
    <w:rsid w:val="003319F4"/>
    <w:rsid w:val="003360AF"/>
    <w:rsid w:val="003403A0"/>
    <w:rsid w:val="003426A7"/>
    <w:rsid w:val="003428BC"/>
    <w:rsid w:val="00353AC4"/>
    <w:rsid w:val="00361E3F"/>
    <w:rsid w:val="00363979"/>
    <w:rsid w:val="00363F7A"/>
    <w:rsid w:val="00365700"/>
    <w:rsid w:val="00370A24"/>
    <w:rsid w:val="00370BBB"/>
    <w:rsid w:val="00371C74"/>
    <w:rsid w:val="00383B72"/>
    <w:rsid w:val="00392875"/>
    <w:rsid w:val="003D0760"/>
    <w:rsid w:val="003D0C01"/>
    <w:rsid w:val="00411882"/>
    <w:rsid w:val="00413678"/>
    <w:rsid w:val="004163E7"/>
    <w:rsid w:val="00417F45"/>
    <w:rsid w:val="00431126"/>
    <w:rsid w:val="004675A4"/>
    <w:rsid w:val="00494A17"/>
    <w:rsid w:val="004A1575"/>
    <w:rsid w:val="004A720D"/>
    <w:rsid w:val="004D4740"/>
    <w:rsid w:val="004D6ED2"/>
    <w:rsid w:val="004F21B5"/>
    <w:rsid w:val="00510B67"/>
    <w:rsid w:val="00514A9A"/>
    <w:rsid w:val="00521FC0"/>
    <w:rsid w:val="0052286F"/>
    <w:rsid w:val="00524F23"/>
    <w:rsid w:val="00527209"/>
    <w:rsid w:val="00541734"/>
    <w:rsid w:val="0055466D"/>
    <w:rsid w:val="00582849"/>
    <w:rsid w:val="00582FAD"/>
    <w:rsid w:val="005B2B25"/>
    <w:rsid w:val="005B7624"/>
    <w:rsid w:val="005C242A"/>
    <w:rsid w:val="005C2797"/>
    <w:rsid w:val="005E1CCE"/>
    <w:rsid w:val="005F163A"/>
    <w:rsid w:val="00614161"/>
    <w:rsid w:val="00614ED3"/>
    <w:rsid w:val="00623B17"/>
    <w:rsid w:val="0062548D"/>
    <w:rsid w:val="0064264D"/>
    <w:rsid w:val="00646ABE"/>
    <w:rsid w:val="00655EA1"/>
    <w:rsid w:val="006644BA"/>
    <w:rsid w:val="006703F6"/>
    <w:rsid w:val="006736A1"/>
    <w:rsid w:val="0067469D"/>
    <w:rsid w:val="006752E0"/>
    <w:rsid w:val="00691CD8"/>
    <w:rsid w:val="006A75D0"/>
    <w:rsid w:val="006C6845"/>
    <w:rsid w:val="006D2827"/>
    <w:rsid w:val="006D6C2F"/>
    <w:rsid w:val="006E1BBC"/>
    <w:rsid w:val="006E263C"/>
    <w:rsid w:val="00700390"/>
    <w:rsid w:val="00706D38"/>
    <w:rsid w:val="007714E0"/>
    <w:rsid w:val="00772204"/>
    <w:rsid w:val="007806C2"/>
    <w:rsid w:val="00780720"/>
    <w:rsid w:val="0079354A"/>
    <w:rsid w:val="007A16A5"/>
    <w:rsid w:val="007A64D6"/>
    <w:rsid w:val="007B02DE"/>
    <w:rsid w:val="007C64E4"/>
    <w:rsid w:val="007D33D1"/>
    <w:rsid w:val="007D4B2F"/>
    <w:rsid w:val="007E2952"/>
    <w:rsid w:val="007E5FF6"/>
    <w:rsid w:val="007E69B5"/>
    <w:rsid w:val="007F277B"/>
    <w:rsid w:val="00825690"/>
    <w:rsid w:val="00832BE3"/>
    <w:rsid w:val="008706C7"/>
    <w:rsid w:val="00871F6E"/>
    <w:rsid w:val="0088138A"/>
    <w:rsid w:val="00884AEE"/>
    <w:rsid w:val="008931F0"/>
    <w:rsid w:val="00893D41"/>
    <w:rsid w:val="008942DA"/>
    <w:rsid w:val="008A2D3C"/>
    <w:rsid w:val="008A3899"/>
    <w:rsid w:val="008A7A73"/>
    <w:rsid w:val="008B46FD"/>
    <w:rsid w:val="00923603"/>
    <w:rsid w:val="00930419"/>
    <w:rsid w:val="00931F82"/>
    <w:rsid w:val="00934B95"/>
    <w:rsid w:val="009423AC"/>
    <w:rsid w:val="00946411"/>
    <w:rsid w:val="00957514"/>
    <w:rsid w:val="009771D3"/>
    <w:rsid w:val="009A1480"/>
    <w:rsid w:val="009B2658"/>
    <w:rsid w:val="009F363A"/>
    <w:rsid w:val="00A035B1"/>
    <w:rsid w:val="00A066A5"/>
    <w:rsid w:val="00A06C6D"/>
    <w:rsid w:val="00A1253C"/>
    <w:rsid w:val="00A3137F"/>
    <w:rsid w:val="00A527CE"/>
    <w:rsid w:val="00A6004A"/>
    <w:rsid w:val="00A608D0"/>
    <w:rsid w:val="00A67C08"/>
    <w:rsid w:val="00A85E18"/>
    <w:rsid w:val="00AA5E17"/>
    <w:rsid w:val="00AB34A9"/>
    <w:rsid w:val="00AB5D61"/>
    <w:rsid w:val="00AC67AE"/>
    <w:rsid w:val="00AD0801"/>
    <w:rsid w:val="00B06E26"/>
    <w:rsid w:val="00B078E4"/>
    <w:rsid w:val="00B11E0A"/>
    <w:rsid w:val="00B12930"/>
    <w:rsid w:val="00B37848"/>
    <w:rsid w:val="00B47E58"/>
    <w:rsid w:val="00B52E48"/>
    <w:rsid w:val="00B5341D"/>
    <w:rsid w:val="00B54FEA"/>
    <w:rsid w:val="00B62965"/>
    <w:rsid w:val="00B7726B"/>
    <w:rsid w:val="00B9140C"/>
    <w:rsid w:val="00BB3418"/>
    <w:rsid w:val="00BB4003"/>
    <w:rsid w:val="00BD085F"/>
    <w:rsid w:val="00BD68A4"/>
    <w:rsid w:val="00BF54F9"/>
    <w:rsid w:val="00BF74FD"/>
    <w:rsid w:val="00C068FE"/>
    <w:rsid w:val="00C117B7"/>
    <w:rsid w:val="00C218DA"/>
    <w:rsid w:val="00C27B7A"/>
    <w:rsid w:val="00C44A2F"/>
    <w:rsid w:val="00C459C4"/>
    <w:rsid w:val="00C65791"/>
    <w:rsid w:val="00C72342"/>
    <w:rsid w:val="00C94B9B"/>
    <w:rsid w:val="00CD1A92"/>
    <w:rsid w:val="00CD4AEC"/>
    <w:rsid w:val="00CE20C2"/>
    <w:rsid w:val="00CF7635"/>
    <w:rsid w:val="00D01014"/>
    <w:rsid w:val="00D21C09"/>
    <w:rsid w:val="00D30FEB"/>
    <w:rsid w:val="00D36ADE"/>
    <w:rsid w:val="00D67194"/>
    <w:rsid w:val="00D72C46"/>
    <w:rsid w:val="00D77E4C"/>
    <w:rsid w:val="00D95518"/>
    <w:rsid w:val="00DA282D"/>
    <w:rsid w:val="00DD2A5F"/>
    <w:rsid w:val="00DF544C"/>
    <w:rsid w:val="00E07DC8"/>
    <w:rsid w:val="00E13F17"/>
    <w:rsid w:val="00E16EEB"/>
    <w:rsid w:val="00E61B86"/>
    <w:rsid w:val="00E67082"/>
    <w:rsid w:val="00E77B02"/>
    <w:rsid w:val="00E9033F"/>
    <w:rsid w:val="00E92036"/>
    <w:rsid w:val="00EC2384"/>
    <w:rsid w:val="00EC4A86"/>
    <w:rsid w:val="00ED0182"/>
    <w:rsid w:val="00F00328"/>
    <w:rsid w:val="00F1551E"/>
    <w:rsid w:val="00F2522B"/>
    <w:rsid w:val="00F31789"/>
    <w:rsid w:val="00F334F1"/>
    <w:rsid w:val="00F74B76"/>
    <w:rsid w:val="00F7587D"/>
    <w:rsid w:val="00FA1FAD"/>
    <w:rsid w:val="00FA3770"/>
    <w:rsid w:val="00FC64CB"/>
    <w:rsid w:val="00FF5524"/>
    <w:rsid w:val="00FF6F6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FA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B7726B"/>
    <w:rPr>
      <w:rFonts w:ascii="Consolas" w:eastAsiaTheme="minorHAnsi" w:hAnsi="Consolas" w:cstheme="minorBidi"/>
      <w:sz w:val="20"/>
      <w:szCs w:val="20"/>
      <w:lang w:eastAsia="en-US"/>
    </w:rPr>
  </w:style>
  <w:style w:type="character" w:customStyle="1" w:styleId="HTML0">
    <w:name w:val="Стандартный HTML Знак"/>
    <w:basedOn w:val="a0"/>
    <w:link w:val="HTML"/>
    <w:uiPriority w:val="99"/>
    <w:rsid w:val="00B7726B"/>
    <w:rPr>
      <w:rFonts w:ascii="Consolas" w:hAnsi="Consolas"/>
      <w:sz w:val="20"/>
      <w:szCs w:val="20"/>
    </w:rPr>
  </w:style>
  <w:style w:type="paragraph" w:styleId="a3">
    <w:name w:val="Balloon Text"/>
    <w:basedOn w:val="a"/>
    <w:link w:val="a4"/>
    <w:uiPriority w:val="99"/>
    <w:semiHidden/>
    <w:unhideWhenUsed/>
    <w:rsid w:val="00FA1FAD"/>
    <w:rPr>
      <w:rFonts w:ascii="Tahoma" w:hAnsi="Tahoma" w:cs="Tahoma"/>
      <w:sz w:val="16"/>
      <w:szCs w:val="16"/>
    </w:rPr>
  </w:style>
  <w:style w:type="character" w:customStyle="1" w:styleId="a4">
    <w:name w:val="Текст выноски Знак"/>
    <w:basedOn w:val="a0"/>
    <w:link w:val="a3"/>
    <w:uiPriority w:val="99"/>
    <w:semiHidden/>
    <w:rsid w:val="00FA1FAD"/>
    <w:rPr>
      <w:rFonts w:ascii="Tahoma" w:eastAsia="Times New Roman" w:hAnsi="Tahoma" w:cs="Tahoma"/>
      <w:sz w:val="16"/>
      <w:szCs w:val="16"/>
      <w:lang w:eastAsia="ru-RU"/>
    </w:rPr>
  </w:style>
  <w:style w:type="paragraph" w:customStyle="1" w:styleId="1">
    <w:name w:val="Обычный1"/>
    <w:rsid w:val="00582FAD"/>
    <w:pPr>
      <w:spacing w:after="0" w:line="240" w:lineRule="auto"/>
    </w:pPr>
    <w:rPr>
      <w:rFonts w:ascii="Times New Roman" w:eastAsia="Times New Roman" w:hAnsi="Times New Roman" w:cs="Times New Roman"/>
      <w:snapToGrid w:val="0"/>
      <w:sz w:val="20"/>
      <w:szCs w:val="20"/>
      <w:lang w:eastAsia="ru-RU"/>
    </w:rPr>
  </w:style>
  <w:style w:type="paragraph" w:styleId="a5">
    <w:name w:val="List Paragraph"/>
    <w:basedOn w:val="a"/>
    <w:uiPriority w:val="34"/>
    <w:qFormat/>
    <w:rsid w:val="00582FAD"/>
    <w:pPr>
      <w:spacing w:after="200" w:line="276" w:lineRule="auto"/>
      <w:ind w:left="720"/>
      <w:contextualSpacing/>
    </w:pPr>
    <w:rPr>
      <w:rFonts w:ascii="Calibri" w:eastAsia="Calibri" w:hAnsi="Calibri"/>
      <w:sz w:val="28"/>
      <w:szCs w:val="28"/>
      <w:lang w:eastAsia="en-US"/>
    </w:rPr>
  </w:style>
  <w:style w:type="paragraph" w:styleId="a6">
    <w:name w:val="No Spacing"/>
    <w:uiPriority w:val="1"/>
    <w:qFormat/>
    <w:rsid w:val="001C11E3"/>
    <w:pPr>
      <w:spacing w:after="0" w:line="240" w:lineRule="auto"/>
    </w:pPr>
    <w:rPr>
      <w:sz w:val="28"/>
      <w:szCs w:val="28"/>
    </w:rPr>
  </w:style>
  <w:style w:type="paragraph" w:customStyle="1" w:styleId="2">
    <w:name w:val="Обычный2"/>
    <w:rsid w:val="00AA5E17"/>
    <w:pPr>
      <w:snapToGrid w:val="0"/>
      <w:spacing w:after="0" w:line="240" w:lineRule="auto"/>
    </w:pPr>
    <w:rPr>
      <w:rFonts w:ascii="Times New Roman" w:eastAsia="Times New Roman" w:hAnsi="Times New Roman" w:cs="Times New Roman"/>
      <w:sz w:val="20"/>
      <w:szCs w:val="20"/>
      <w:lang w:eastAsia="ru-RU"/>
    </w:rPr>
  </w:style>
  <w:style w:type="character" w:customStyle="1" w:styleId="20">
    <w:name w:val="Основной текст (2)_"/>
    <w:link w:val="21"/>
    <w:locked/>
    <w:rsid w:val="007E2952"/>
    <w:rPr>
      <w:b/>
      <w:bCs/>
      <w:shd w:val="clear" w:color="auto" w:fill="FFFFFF"/>
    </w:rPr>
  </w:style>
  <w:style w:type="paragraph" w:customStyle="1" w:styleId="21">
    <w:name w:val="Основной текст (2)1"/>
    <w:basedOn w:val="a"/>
    <w:link w:val="20"/>
    <w:rsid w:val="007E2952"/>
    <w:pPr>
      <w:widowControl w:val="0"/>
      <w:shd w:val="clear" w:color="auto" w:fill="FFFFFF"/>
      <w:spacing w:line="288" w:lineRule="exact"/>
      <w:jc w:val="center"/>
    </w:pPr>
    <w:rPr>
      <w:rFonts w:asciiTheme="minorHAnsi" w:eastAsiaTheme="minorHAnsi" w:hAnsiTheme="minorHAnsi" w:cstheme="minorBidi"/>
      <w:b/>
      <w:bCs/>
      <w:sz w:val="22"/>
      <w:szCs w:val="22"/>
      <w:lang w:eastAsia="en-US"/>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rsid w:val="001D4CAB"/>
    <w:pPr>
      <w:spacing w:before="100" w:beforeAutospacing="1" w:after="100" w:afterAutospacing="1"/>
    </w:pPr>
    <w:rPr>
      <w:rFonts w:eastAsia="Calibri"/>
      <w:lang w:val="uk-UA" w:eastAsia="uk-UA"/>
    </w:rPr>
  </w:style>
  <w:style w:type="character" w:customStyle="1" w:styleId="a9">
    <w:name w:val="Основной текст Знак"/>
    <w:link w:val="aa"/>
    <w:locked/>
    <w:rsid w:val="001D4CAB"/>
    <w:rPr>
      <w:sz w:val="24"/>
      <w:szCs w:val="24"/>
      <w:lang w:eastAsia="ru-RU"/>
    </w:rPr>
  </w:style>
  <w:style w:type="paragraph" w:styleId="aa">
    <w:name w:val="Body Text"/>
    <w:basedOn w:val="a"/>
    <w:link w:val="a9"/>
    <w:rsid w:val="001D4CAB"/>
    <w:pPr>
      <w:spacing w:after="120"/>
    </w:pPr>
    <w:rPr>
      <w:rFonts w:asciiTheme="minorHAnsi" w:eastAsiaTheme="minorHAnsi" w:hAnsiTheme="minorHAnsi" w:cstheme="minorBidi"/>
    </w:rPr>
  </w:style>
  <w:style w:type="character" w:customStyle="1" w:styleId="10">
    <w:name w:val="Основной текст Знак1"/>
    <w:basedOn w:val="a0"/>
    <w:uiPriority w:val="99"/>
    <w:semiHidden/>
    <w:rsid w:val="001D4CAB"/>
    <w:rPr>
      <w:rFonts w:ascii="Times New Roman" w:eastAsia="Times New Roman" w:hAnsi="Times New Roman" w:cs="Times New Roman"/>
      <w:sz w:val="24"/>
      <w:szCs w:val="24"/>
      <w:lang w:eastAsia="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1D4CAB"/>
    <w:rPr>
      <w:rFonts w:ascii="Times New Roman" w:eastAsia="Calibri"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FA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B7726B"/>
    <w:rPr>
      <w:rFonts w:ascii="Consolas" w:eastAsiaTheme="minorHAnsi" w:hAnsi="Consolas" w:cstheme="minorBidi"/>
      <w:sz w:val="20"/>
      <w:szCs w:val="20"/>
      <w:lang w:eastAsia="en-US"/>
    </w:rPr>
  </w:style>
  <w:style w:type="character" w:customStyle="1" w:styleId="HTML0">
    <w:name w:val="Стандартный HTML Знак"/>
    <w:basedOn w:val="a0"/>
    <w:link w:val="HTML"/>
    <w:uiPriority w:val="99"/>
    <w:rsid w:val="00B7726B"/>
    <w:rPr>
      <w:rFonts w:ascii="Consolas" w:hAnsi="Consolas"/>
      <w:sz w:val="20"/>
      <w:szCs w:val="20"/>
    </w:rPr>
  </w:style>
  <w:style w:type="paragraph" w:styleId="a3">
    <w:name w:val="Balloon Text"/>
    <w:basedOn w:val="a"/>
    <w:link w:val="a4"/>
    <w:uiPriority w:val="99"/>
    <w:semiHidden/>
    <w:unhideWhenUsed/>
    <w:rsid w:val="00FA1FAD"/>
    <w:rPr>
      <w:rFonts w:ascii="Tahoma" w:hAnsi="Tahoma" w:cs="Tahoma"/>
      <w:sz w:val="16"/>
      <w:szCs w:val="16"/>
    </w:rPr>
  </w:style>
  <w:style w:type="character" w:customStyle="1" w:styleId="a4">
    <w:name w:val="Текст выноски Знак"/>
    <w:basedOn w:val="a0"/>
    <w:link w:val="a3"/>
    <w:uiPriority w:val="99"/>
    <w:semiHidden/>
    <w:rsid w:val="00FA1FAD"/>
    <w:rPr>
      <w:rFonts w:ascii="Tahoma" w:eastAsia="Times New Roman" w:hAnsi="Tahoma" w:cs="Tahoma"/>
      <w:sz w:val="16"/>
      <w:szCs w:val="16"/>
      <w:lang w:eastAsia="ru-RU"/>
    </w:rPr>
  </w:style>
  <w:style w:type="paragraph" w:customStyle="1" w:styleId="1">
    <w:name w:val="Обычный1"/>
    <w:rsid w:val="00582FAD"/>
    <w:pPr>
      <w:spacing w:after="0" w:line="240" w:lineRule="auto"/>
    </w:pPr>
    <w:rPr>
      <w:rFonts w:ascii="Times New Roman" w:eastAsia="Times New Roman" w:hAnsi="Times New Roman" w:cs="Times New Roman"/>
      <w:snapToGrid w:val="0"/>
      <w:sz w:val="20"/>
      <w:szCs w:val="20"/>
      <w:lang w:eastAsia="ru-RU"/>
    </w:rPr>
  </w:style>
  <w:style w:type="paragraph" w:styleId="a5">
    <w:name w:val="List Paragraph"/>
    <w:basedOn w:val="a"/>
    <w:uiPriority w:val="34"/>
    <w:qFormat/>
    <w:rsid w:val="00582FAD"/>
    <w:pPr>
      <w:spacing w:after="200" w:line="276" w:lineRule="auto"/>
      <w:ind w:left="720"/>
      <w:contextualSpacing/>
    </w:pPr>
    <w:rPr>
      <w:rFonts w:ascii="Calibri" w:eastAsia="Calibri" w:hAnsi="Calibri"/>
      <w:sz w:val="28"/>
      <w:szCs w:val="28"/>
      <w:lang w:eastAsia="en-US"/>
    </w:rPr>
  </w:style>
  <w:style w:type="paragraph" w:styleId="a6">
    <w:name w:val="No Spacing"/>
    <w:uiPriority w:val="1"/>
    <w:qFormat/>
    <w:rsid w:val="001C11E3"/>
    <w:pPr>
      <w:spacing w:after="0" w:line="240" w:lineRule="auto"/>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61028">
      <w:bodyDiv w:val="1"/>
      <w:marLeft w:val="0"/>
      <w:marRight w:val="0"/>
      <w:marTop w:val="0"/>
      <w:marBottom w:val="0"/>
      <w:divBdr>
        <w:top w:val="none" w:sz="0" w:space="0" w:color="auto"/>
        <w:left w:val="none" w:sz="0" w:space="0" w:color="auto"/>
        <w:bottom w:val="none" w:sz="0" w:space="0" w:color="auto"/>
        <w:right w:val="none" w:sz="0" w:space="0" w:color="auto"/>
      </w:divBdr>
    </w:div>
    <w:div w:id="432822352">
      <w:bodyDiv w:val="1"/>
      <w:marLeft w:val="0"/>
      <w:marRight w:val="0"/>
      <w:marTop w:val="0"/>
      <w:marBottom w:val="0"/>
      <w:divBdr>
        <w:top w:val="none" w:sz="0" w:space="0" w:color="auto"/>
        <w:left w:val="none" w:sz="0" w:space="0" w:color="auto"/>
        <w:bottom w:val="none" w:sz="0" w:space="0" w:color="auto"/>
        <w:right w:val="none" w:sz="0" w:space="0" w:color="auto"/>
      </w:divBdr>
    </w:div>
    <w:div w:id="631592719">
      <w:bodyDiv w:val="1"/>
      <w:marLeft w:val="0"/>
      <w:marRight w:val="0"/>
      <w:marTop w:val="0"/>
      <w:marBottom w:val="0"/>
      <w:divBdr>
        <w:top w:val="none" w:sz="0" w:space="0" w:color="auto"/>
        <w:left w:val="none" w:sz="0" w:space="0" w:color="auto"/>
        <w:bottom w:val="none" w:sz="0" w:space="0" w:color="auto"/>
        <w:right w:val="none" w:sz="0" w:space="0" w:color="auto"/>
      </w:divBdr>
    </w:div>
    <w:div w:id="874273043">
      <w:bodyDiv w:val="1"/>
      <w:marLeft w:val="0"/>
      <w:marRight w:val="0"/>
      <w:marTop w:val="0"/>
      <w:marBottom w:val="0"/>
      <w:divBdr>
        <w:top w:val="none" w:sz="0" w:space="0" w:color="auto"/>
        <w:left w:val="none" w:sz="0" w:space="0" w:color="auto"/>
        <w:bottom w:val="none" w:sz="0" w:space="0" w:color="auto"/>
        <w:right w:val="none" w:sz="0" w:space="0" w:color="auto"/>
      </w:divBdr>
    </w:div>
    <w:div w:id="1637879375">
      <w:bodyDiv w:val="1"/>
      <w:marLeft w:val="0"/>
      <w:marRight w:val="0"/>
      <w:marTop w:val="0"/>
      <w:marBottom w:val="0"/>
      <w:divBdr>
        <w:top w:val="none" w:sz="0" w:space="0" w:color="auto"/>
        <w:left w:val="none" w:sz="0" w:space="0" w:color="auto"/>
        <w:bottom w:val="none" w:sz="0" w:space="0" w:color="auto"/>
        <w:right w:val="none" w:sz="0" w:space="0" w:color="auto"/>
      </w:divBdr>
    </w:div>
    <w:div w:id="1839416573">
      <w:bodyDiv w:val="1"/>
      <w:marLeft w:val="0"/>
      <w:marRight w:val="0"/>
      <w:marTop w:val="0"/>
      <w:marBottom w:val="0"/>
      <w:divBdr>
        <w:top w:val="none" w:sz="0" w:space="0" w:color="auto"/>
        <w:left w:val="none" w:sz="0" w:space="0" w:color="auto"/>
        <w:bottom w:val="none" w:sz="0" w:space="0" w:color="auto"/>
        <w:right w:val="none" w:sz="0" w:space="0" w:color="auto"/>
      </w:divBdr>
    </w:div>
    <w:div w:id="1844855054">
      <w:bodyDiv w:val="1"/>
      <w:marLeft w:val="0"/>
      <w:marRight w:val="0"/>
      <w:marTop w:val="0"/>
      <w:marBottom w:val="0"/>
      <w:divBdr>
        <w:top w:val="none" w:sz="0" w:space="0" w:color="auto"/>
        <w:left w:val="none" w:sz="0" w:space="0" w:color="auto"/>
        <w:bottom w:val="none" w:sz="0" w:space="0" w:color="auto"/>
        <w:right w:val="none" w:sz="0" w:space="0" w:color="auto"/>
      </w:divBdr>
    </w:div>
    <w:div w:id="204790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F439A-F1C8-4F16-B6CC-8E2004F34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8</Pages>
  <Words>1829</Words>
  <Characters>10430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146</cp:revision>
  <cp:lastPrinted>2020-12-14T07:41:00Z</cp:lastPrinted>
  <dcterms:created xsi:type="dcterms:W3CDTF">2017-12-06T11:47:00Z</dcterms:created>
  <dcterms:modified xsi:type="dcterms:W3CDTF">2021-08-10T06:32:00Z</dcterms:modified>
</cp:coreProperties>
</file>