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552" w:rsidRDefault="00202AFF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02AFF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2" o:spid="_x0000_i1025" type="#_x0000_t75" alt="TSIGN" style="width:36pt;height:42pt;visibility:visible">
            <v:imagedata r:id="rId5" o:title=""/>
          </v:shape>
        </w:pict>
      </w:r>
    </w:p>
    <w:p w:rsidR="00AA0552" w:rsidRDefault="00AA0552" w:rsidP="0051382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A0552" w:rsidRPr="00BC7810" w:rsidRDefault="00AA0552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7810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AA0552" w:rsidRPr="00BC7810" w:rsidRDefault="00AA0552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7810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AA0552" w:rsidRPr="00BC7810" w:rsidRDefault="00AA0552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7810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AA0552" w:rsidRPr="00BC7810" w:rsidRDefault="00AA0552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52" w:rsidRPr="0051382A" w:rsidRDefault="00AA0552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>ПРОЄКТ РІШЕННЯ</w:t>
      </w:r>
    </w:p>
    <w:p w:rsidR="00AA0552" w:rsidRPr="0051382A" w:rsidRDefault="00AA0552" w:rsidP="005138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</w:p>
    <w:p w:rsidR="00AA0552" w:rsidRPr="0051382A" w:rsidRDefault="00AA0552" w:rsidP="0051382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грудня</w:t>
      </w:r>
      <w:r w:rsidRPr="0051382A">
        <w:rPr>
          <w:rFonts w:ascii="Times New Roman" w:hAnsi="Times New Roman"/>
          <w:sz w:val="28"/>
          <w:szCs w:val="28"/>
          <w:lang w:val="uk-UA"/>
        </w:rPr>
        <w:t xml:space="preserve">  2021 року</w:t>
      </w:r>
      <w:r w:rsidRPr="0051382A">
        <w:rPr>
          <w:rFonts w:ascii="Times New Roman" w:hAnsi="Times New Roman"/>
          <w:sz w:val="28"/>
          <w:szCs w:val="28"/>
          <w:lang w:val="uk-UA"/>
        </w:rPr>
        <w:tab/>
      </w:r>
      <w:r w:rsidRPr="0051382A">
        <w:rPr>
          <w:rFonts w:ascii="Times New Roman" w:hAnsi="Times New Roman"/>
          <w:sz w:val="28"/>
          <w:szCs w:val="28"/>
          <w:lang w:val="uk-UA"/>
        </w:rPr>
        <w:tab/>
        <w:t xml:space="preserve">                       </w:t>
      </w:r>
      <w:r w:rsidRPr="0051382A"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>№</w:t>
      </w:r>
    </w:p>
    <w:p w:rsidR="00AA0552" w:rsidRPr="0051382A" w:rsidRDefault="00AA0552" w:rsidP="0051382A">
      <w:pPr>
        <w:spacing w:after="0" w:line="240" w:lineRule="auto"/>
        <w:rPr>
          <w:rFonts w:ascii="Times New Roman" w:hAnsi="Times New Roman"/>
          <w:lang w:val="uk-UA"/>
        </w:rPr>
      </w:pPr>
    </w:p>
    <w:p w:rsidR="00AA0552" w:rsidRDefault="00AA0552" w:rsidP="004C3EB7">
      <w:pPr>
        <w:pStyle w:val="a3"/>
        <w:spacing w:before="0" w:beforeAutospacing="0" w:after="0" w:afterAutospacing="0"/>
        <w:ind w:right="5035"/>
        <w:rPr>
          <w:b/>
          <w:color w:val="000000"/>
          <w:sz w:val="28"/>
          <w:szCs w:val="28"/>
          <w:lang w:val="uk-UA"/>
        </w:rPr>
      </w:pPr>
      <w:r w:rsidRPr="0051382A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>встановлення тарифів на послуги з централізованого водопостачання та централізованого водовідведення</w:t>
      </w:r>
    </w:p>
    <w:p w:rsidR="00AA0552" w:rsidRPr="00E72BA5" w:rsidRDefault="00AA0552" w:rsidP="004C3EB7">
      <w:pPr>
        <w:pStyle w:val="a3"/>
        <w:spacing w:before="0" w:beforeAutospacing="0" w:after="0" w:afterAutospacing="0"/>
        <w:ind w:right="5035"/>
        <w:rPr>
          <w:b/>
          <w:color w:val="000000"/>
          <w:sz w:val="28"/>
          <w:szCs w:val="28"/>
          <w:lang w:val="uk-UA"/>
        </w:rPr>
      </w:pPr>
    </w:p>
    <w:p w:rsidR="00AA0552" w:rsidRPr="0051382A" w:rsidRDefault="00AA0552" w:rsidP="0051382A">
      <w:pPr>
        <w:tabs>
          <w:tab w:val="left" w:pos="3261"/>
        </w:tabs>
        <w:spacing w:after="0" w:line="240" w:lineRule="auto"/>
        <w:ind w:right="4252"/>
        <w:rPr>
          <w:rFonts w:ascii="Times New Roman" w:hAnsi="Times New Roman"/>
          <w:b/>
          <w:sz w:val="28"/>
          <w:szCs w:val="28"/>
          <w:lang w:val="uk-UA"/>
        </w:rPr>
      </w:pPr>
    </w:p>
    <w:p w:rsidR="00AA0552" w:rsidRDefault="00AA0552" w:rsidP="0051382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«Комунальник»  (вих. листи від 10.11.2021 №290 та №291) щодо встановлення тарифів на послуги централізованого водопостачання та водовідведення, відповідно до постанови Кабінету Міністрів України від 01.06.2011 №869 «Про забезпечення єдиного підходу  до формування тарифів на комунальні послуги», керуючись ст.28 Закону України «Про місцеве самоврядування в Україні» та ст.4,10 Закону України «Про житлово-комунальні послуги» виконавчий комітет селищної ради</w:t>
      </w:r>
    </w:p>
    <w:p w:rsidR="00AA0552" w:rsidRPr="0051382A" w:rsidRDefault="00AA0552" w:rsidP="0051382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0552" w:rsidRPr="0051382A" w:rsidRDefault="00AA0552" w:rsidP="0051382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1382A"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AA0552" w:rsidRPr="0010695E" w:rsidRDefault="00AA0552" w:rsidP="00C90D2F">
      <w:pPr>
        <w:pStyle w:val="a7"/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A0552" w:rsidRDefault="00AA0552" w:rsidP="00C90D2F">
      <w:pPr>
        <w:tabs>
          <w:tab w:val="left" w:pos="1095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A69C6">
        <w:rPr>
          <w:rFonts w:ascii="Times New Roman" w:hAnsi="Times New Roman"/>
          <w:sz w:val="28"/>
          <w:szCs w:val="28"/>
        </w:rPr>
        <w:t>1</w:t>
      </w:r>
      <w:r w:rsidRPr="006870D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 та ввести з   01.01.2022 року тарифи в розмірах:</w:t>
      </w:r>
    </w:p>
    <w:p w:rsidR="00AA0552" w:rsidRDefault="00AA0552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Централізоване водопостачання:</w:t>
      </w:r>
    </w:p>
    <w:p w:rsidR="00AA0552" w:rsidRDefault="00AA0552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для населення                                 - 14,40 грн. за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A0552" w:rsidRDefault="00AA0552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для бюджетних організацій          - 22,63 грн. за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A0552" w:rsidRDefault="00AA0552" w:rsidP="00D41525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- для інших споживачів                   - 24,53 грн. за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A0552" w:rsidRDefault="00AA0552" w:rsidP="00C90D2F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Централізоване водовідведення:</w:t>
      </w:r>
    </w:p>
    <w:p w:rsidR="00AA0552" w:rsidRDefault="00AA0552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для населення                                 - 18,19 грн. за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A0552" w:rsidRDefault="00AA0552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для бюджетних організацій          - 25,34 грн. за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A0552" w:rsidRDefault="00AA0552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- для інших споживачів                   - 26,38 грн. за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/>
            <w:sz w:val="28"/>
            <w:szCs w:val="28"/>
            <w:lang w:val="uk-UA"/>
          </w:rPr>
          <w:t>1 м</w:t>
        </w:r>
      </w:smartTag>
      <w:r>
        <w:rPr>
          <w:rFonts w:ascii="Times New Roman" w:hAnsi="Times New Roman"/>
          <w:sz w:val="28"/>
          <w:szCs w:val="28"/>
          <w:lang w:val="uk-UA"/>
        </w:rPr>
        <w:t>. куб з ПДВ;</w:t>
      </w:r>
    </w:p>
    <w:p w:rsidR="00AA0552" w:rsidRDefault="00AA0552" w:rsidP="00BB0741">
      <w:pPr>
        <w:tabs>
          <w:tab w:val="left" w:pos="1095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Рішення виконавчого комітету від 25.05.2021 року №62 «Про встановлення  тарифів на централізоване  водопостачання та водовідведення , що надаються комунальним підприємством «Комунальник» визнати таким, що втратило чинність.</w:t>
      </w:r>
    </w:p>
    <w:p w:rsidR="00AA0552" w:rsidRDefault="00AA0552" w:rsidP="00D940E8">
      <w:pPr>
        <w:tabs>
          <w:tab w:val="left" w:pos="10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 Дане рішення довести до відома споживачів</w:t>
      </w:r>
      <w:r w:rsidR="00505562">
        <w:rPr>
          <w:rFonts w:ascii="Times New Roman" w:hAnsi="Times New Roman"/>
          <w:sz w:val="28"/>
          <w:szCs w:val="28"/>
          <w:lang w:val="uk-UA"/>
        </w:rPr>
        <w:t xml:space="preserve"> шляхом оприлюднення </w:t>
      </w:r>
      <w:r>
        <w:rPr>
          <w:rFonts w:ascii="Times New Roman" w:hAnsi="Times New Roman"/>
          <w:sz w:val="28"/>
          <w:szCs w:val="28"/>
          <w:lang w:val="uk-UA"/>
        </w:rPr>
        <w:t xml:space="preserve"> на офіційному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веб-сайті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AA0552" w:rsidRDefault="00AA0552" w:rsidP="009145CD">
      <w:pPr>
        <w:tabs>
          <w:tab w:val="left" w:pos="1095"/>
        </w:tabs>
        <w:rPr>
          <w:rFonts w:ascii="Times New Roman" w:hAnsi="Times New Roman"/>
          <w:sz w:val="28"/>
          <w:szCs w:val="28"/>
          <w:lang w:val="uk-UA"/>
        </w:rPr>
      </w:pPr>
    </w:p>
    <w:p w:rsidR="00AA0552" w:rsidRPr="009A267D" w:rsidRDefault="00AA0552" w:rsidP="009145CD">
      <w:pPr>
        <w:tabs>
          <w:tab w:val="left" w:pos="10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687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267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Pr="009A267D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 з питань планування бюджету, фінансів, податків, майна та соціально-економічного розвитку ( голова комісії – В. Книш).</w:t>
      </w:r>
    </w:p>
    <w:p w:rsidR="00AA0552" w:rsidRPr="006870DD" w:rsidRDefault="00AA0552" w:rsidP="006870DD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A0552" w:rsidRPr="006870DD" w:rsidRDefault="00AA0552" w:rsidP="00F660F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A0552" w:rsidRDefault="00AA0552" w:rsidP="00F6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52" w:rsidRDefault="00AA0552" w:rsidP="00F6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A0552" w:rsidRPr="00F660F5" w:rsidRDefault="00AA0552" w:rsidP="00F66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60F5"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Людмила МИЛАШЕВИЧ</w:t>
      </w:r>
    </w:p>
    <w:p w:rsidR="00AA0552" w:rsidRPr="007527BE" w:rsidRDefault="00AA0552" w:rsidP="007527BE">
      <w:pPr>
        <w:rPr>
          <w:rFonts w:ascii="Times New Roman" w:hAnsi="Times New Roman"/>
          <w:sz w:val="28"/>
          <w:szCs w:val="28"/>
          <w:lang w:val="uk-UA" w:eastAsia="uk-UA"/>
        </w:rPr>
      </w:pPr>
      <w:r w:rsidRPr="0010695E">
        <w:rPr>
          <w:rFonts w:ascii="Times New Roman" w:hAnsi="Times New Roman"/>
          <w:lang w:val="uk-UA"/>
        </w:rPr>
        <w:br w:type="page"/>
      </w:r>
      <w:r w:rsidRPr="007527BE">
        <w:rPr>
          <w:rFonts w:ascii="Times New Roman" w:hAnsi="Times New Roman"/>
          <w:sz w:val="28"/>
          <w:szCs w:val="28"/>
          <w:lang w:val="uk-UA" w:eastAsia="uk-UA"/>
        </w:rPr>
        <w:lastRenderedPageBreak/>
        <w:t>Проек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т рішення підготовлено 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відділом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економічного розвитку та інвестицій 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Pr="007527BE">
        <w:rPr>
          <w:rFonts w:ascii="Times New Roman" w:hAnsi="Times New Roman"/>
          <w:sz w:val="28"/>
          <w:szCs w:val="28"/>
          <w:lang w:val="uk-UA" w:eastAsia="uk-UA"/>
        </w:rPr>
        <w:t>Семенівської</w:t>
      </w:r>
      <w:proofErr w:type="spellEnd"/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селищної ради         </w:t>
      </w:r>
    </w:p>
    <w:p w:rsidR="00AA0552" w:rsidRPr="007527BE" w:rsidRDefault="00AA0552" w:rsidP="007527BE">
      <w:pPr>
        <w:tabs>
          <w:tab w:val="left" w:pos="7560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Начальник  відділу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Людмила Маркова</w:t>
      </w:r>
    </w:p>
    <w:p w:rsidR="00AA0552" w:rsidRPr="007527BE" w:rsidRDefault="00AA0552" w:rsidP="007527BE">
      <w:pPr>
        <w:tabs>
          <w:tab w:val="left" w:pos="7560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ПОГОДЖЕНО:</w:t>
      </w:r>
    </w:p>
    <w:p w:rsidR="00AA0552" w:rsidRPr="007527BE" w:rsidRDefault="00AA0552" w:rsidP="007527BE">
      <w:pPr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Заступник селищного голови з</w:t>
      </w:r>
    </w:p>
    <w:p w:rsidR="00AA0552" w:rsidRPr="007527BE" w:rsidRDefault="00AA0552" w:rsidP="007527BE">
      <w:pPr>
        <w:tabs>
          <w:tab w:val="left" w:pos="4860"/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питань діяльності виконавчих органів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Світлана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Неїленко</w:t>
      </w:r>
      <w:proofErr w:type="spellEnd"/>
    </w:p>
    <w:p w:rsidR="00AA0552" w:rsidRPr="007527BE" w:rsidRDefault="00AA0552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AA0552" w:rsidRPr="007527BE" w:rsidRDefault="00AA0552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7527BE">
        <w:rPr>
          <w:rFonts w:ascii="Times New Roman" w:hAnsi="Times New Roman"/>
          <w:sz w:val="28"/>
          <w:szCs w:val="28"/>
          <w:lang w:val="uk-UA" w:eastAsia="uk-UA"/>
        </w:rPr>
        <w:t>Керуючий справами  (секретар</w:t>
      </w:r>
      <w:r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AA0552" w:rsidRPr="007527BE" w:rsidRDefault="00AA0552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виконавчого  комітету</w:t>
      </w:r>
      <w:r w:rsidRPr="007527BE"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proofErr w:type="spellStart"/>
      <w:r w:rsidRPr="007527BE">
        <w:rPr>
          <w:rFonts w:ascii="Times New Roman" w:hAnsi="Times New Roman"/>
          <w:sz w:val="28"/>
          <w:szCs w:val="28"/>
          <w:lang w:val="uk-UA" w:eastAsia="uk-UA"/>
        </w:rPr>
        <w:t>Семенівської</w:t>
      </w:r>
      <w:proofErr w:type="spellEnd"/>
    </w:p>
    <w:p w:rsidR="00AA0552" w:rsidRPr="006C0A15" w:rsidRDefault="00AA0552" w:rsidP="007527BE">
      <w:pPr>
        <w:tabs>
          <w:tab w:val="left" w:pos="6405"/>
        </w:tabs>
        <w:rPr>
          <w:rFonts w:ascii="Times New Roman" w:hAnsi="Times New Roman"/>
          <w:sz w:val="28"/>
          <w:szCs w:val="28"/>
          <w:lang w:val="uk-UA" w:eastAsia="uk-UA"/>
        </w:rPr>
      </w:pPr>
      <w:r w:rsidRPr="006C0A15">
        <w:rPr>
          <w:rFonts w:ascii="Times New Roman" w:hAnsi="Times New Roman"/>
          <w:sz w:val="28"/>
          <w:szCs w:val="28"/>
          <w:lang w:val="uk-UA" w:eastAsia="uk-UA"/>
        </w:rPr>
        <w:t>селищної ради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ab/>
      </w:r>
      <w:r w:rsidRPr="006C0A15">
        <w:rPr>
          <w:rFonts w:ascii="Times New Roman" w:hAnsi="Times New Roman"/>
          <w:sz w:val="28"/>
          <w:szCs w:val="28"/>
          <w:lang w:val="uk-UA" w:eastAsia="uk-UA"/>
        </w:rPr>
        <w:t>Людмила Лопата</w:t>
      </w:r>
    </w:p>
    <w:p w:rsidR="00AA0552" w:rsidRDefault="00AA0552" w:rsidP="007527BE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AA0552" w:rsidRDefault="00AA0552" w:rsidP="007527BE">
      <w:pPr>
        <w:tabs>
          <w:tab w:val="left" w:pos="654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AA0552" w:rsidRPr="0030775A" w:rsidRDefault="00AA0552" w:rsidP="007527BE">
      <w:pPr>
        <w:jc w:val="center"/>
        <w:rPr>
          <w:sz w:val="28"/>
          <w:szCs w:val="28"/>
          <w:lang w:val="uk-UA"/>
        </w:rPr>
      </w:pPr>
    </w:p>
    <w:p w:rsidR="00AA0552" w:rsidRPr="00F660F5" w:rsidRDefault="00AA0552" w:rsidP="00F660F5">
      <w:pPr>
        <w:spacing w:after="0" w:line="240" w:lineRule="auto"/>
        <w:rPr>
          <w:rFonts w:ascii="Times New Roman" w:hAnsi="Times New Roman"/>
        </w:rPr>
      </w:pPr>
    </w:p>
    <w:p w:rsidR="00AA0552" w:rsidRPr="00F660F5" w:rsidRDefault="00AA0552" w:rsidP="00F660F5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AA0552" w:rsidRPr="00F660F5" w:rsidRDefault="00AA0552" w:rsidP="00F660F5">
      <w:pPr>
        <w:spacing w:after="0" w:line="240" w:lineRule="auto"/>
        <w:ind w:firstLine="708"/>
        <w:jc w:val="center"/>
        <w:rPr>
          <w:rFonts w:ascii="Times New Roman" w:hAnsi="Times New Roman"/>
        </w:rPr>
      </w:pPr>
    </w:p>
    <w:p w:rsidR="00AA0552" w:rsidRPr="00F660F5" w:rsidRDefault="00AA0552" w:rsidP="00F660F5">
      <w:pPr>
        <w:tabs>
          <w:tab w:val="left" w:pos="4050"/>
        </w:tabs>
        <w:spacing w:after="0" w:line="240" w:lineRule="auto"/>
        <w:jc w:val="both"/>
        <w:rPr>
          <w:rFonts w:ascii="Times New Roman" w:hAnsi="Times New Roman"/>
        </w:rPr>
      </w:pPr>
    </w:p>
    <w:sectPr w:rsidR="00AA0552" w:rsidRPr="00F660F5" w:rsidSect="00F822A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2482C"/>
    <w:multiLevelType w:val="hybridMultilevel"/>
    <w:tmpl w:val="2FDEAD2A"/>
    <w:lvl w:ilvl="0" w:tplc="2CD8AFC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6BC365F1"/>
    <w:multiLevelType w:val="multilevel"/>
    <w:tmpl w:val="EC0C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7CA"/>
    <w:rsid w:val="000519AD"/>
    <w:rsid w:val="000D7B67"/>
    <w:rsid w:val="0010695E"/>
    <w:rsid w:val="00164C02"/>
    <w:rsid w:val="001A59BA"/>
    <w:rsid w:val="001B6875"/>
    <w:rsid w:val="001B6A4A"/>
    <w:rsid w:val="00202AFF"/>
    <w:rsid w:val="00245501"/>
    <w:rsid w:val="002A69C6"/>
    <w:rsid w:val="002E3DDE"/>
    <w:rsid w:val="0030775A"/>
    <w:rsid w:val="00315746"/>
    <w:rsid w:val="00330E53"/>
    <w:rsid w:val="00373B60"/>
    <w:rsid w:val="0038140C"/>
    <w:rsid w:val="003937CA"/>
    <w:rsid w:val="003B00FA"/>
    <w:rsid w:val="00483A8A"/>
    <w:rsid w:val="004C3EB7"/>
    <w:rsid w:val="00505562"/>
    <w:rsid w:val="00512E7E"/>
    <w:rsid w:val="0051382A"/>
    <w:rsid w:val="00552F69"/>
    <w:rsid w:val="005B5697"/>
    <w:rsid w:val="006521DC"/>
    <w:rsid w:val="006572A2"/>
    <w:rsid w:val="006870DD"/>
    <w:rsid w:val="006B07CA"/>
    <w:rsid w:val="006C0A15"/>
    <w:rsid w:val="006C6F5C"/>
    <w:rsid w:val="006F19DD"/>
    <w:rsid w:val="007122E2"/>
    <w:rsid w:val="00712E0F"/>
    <w:rsid w:val="00731C4F"/>
    <w:rsid w:val="007527BE"/>
    <w:rsid w:val="00765D8A"/>
    <w:rsid w:val="0077137B"/>
    <w:rsid w:val="007C183C"/>
    <w:rsid w:val="007E732A"/>
    <w:rsid w:val="008230EB"/>
    <w:rsid w:val="00831472"/>
    <w:rsid w:val="008D5362"/>
    <w:rsid w:val="009145CD"/>
    <w:rsid w:val="00964D20"/>
    <w:rsid w:val="00981483"/>
    <w:rsid w:val="009A267D"/>
    <w:rsid w:val="00A228AE"/>
    <w:rsid w:val="00A55425"/>
    <w:rsid w:val="00AA0552"/>
    <w:rsid w:val="00B07840"/>
    <w:rsid w:val="00B477BB"/>
    <w:rsid w:val="00BA7C95"/>
    <w:rsid w:val="00BB0741"/>
    <w:rsid w:val="00BC7810"/>
    <w:rsid w:val="00BD05B3"/>
    <w:rsid w:val="00BE1515"/>
    <w:rsid w:val="00C22DC7"/>
    <w:rsid w:val="00C45959"/>
    <w:rsid w:val="00C55CAC"/>
    <w:rsid w:val="00C6123D"/>
    <w:rsid w:val="00C86CB2"/>
    <w:rsid w:val="00C90D2F"/>
    <w:rsid w:val="00D20A02"/>
    <w:rsid w:val="00D41525"/>
    <w:rsid w:val="00D940E8"/>
    <w:rsid w:val="00DF4317"/>
    <w:rsid w:val="00E278B6"/>
    <w:rsid w:val="00E72BA5"/>
    <w:rsid w:val="00E91F30"/>
    <w:rsid w:val="00EB23B0"/>
    <w:rsid w:val="00ED182F"/>
    <w:rsid w:val="00EF3E88"/>
    <w:rsid w:val="00F500F8"/>
    <w:rsid w:val="00F660F5"/>
    <w:rsid w:val="00F822A5"/>
    <w:rsid w:val="00FD0D06"/>
    <w:rsid w:val="00FF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4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3937C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7CA"/>
    <w:rPr>
      <w:rFonts w:ascii="Times New Roman" w:hAnsi="Times New Roman" w:cs="Times New Roman"/>
      <w:b/>
      <w:kern w:val="36"/>
      <w:sz w:val="48"/>
    </w:rPr>
  </w:style>
  <w:style w:type="paragraph" w:styleId="a3">
    <w:name w:val="Normal (Web)"/>
    <w:basedOn w:val="a"/>
    <w:uiPriority w:val="99"/>
    <w:rsid w:val="003937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3937CA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7E732A"/>
    <w:pPr>
      <w:spacing w:after="0" w:line="240" w:lineRule="auto"/>
    </w:pPr>
    <w:rPr>
      <w:rFonts w:ascii="Tahoma" w:hAnsi="Tahoma"/>
      <w:sz w:val="16"/>
      <w:szCs w:val="16"/>
      <w:lang w:val="en-US" w:eastAsia="uk-UA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E732A"/>
    <w:rPr>
      <w:rFonts w:ascii="Tahoma" w:hAnsi="Tahoma" w:cs="Times New Roman"/>
      <w:sz w:val="16"/>
    </w:rPr>
  </w:style>
  <w:style w:type="paragraph" w:styleId="a7">
    <w:name w:val="List Paragraph"/>
    <w:basedOn w:val="a"/>
    <w:uiPriority w:val="99"/>
    <w:qFormat/>
    <w:rsid w:val="00DF4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373</Words>
  <Characters>2131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Пользователь Windows</cp:lastModifiedBy>
  <cp:revision>49</cp:revision>
  <cp:lastPrinted>2021-09-15T10:20:00Z</cp:lastPrinted>
  <dcterms:created xsi:type="dcterms:W3CDTF">2021-09-13T06:58:00Z</dcterms:created>
  <dcterms:modified xsi:type="dcterms:W3CDTF">2021-12-06T11:06:00Z</dcterms:modified>
</cp:coreProperties>
</file>