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E7E" w:rsidRDefault="00770900" w:rsidP="00832E7E">
      <w:pPr>
        <w:spacing w:line="360" w:lineRule="exact"/>
      </w:pPr>
      <w:r>
        <w:pict>
          <v:shapetype id="_x0000_t202" coordsize="21600,21600" o:spt="202" path="m,l,21600r21600,l21600,xe">
            <v:stroke joinstyle="miter"/>
            <v:path gradientshapeok="t" o:connecttype="rect"/>
          </v:shapetype>
          <v:shape id="_x0000_s1026" type="#_x0000_t202" style="position:absolute;margin-left:234.5pt;margin-top:0;width:153.85pt;height:76.7pt;z-index:251660288;mso-wrap-distance-left:5pt;mso-wrap-distance-right:5pt;mso-position-horizontal-relative:margin" filled="f" stroked="f">
            <v:textbox style="mso-fit-shape-to-text:t" inset="0,0,0,0">
              <w:txbxContent>
                <w:p w:rsidR="006372FA" w:rsidRDefault="00832E7E" w:rsidP="00832E7E">
                  <w:pPr>
                    <w:pStyle w:val="a3"/>
                    <w:shd w:val="clear" w:color="auto" w:fill="auto"/>
                    <w:rPr>
                      <w:color w:val="000000"/>
                      <w:lang w:eastAsia="uk-UA" w:bidi="uk-UA"/>
                    </w:rPr>
                  </w:pPr>
                  <w:r>
                    <w:rPr>
                      <w:color w:val="000000"/>
                      <w:lang w:eastAsia="uk-UA" w:bidi="uk-UA"/>
                    </w:rPr>
                    <w:t xml:space="preserve">ЗАТВЕРДЖЕНО </w:t>
                  </w:r>
                </w:p>
                <w:p w:rsidR="00832E7E" w:rsidRDefault="006372FA" w:rsidP="00832E7E">
                  <w:pPr>
                    <w:pStyle w:val="a3"/>
                    <w:shd w:val="clear" w:color="auto" w:fill="auto"/>
                  </w:pPr>
                  <w:r>
                    <w:rPr>
                      <w:color w:val="000000"/>
                      <w:lang w:eastAsia="uk-UA" w:bidi="uk-UA"/>
                    </w:rPr>
                    <w:t>р</w:t>
                  </w:r>
                  <w:r w:rsidR="00832E7E">
                    <w:rPr>
                      <w:color w:val="000000"/>
                      <w:lang w:eastAsia="uk-UA" w:bidi="uk-UA"/>
                    </w:rPr>
                    <w:t xml:space="preserve">ішенням </w:t>
                  </w:r>
                  <w:r w:rsidR="000062A0">
                    <w:rPr>
                      <w:color w:val="000000"/>
                      <w:lang w:eastAsia="uk-UA" w:bidi="uk-UA"/>
                    </w:rPr>
                    <w:t xml:space="preserve">четвертої </w:t>
                  </w:r>
                  <w:r w:rsidR="00832E7E">
                    <w:rPr>
                      <w:color w:val="000000"/>
                      <w:lang w:eastAsia="uk-UA" w:bidi="uk-UA"/>
                    </w:rPr>
                    <w:t xml:space="preserve">сесії восьмого скликання </w:t>
                  </w:r>
                  <w:r w:rsidR="00832E7E">
                    <w:t>Сем</w:t>
                  </w:r>
                  <w:r w:rsidR="00832E7E">
                    <w:rPr>
                      <w:color w:val="000000"/>
                      <w:lang w:eastAsia="uk-UA" w:bidi="uk-UA"/>
                    </w:rPr>
                    <w:t xml:space="preserve">енівської селищної ради </w:t>
                  </w:r>
                  <w:r w:rsidR="00832E7E">
                    <w:t>в</w:t>
                  </w:r>
                  <w:r w:rsidR="00832E7E">
                    <w:rPr>
                      <w:color w:val="000000"/>
                      <w:lang w:eastAsia="uk-UA" w:bidi="uk-UA"/>
                    </w:rPr>
                    <w:t xml:space="preserve">ід </w:t>
                  </w:r>
                </w:p>
                <w:p w:rsidR="00832E7E" w:rsidRDefault="006372FA" w:rsidP="00832E7E">
                  <w:pPr>
                    <w:pStyle w:val="a3"/>
                    <w:shd w:val="clear" w:color="auto" w:fill="auto"/>
                  </w:pPr>
                  <w:r>
                    <w:rPr>
                      <w:color w:val="000000"/>
                      <w:lang w:eastAsia="uk-UA" w:bidi="uk-UA"/>
                    </w:rPr>
                    <w:t xml:space="preserve">12 липня </w:t>
                  </w:r>
                  <w:r w:rsidR="00832E7E">
                    <w:rPr>
                      <w:color w:val="000000"/>
                      <w:lang w:eastAsia="uk-UA" w:bidi="uk-UA"/>
                    </w:rPr>
                    <w:t>2021 року</w:t>
                  </w:r>
                </w:p>
              </w:txbxContent>
            </v:textbox>
            <w10:wrap anchorx="margin"/>
          </v:shape>
        </w:pict>
      </w:r>
    </w:p>
    <w:p w:rsidR="00832E7E" w:rsidRDefault="00832E7E" w:rsidP="00832E7E">
      <w:pPr>
        <w:spacing w:line="360" w:lineRule="exact"/>
      </w:pPr>
    </w:p>
    <w:p w:rsidR="00832E7E" w:rsidRDefault="00832E7E" w:rsidP="00832E7E">
      <w:pPr>
        <w:spacing w:line="360" w:lineRule="exact"/>
      </w:pPr>
    </w:p>
    <w:p w:rsidR="00832E7E" w:rsidRDefault="00832E7E" w:rsidP="00832E7E">
      <w:pPr>
        <w:spacing w:line="360" w:lineRule="exact"/>
      </w:pPr>
    </w:p>
    <w:p w:rsidR="00832E7E" w:rsidRDefault="00832E7E" w:rsidP="00832E7E">
      <w:pPr>
        <w:spacing w:line="360" w:lineRule="exact"/>
      </w:pPr>
    </w:p>
    <w:p w:rsidR="00832E7E" w:rsidRDefault="00832E7E" w:rsidP="00832E7E">
      <w:pPr>
        <w:spacing w:line="360" w:lineRule="exact"/>
      </w:pPr>
    </w:p>
    <w:p w:rsidR="00832E7E" w:rsidRDefault="00832E7E" w:rsidP="00832E7E">
      <w:pPr>
        <w:spacing w:line="360" w:lineRule="exact"/>
      </w:pPr>
    </w:p>
    <w:p w:rsidR="00832E7E" w:rsidRDefault="00832E7E" w:rsidP="00832E7E">
      <w:pPr>
        <w:spacing w:line="360" w:lineRule="exact"/>
      </w:pPr>
    </w:p>
    <w:p w:rsidR="00832E7E" w:rsidRDefault="00832E7E" w:rsidP="00832E7E">
      <w:pPr>
        <w:spacing w:line="424" w:lineRule="exact"/>
      </w:pPr>
    </w:p>
    <w:p w:rsidR="00832E7E" w:rsidRDefault="00832E7E" w:rsidP="00832E7E">
      <w:pPr>
        <w:rPr>
          <w:sz w:val="2"/>
          <w:szCs w:val="2"/>
        </w:rPr>
        <w:sectPr w:rsidR="00832E7E" w:rsidSect="00832E7E">
          <w:headerReference w:type="even" r:id="rId8"/>
          <w:pgSz w:w="11900" w:h="16840"/>
          <w:pgMar w:top="2382" w:right="949" w:bottom="1952" w:left="3184" w:header="0" w:footer="3" w:gutter="0"/>
          <w:cols w:space="720"/>
          <w:noEndnote/>
          <w:docGrid w:linePitch="360"/>
        </w:sectPr>
      </w:pPr>
    </w:p>
    <w:p w:rsidR="00832E7E" w:rsidRPr="00832E7E" w:rsidRDefault="00832E7E" w:rsidP="00832E7E">
      <w:pPr>
        <w:spacing w:line="240" w:lineRule="exact"/>
        <w:rPr>
          <w:rFonts w:ascii="Times New Roman" w:hAnsi="Times New Roman" w:cs="Times New Roman"/>
          <w:sz w:val="19"/>
          <w:szCs w:val="19"/>
        </w:rPr>
      </w:pPr>
    </w:p>
    <w:p w:rsidR="00832E7E" w:rsidRPr="00832E7E" w:rsidRDefault="00832E7E" w:rsidP="00832E7E">
      <w:pPr>
        <w:spacing w:line="240" w:lineRule="exact"/>
        <w:rPr>
          <w:rFonts w:ascii="Times New Roman" w:hAnsi="Times New Roman" w:cs="Times New Roman"/>
          <w:sz w:val="19"/>
          <w:szCs w:val="19"/>
        </w:rPr>
      </w:pPr>
    </w:p>
    <w:p w:rsidR="00832E7E" w:rsidRPr="00832E7E" w:rsidRDefault="00832E7E" w:rsidP="00832E7E">
      <w:pPr>
        <w:spacing w:before="77" w:after="77" w:line="240" w:lineRule="exact"/>
        <w:rPr>
          <w:rFonts w:ascii="Times New Roman" w:hAnsi="Times New Roman" w:cs="Times New Roman"/>
          <w:sz w:val="19"/>
          <w:szCs w:val="19"/>
        </w:rPr>
      </w:pPr>
    </w:p>
    <w:p w:rsidR="00832E7E" w:rsidRPr="00832E7E" w:rsidRDefault="00832E7E" w:rsidP="00832E7E">
      <w:pPr>
        <w:rPr>
          <w:rFonts w:ascii="Times New Roman" w:hAnsi="Times New Roman" w:cs="Times New Roman"/>
          <w:sz w:val="2"/>
          <w:szCs w:val="2"/>
        </w:rPr>
        <w:sectPr w:rsidR="00832E7E" w:rsidRPr="00832E7E">
          <w:type w:val="continuous"/>
          <w:pgSz w:w="11900" w:h="16840"/>
          <w:pgMar w:top="6587" w:right="0" w:bottom="1967" w:left="0" w:header="0" w:footer="3" w:gutter="0"/>
          <w:cols w:space="720"/>
          <w:noEndnote/>
          <w:docGrid w:linePitch="360"/>
        </w:sectPr>
      </w:pPr>
    </w:p>
    <w:p w:rsidR="00832E7E" w:rsidRPr="00832E7E" w:rsidRDefault="00832E7E" w:rsidP="00832E7E">
      <w:pPr>
        <w:pStyle w:val="10"/>
        <w:keepNext/>
        <w:keepLines/>
        <w:shd w:val="clear" w:color="auto" w:fill="auto"/>
        <w:spacing w:after="10" w:line="400" w:lineRule="exact"/>
        <w:ind w:left="40"/>
      </w:pPr>
      <w:bookmarkStart w:id="0" w:name="bookmark0"/>
      <w:r w:rsidRPr="00832E7E">
        <w:rPr>
          <w:color w:val="000000"/>
          <w:lang w:eastAsia="uk-UA" w:bidi="uk-UA"/>
        </w:rPr>
        <w:lastRenderedPageBreak/>
        <w:t>СТАТУТ</w:t>
      </w:r>
      <w:bookmarkEnd w:id="0"/>
    </w:p>
    <w:p w:rsidR="00832E7E" w:rsidRPr="00832E7E" w:rsidRDefault="00512AD4" w:rsidP="00832E7E">
      <w:pPr>
        <w:pStyle w:val="30"/>
        <w:shd w:val="clear" w:color="auto" w:fill="auto"/>
        <w:spacing w:before="0" w:after="789"/>
        <w:ind w:left="20"/>
      </w:pPr>
      <w:r>
        <w:t>НОВОСЕЛИЦЬКОГО</w:t>
      </w:r>
      <w:r w:rsidR="00832E7E" w:rsidRPr="00832E7E">
        <w:rPr>
          <w:color w:val="000000"/>
          <w:lang w:eastAsia="uk-UA" w:bidi="uk-UA"/>
        </w:rPr>
        <w:t xml:space="preserve"> ЗАКЛАДУ</w:t>
      </w:r>
      <w:r w:rsidR="00832E7E" w:rsidRPr="00832E7E">
        <w:rPr>
          <w:color w:val="000000"/>
          <w:lang w:eastAsia="uk-UA" w:bidi="uk-UA"/>
        </w:rPr>
        <w:br/>
        <w:t>ЗАГАЛЬНОЇ СЕРЕД</w:t>
      </w:r>
      <w:r w:rsidR="00832E7E" w:rsidRPr="00832E7E">
        <w:t>НЬОЇ ОСВІТИ І СТУПЕН</w:t>
      </w:r>
      <w:r w:rsidR="003E48B6">
        <w:t>Я</w:t>
      </w:r>
      <w:r w:rsidR="00832E7E" w:rsidRPr="00832E7E">
        <w:br/>
        <w:t>СЕМЕНІ</w:t>
      </w:r>
      <w:r w:rsidR="00832E7E" w:rsidRPr="00832E7E">
        <w:rPr>
          <w:color w:val="000000"/>
          <w:lang w:eastAsia="uk-UA" w:bidi="uk-UA"/>
        </w:rPr>
        <w:t>ВСЬКОЇ СЕЛИЩНОЇ РАДИ</w:t>
      </w:r>
    </w:p>
    <w:p w:rsidR="00EE7701" w:rsidRDefault="00832E7E" w:rsidP="00832E7E">
      <w:pPr>
        <w:pStyle w:val="30"/>
        <w:shd w:val="clear" w:color="auto" w:fill="auto"/>
        <w:spacing w:before="0" w:after="848" w:line="260" w:lineRule="exact"/>
        <w:ind w:left="20"/>
        <w:rPr>
          <w:rStyle w:val="4"/>
          <w:b w:val="0"/>
          <w:bCs w:val="0"/>
        </w:rPr>
      </w:pPr>
      <w:r w:rsidRPr="00832E7E">
        <w:rPr>
          <w:color w:val="000000"/>
          <w:lang w:eastAsia="uk-UA" w:bidi="uk-UA"/>
        </w:rPr>
        <w:t xml:space="preserve">ІДЕНТИФІКАЦІЙНИЙ КОД </w:t>
      </w:r>
      <w:r w:rsidR="00512AD4">
        <w:t>25168249</w:t>
      </w:r>
      <w:r w:rsidRPr="00832E7E">
        <w:rPr>
          <w:color w:val="000000"/>
          <w:lang w:eastAsia="uk-UA" w:bidi="uk-UA"/>
        </w:rPr>
        <w:br/>
      </w:r>
      <w:r w:rsidRPr="00832E7E">
        <w:rPr>
          <w:rStyle w:val="2"/>
          <w:b w:val="0"/>
          <w:bCs w:val="0"/>
        </w:rPr>
        <w:t>(НОВА РЕДАКЦІЯ)</w:t>
      </w:r>
      <w:r w:rsidRPr="00832E7E">
        <w:rPr>
          <w:rStyle w:val="2"/>
          <w:b w:val="0"/>
          <w:bCs w:val="0"/>
        </w:rPr>
        <w:br/>
      </w:r>
    </w:p>
    <w:p w:rsidR="00EE7701" w:rsidRDefault="00EE7701" w:rsidP="00832E7E">
      <w:pPr>
        <w:pStyle w:val="30"/>
        <w:shd w:val="clear" w:color="auto" w:fill="auto"/>
        <w:spacing w:before="0" w:after="848" w:line="260" w:lineRule="exact"/>
        <w:ind w:left="20"/>
        <w:rPr>
          <w:rStyle w:val="4"/>
          <w:b w:val="0"/>
          <w:bCs w:val="0"/>
        </w:rPr>
      </w:pPr>
    </w:p>
    <w:p w:rsidR="00832E7E" w:rsidRPr="00832E7E" w:rsidRDefault="00832E7E" w:rsidP="00832E7E">
      <w:pPr>
        <w:pStyle w:val="30"/>
        <w:shd w:val="clear" w:color="auto" w:fill="auto"/>
        <w:spacing w:before="0" w:after="848" w:line="260" w:lineRule="exact"/>
        <w:ind w:left="20"/>
        <w:sectPr w:rsidR="00832E7E" w:rsidRPr="00832E7E">
          <w:type w:val="continuous"/>
          <w:pgSz w:w="11900" w:h="16840"/>
          <w:pgMar w:top="6587" w:right="2278" w:bottom="1967" w:left="3184" w:header="0" w:footer="3" w:gutter="0"/>
          <w:cols w:space="720"/>
          <w:noEndnote/>
          <w:docGrid w:linePitch="360"/>
        </w:sectPr>
      </w:pPr>
      <w:r w:rsidRPr="00832E7E">
        <w:rPr>
          <w:rStyle w:val="4"/>
          <w:b w:val="0"/>
          <w:bCs w:val="0"/>
        </w:rPr>
        <w:t>2021</w:t>
      </w:r>
    </w:p>
    <w:p w:rsidR="00832E7E" w:rsidRPr="00832E7E" w:rsidRDefault="00832E7E" w:rsidP="00832E7E">
      <w:pPr>
        <w:spacing w:line="240" w:lineRule="exact"/>
        <w:rPr>
          <w:rFonts w:ascii="Times New Roman" w:hAnsi="Times New Roman" w:cs="Times New Roman"/>
          <w:sz w:val="19"/>
          <w:szCs w:val="19"/>
        </w:rPr>
      </w:pPr>
    </w:p>
    <w:p w:rsidR="00832E7E" w:rsidRPr="00832E7E" w:rsidRDefault="00832E7E" w:rsidP="00832E7E">
      <w:pPr>
        <w:pStyle w:val="21"/>
        <w:keepNext/>
        <w:keepLines/>
        <w:shd w:val="clear" w:color="auto" w:fill="auto"/>
        <w:tabs>
          <w:tab w:val="left" w:pos="3583"/>
        </w:tabs>
        <w:spacing w:after="248" w:line="260" w:lineRule="exact"/>
        <w:ind w:left="3260"/>
      </w:pPr>
      <w:bookmarkStart w:id="1" w:name="bookmark1"/>
      <w:r w:rsidRPr="00832E7E">
        <w:t>І</w:t>
      </w:r>
      <w:r w:rsidRPr="00832E7E">
        <w:rPr>
          <w:color w:val="000000"/>
          <w:lang w:eastAsia="uk-UA" w:bidi="uk-UA"/>
        </w:rPr>
        <w:t>.</w:t>
      </w:r>
      <w:r w:rsidRPr="00832E7E">
        <w:rPr>
          <w:color w:val="000000"/>
          <w:lang w:eastAsia="uk-UA" w:bidi="uk-UA"/>
        </w:rPr>
        <w:tab/>
        <w:t>Загальні положення</w:t>
      </w:r>
      <w:bookmarkEnd w:id="1"/>
    </w:p>
    <w:p w:rsidR="00832E7E" w:rsidRPr="00832E7E" w:rsidRDefault="00512AD4" w:rsidP="00832E7E">
      <w:pPr>
        <w:numPr>
          <w:ilvl w:val="0"/>
          <w:numId w:val="1"/>
        </w:numPr>
        <w:tabs>
          <w:tab w:val="left" w:pos="1009"/>
        </w:tabs>
        <w:spacing w:line="302" w:lineRule="exact"/>
        <w:ind w:firstLine="720"/>
        <w:jc w:val="both"/>
        <w:rPr>
          <w:rFonts w:ascii="Times New Roman" w:hAnsi="Times New Roman" w:cs="Times New Roman"/>
        </w:rPr>
      </w:pPr>
      <w:r>
        <w:rPr>
          <w:rStyle w:val="22"/>
          <w:rFonts w:eastAsia="Arial Unicode MS"/>
        </w:rPr>
        <w:t>Новоселицький</w:t>
      </w:r>
      <w:r w:rsidR="00832E7E" w:rsidRPr="00832E7E">
        <w:rPr>
          <w:rStyle w:val="22"/>
          <w:rFonts w:eastAsia="Arial Unicode MS"/>
        </w:rPr>
        <w:t xml:space="preserve"> заклад загальної середньої освіти І</w:t>
      </w:r>
      <w:r w:rsidR="00E92663">
        <w:rPr>
          <w:rStyle w:val="22"/>
          <w:rFonts w:eastAsia="Arial Unicode MS"/>
        </w:rPr>
        <w:t xml:space="preserve"> </w:t>
      </w:r>
      <w:r w:rsidR="00832E7E" w:rsidRPr="00832E7E">
        <w:rPr>
          <w:rStyle w:val="22"/>
          <w:rFonts w:eastAsia="Arial Unicode MS"/>
        </w:rPr>
        <w:t>ступен</w:t>
      </w:r>
      <w:r w:rsidR="003E48B6">
        <w:rPr>
          <w:rStyle w:val="22"/>
          <w:rFonts w:eastAsia="Arial Unicode MS"/>
        </w:rPr>
        <w:t>я</w:t>
      </w:r>
      <w:r w:rsidR="00832E7E" w:rsidRPr="00832E7E">
        <w:rPr>
          <w:rStyle w:val="22"/>
          <w:rFonts w:eastAsia="Arial Unicode MS"/>
        </w:rPr>
        <w:t xml:space="preserve"> Семенівської селищної ради </w:t>
      </w:r>
      <w:r w:rsidR="00832E7E" w:rsidRPr="00832E7E">
        <w:rPr>
          <w:rFonts w:ascii="Times New Roman" w:hAnsi="Times New Roman" w:cs="Times New Roman"/>
        </w:rPr>
        <w:t>, який знаходиться у комунальній власності Семенівської територіальної громади в особі Семенівської селищної ради .</w:t>
      </w:r>
    </w:p>
    <w:p w:rsidR="00832E7E" w:rsidRPr="00832E7E" w:rsidRDefault="00832E7E" w:rsidP="00832E7E">
      <w:pPr>
        <w:numPr>
          <w:ilvl w:val="0"/>
          <w:numId w:val="1"/>
        </w:numPr>
        <w:tabs>
          <w:tab w:val="left" w:pos="1062"/>
        </w:tabs>
        <w:spacing w:line="302" w:lineRule="exact"/>
        <w:ind w:firstLine="720"/>
        <w:jc w:val="both"/>
        <w:rPr>
          <w:rFonts w:ascii="Times New Roman" w:hAnsi="Times New Roman" w:cs="Times New Roman"/>
        </w:rPr>
      </w:pPr>
      <w:r w:rsidRPr="00832E7E">
        <w:rPr>
          <w:rFonts w:ascii="Times New Roman" w:hAnsi="Times New Roman" w:cs="Times New Roman"/>
        </w:rPr>
        <w:t>Юридична адреса загальноосвітнього навчального закладу:</w:t>
      </w:r>
    </w:p>
    <w:p w:rsidR="00832E7E" w:rsidRPr="00832E7E" w:rsidRDefault="00832E7E" w:rsidP="00832E7E">
      <w:pPr>
        <w:pStyle w:val="30"/>
        <w:shd w:val="clear" w:color="auto" w:fill="auto"/>
        <w:spacing w:before="0" w:after="0" w:line="302" w:lineRule="exact"/>
        <w:jc w:val="both"/>
      </w:pPr>
      <w:r w:rsidRPr="00832E7E">
        <w:rPr>
          <w:color w:val="000000"/>
          <w:lang w:eastAsia="uk-UA" w:bidi="uk-UA"/>
        </w:rPr>
        <w:t>382</w:t>
      </w:r>
      <w:r w:rsidR="00512AD4">
        <w:t>34</w:t>
      </w:r>
      <w:r w:rsidRPr="00832E7E">
        <w:rPr>
          <w:color w:val="000000"/>
          <w:lang w:eastAsia="uk-UA" w:bidi="uk-UA"/>
        </w:rPr>
        <w:t>, Полтавська область,</w:t>
      </w:r>
    </w:p>
    <w:p w:rsidR="00832E7E" w:rsidRPr="00832E7E" w:rsidRDefault="00832E7E" w:rsidP="00832E7E">
      <w:pPr>
        <w:pStyle w:val="30"/>
        <w:shd w:val="clear" w:color="auto" w:fill="auto"/>
        <w:tabs>
          <w:tab w:val="left" w:pos="333"/>
        </w:tabs>
        <w:spacing w:before="0" w:after="0" w:line="302" w:lineRule="exact"/>
        <w:jc w:val="both"/>
      </w:pPr>
      <w:r w:rsidRPr="00832E7E">
        <w:rPr>
          <w:color w:val="000000"/>
          <w:lang w:eastAsia="uk-UA" w:bidi="uk-UA"/>
        </w:rPr>
        <w:t>с.</w:t>
      </w:r>
      <w:r w:rsidRPr="00832E7E">
        <w:rPr>
          <w:color w:val="000000"/>
          <w:lang w:eastAsia="uk-UA" w:bidi="uk-UA"/>
        </w:rPr>
        <w:tab/>
      </w:r>
      <w:r w:rsidR="00512AD4">
        <w:t>Новоселиця</w:t>
      </w:r>
      <w:r w:rsidRPr="00832E7E">
        <w:rPr>
          <w:color w:val="000000"/>
          <w:lang w:eastAsia="uk-UA" w:bidi="uk-UA"/>
        </w:rPr>
        <w:t xml:space="preserve"> вул. Центральна, №</w:t>
      </w:r>
      <w:r w:rsidR="00512AD4">
        <w:t>41/42</w:t>
      </w:r>
      <w:r w:rsidRPr="00832E7E">
        <w:t>.</w:t>
      </w:r>
    </w:p>
    <w:p w:rsidR="00832E7E" w:rsidRPr="00832E7E" w:rsidRDefault="00832E7E" w:rsidP="00832E7E">
      <w:pPr>
        <w:pStyle w:val="30"/>
        <w:shd w:val="clear" w:color="auto" w:fill="auto"/>
        <w:spacing w:before="0" w:after="0" w:line="302" w:lineRule="exact"/>
        <w:jc w:val="both"/>
      </w:pPr>
      <w:r w:rsidRPr="00832E7E">
        <w:rPr>
          <w:rStyle w:val="31"/>
        </w:rPr>
        <w:t xml:space="preserve">Повна назва: </w:t>
      </w:r>
      <w:r w:rsidR="00512AD4">
        <w:t>Новоселицький</w:t>
      </w:r>
      <w:r w:rsidRPr="00832E7E">
        <w:rPr>
          <w:color w:val="000000"/>
          <w:lang w:eastAsia="uk-UA" w:bidi="uk-UA"/>
        </w:rPr>
        <w:t xml:space="preserve"> закл</w:t>
      </w:r>
      <w:r w:rsidR="00E92663">
        <w:rPr>
          <w:color w:val="000000"/>
          <w:lang w:eastAsia="uk-UA" w:bidi="uk-UA"/>
        </w:rPr>
        <w:t>ад загальної середньої освіти І</w:t>
      </w:r>
      <w:r w:rsidRPr="00832E7E">
        <w:rPr>
          <w:color w:val="000000"/>
          <w:lang w:eastAsia="uk-UA" w:bidi="uk-UA"/>
        </w:rPr>
        <w:t xml:space="preserve"> ступен</w:t>
      </w:r>
      <w:r w:rsidR="003E48B6">
        <w:rPr>
          <w:color w:val="000000"/>
          <w:lang w:eastAsia="uk-UA" w:bidi="uk-UA"/>
        </w:rPr>
        <w:t>я</w:t>
      </w:r>
      <w:r w:rsidRPr="00832E7E">
        <w:rPr>
          <w:color w:val="000000"/>
          <w:lang w:eastAsia="uk-UA" w:bidi="uk-UA"/>
        </w:rPr>
        <w:t xml:space="preserve"> Семенівської селищної ради .</w:t>
      </w:r>
    </w:p>
    <w:p w:rsidR="00832E7E" w:rsidRPr="00832E7E" w:rsidRDefault="00832E7E" w:rsidP="00832E7E">
      <w:pPr>
        <w:pStyle w:val="30"/>
        <w:shd w:val="clear" w:color="auto" w:fill="auto"/>
        <w:spacing w:before="0" w:after="0" w:line="302" w:lineRule="exact"/>
        <w:jc w:val="both"/>
      </w:pPr>
      <w:r w:rsidRPr="00832E7E">
        <w:rPr>
          <w:rStyle w:val="31"/>
        </w:rPr>
        <w:t xml:space="preserve">Скорочена назва: </w:t>
      </w:r>
      <w:r w:rsidR="00E92663">
        <w:t>Новоселицький</w:t>
      </w:r>
      <w:r w:rsidRPr="00832E7E">
        <w:rPr>
          <w:color w:val="000000"/>
          <w:lang w:eastAsia="uk-UA" w:bidi="uk-UA"/>
        </w:rPr>
        <w:t xml:space="preserve"> ЗЗСО І</w:t>
      </w:r>
      <w:r w:rsidR="00E92663">
        <w:rPr>
          <w:color w:val="000000"/>
          <w:lang w:eastAsia="uk-UA" w:bidi="uk-UA"/>
        </w:rPr>
        <w:t xml:space="preserve"> </w:t>
      </w:r>
      <w:r w:rsidRPr="00832E7E">
        <w:rPr>
          <w:color w:val="000000"/>
          <w:lang w:eastAsia="uk-UA" w:bidi="uk-UA"/>
        </w:rPr>
        <w:t>ст. Семенівської селищної ради.</w:t>
      </w:r>
    </w:p>
    <w:p w:rsidR="00832E7E" w:rsidRPr="00832E7E" w:rsidRDefault="00E92663" w:rsidP="00832E7E">
      <w:pPr>
        <w:numPr>
          <w:ilvl w:val="0"/>
          <w:numId w:val="1"/>
        </w:numPr>
        <w:tabs>
          <w:tab w:val="left" w:pos="1009"/>
        </w:tabs>
        <w:spacing w:line="302" w:lineRule="exact"/>
        <w:ind w:firstLine="720"/>
        <w:jc w:val="both"/>
        <w:rPr>
          <w:rFonts w:ascii="Times New Roman" w:hAnsi="Times New Roman" w:cs="Times New Roman"/>
        </w:rPr>
      </w:pPr>
      <w:r>
        <w:rPr>
          <w:rFonts w:ascii="Times New Roman" w:hAnsi="Times New Roman" w:cs="Times New Roman"/>
        </w:rPr>
        <w:t>Новоселицький</w:t>
      </w:r>
      <w:r w:rsidR="00832E7E" w:rsidRPr="00832E7E">
        <w:rPr>
          <w:rFonts w:ascii="Times New Roman" w:hAnsi="Times New Roman" w:cs="Times New Roman"/>
        </w:rPr>
        <w:t xml:space="preserve"> заклад загальної середньої освіти І ступен</w:t>
      </w:r>
      <w:r w:rsidR="003E48B6">
        <w:rPr>
          <w:rFonts w:ascii="Times New Roman" w:hAnsi="Times New Roman" w:cs="Times New Roman"/>
        </w:rPr>
        <w:t>я</w:t>
      </w:r>
      <w:bookmarkStart w:id="2" w:name="_GoBack"/>
      <w:bookmarkEnd w:id="2"/>
      <w:r w:rsidR="00832E7E" w:rsidRPr="00832E7E">
        <w:rPr>
          <w:rFonts w:ascii="Times New Roman" w:hAnsi="Times New Roman" w:cs="Times New Roman"/>
        </w:rPr>
        <w:t xml:space="preserve"> (далі </w:t>
      </w:r>
      <w:r w:rsidR="00832E7E" w:rsidRPr="00832E7E">
        <w:rPr>
          <w:rStyle w:val="23"/>
          <w:rFonts w:eastAsia="Arial Unicode MS"/>
        </w:rPr>
        <w:t xml:space="preserve">- </w:t>
      </w:r>
      <w:r w:rsidR="00832E7E" w:rsidRPr="00832E7E">
        <w:rPr>
          <w:rFonts w:ascii="Times New Roman" w:hAnsi="Times New Roman" w:cs="Times New Roman"/>
        </w:rPr>
        <w:t>заклад освіти) є неприбутковим закладом освіти, має статус юридичної особи, печатку, штамп, бланк встановлено</w:t>
      </w:r>
      <w:r w:rsidR="0096016D">
        <w:rPr>
          <w:rFonts w:ascii="Times New Roman" w:hAnsi="Times New Roman" w:cs="Times New Roman"/>
        </w:rPr>
        <w:t>го</w:t>
      </w:r>
      <w:r w:rsidR="00832E7E" w:rsidRPr="00832E7E">
        <w:rPr>
          <w:rFonts w:ascii="Times New Roman" w:hAnsi="Times New Roman" w:cs="Times New Roman"/>
        </w:rPr>
        <w:t xml:space="preserve"> зразка, код ЄДРПОУ: 25168</w:t>
      </w:r>
      <w:r>
        <w:rPr>
          <w:rFonts w:ascii="Times New Roman" w:hAnsi="Times New Roman" w:cs="Times New Roman"/>
        </w:rPr>
        <w:t>249</w:t>
      </w:r>
      <w:r w:rsidR="00832E7E" w:rsidRPr="00832E7E">
        <w:rPr>
          <w:rFonts w:ascii="Times New Roman" w:hAnsi="Times New Roman" w:cs="Times New Roman"/>
        </w:rPr>
        <w:t>.</w:t>
      </w:r>
    </w:p>
    <w:p w:rsidR="00832E7E" w:rsidRPr="00832E7E" w:rsidRDefault="00832E7E" w:rsidP="00832E7E">
      <w:pPr>
        <w:numPr>
          <w:ilvl w:val="0"/>
          <w:numId w:val="1"/>
        </w:numPr>
        <w:tabs>
          <w:tab w:val="left" w:pos="1005"/>
        </w:tabs>
        <w:spacing w:line="302" w:lineRule="exact"/>
        <w:ind w:firstLine="720"/>
        <w:jc w:val="both"/>
        <w:rPr>
          <w:rFonts w:ascii="Times New Roman" w:hAnsi="Times New Roman" w:cs="Times New Roman"/>
        </w:rPr>
      </w:pPr>
      <w:r w:rsidRPr="00832E7E">
        <w:rPr>
          <w:rFonts w:ascii="Times New Roman" w:hAnsi="Times New Roman" w:cs="Times New Roman"/>
        </w:rPr>
        <w:t>Засновником (власником) закладу освіти є Семенівська територіал</w:t>
      </w:r>
      <w:r w:rsidR="0096016D">
        <w:rPr>
          <w:rFonts w:ascii="Times New Roman" w:hAnsi="Times New Roman" w:cs="Times New Roman"/>
        </w:rPr>
        <w:t xml:space="preserve">ьна громада </w:t>
      </w:r>
      <w:r w:rsidRPr="00832E7E">
        <w:rPr>
          <w:rFonts w:ascii="Times New Roman" w:hAnsi="Times New Roman" w:cs="Times New Roman"/>
        </w:rPr>
        <w:t xml:space="preserve"> в особі Семенівської селищної ради .</w:t>
      </w:r>
    </w:p>
    <w:p w:rsidR="00832E7E" w:rsidRPr="00832E7E" w:rsidRDefault="00832E7E" w:rsidP="00832E7E">
      <w:pPr>
        <w:numPr>
          <w:ilvl w:val="1"/>
          <w:numId w:val="1"/>
        </w:numPr>
        <w:tabs>
          <w:tab w:val="left" w:pos="1264"/>
        </w:tabs>
        <w:spacing w:line="302" w:lineRule="exact"/>
        <w:ind w:firstLine="720"/>
        <w:jc w:val="both"/>
        <w:rPr>
          <w:rFonts w:ascii="Times New Roman" w:hAnsi="Times New Roman" w:cs="Times New Roman"/>
        </w:rPr>
      </w:pPr>
      <w:r w:rsidRPr="00832E7E">
        <w:rPr>
          <w:rFonts w:ascii="Times New Roman" w:hAnsi="Times New Roman" w:cs="Times New Roman"/>
        </w:rPr>
        <w:t>Засновник закладу освіти або уповноважений ним орган (особа):</w:t>
      </w:r>
    </w:p>
    <w:p w:rsidR="00832E7E" w:rsidRPr="00832E7E" w:rsidRDefault="00832E7E" w:rsidP="00832E7E">
      <w:pPr>
        <w:numPr>
          <w:ilvl w:val="0"/>
          <w:numId w:val="2"/>
        </w:numPr>
        <w:tabs>
          <w:tab w:val="left" w:pos="723"/>
        </w:tabs>
        <w:spacing w:line="302" w:lineRule="exact"/>
        <w:ind w:left="720" w:hanging="340"/>
        <w:jc w:val="both"/>
        <w:rPr>
          <w:rFonts w:ascii="Times New Roman" w:hAnsi="Times New Roman" w:cs="Times New Roman"/>
        </w:rPr>
      </w:pPr>
      <w:r w:rsidRPr="00832E7E">
        <w:rPr>
          <w:rFonts w:ascii="Times New Roman" w:hAnsi="Times New Roman" w:cs="Times New Roman"/>
        </w:rPr>
        <w:t>приймає рішення про створення, реорганізацію, ліквідацію, зміну типу закладу, затверджує статут (його нову редакцію), укладає засновницький договір у випадках, визначених законом;</w:t>
      </w:r>
    </w:p>
    <w:p w:rsidR="00832E7E" w:rsidRPr="00832E7E" w:rsidRDefault="00832E7E" w:rsidP="00832E7E">
      <w:pPr>
        <w:numPr>
          <w:ilvl w:val="0"/>
          <w:numId w:val="2"/>
        </w:numPr>
        <w:tabs>
          <w:tab w:val="left" w:pos="723"/>
        </w:tabs>
        <w:spacing w:line="302" w:lineRule="exact"/>
        <w:ind w:left="720" w:hanging="340"/>
        <w:jc w:val="both"/>
        <w:rPr>
          <w:rFonts w:ascii="Times New Roman" w:hAnsi="Times New Roman" w:cs="Times New Roman"/>
        </w:rPr>
      </w:pPr>
      <w:r w:rsidRPr="00832E7E">
        <w:rPr>
          <w:rFonts w:ascii="Times New Roman" w:hAnsi="Times New Roman" w:cs="Times New Roman"/>
        </w:rPr>
        <w:t>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832E7E" w:rsidRPr="00832E7E" w:rsidRDefault="00832E7E" w:rsidP="00832E7E">
      <w:pPr>
        <w:numPr>
          <w:ilvl w:val="0"/>
          <w:numId w:val="2"/>
        </w:numPr>
        <w:tabs>
          <w:tab w:val="left" w:pos="723"/>
        </w:tabs>
        <w:spacing w:line="302" w:lineRule="exact"/>
        <w:ind w:left="720" w:hanging="340"/>
        <w:jc w:val="both"/>
        <w:rPr>
          <w:rFonts w:ascii="Times New Roman" w:hAnsi="Times New Roman" w:cs="Times New Roman"/>
        </w:rPr>
      </w:pPr>
      <w:r w:rsidRPr="00832E7E">
        <w:rPr>
          <w:rFonts w:ascii="Times New Roman" w:hAnsi="Times New Roman" w:cs="Times New Roman"/>
        </w:rPr>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832E7E" w:rsidRPr="00832E7E" w:rsidRDefault="00832E7E" w:rsidP="00832E7E">
      <w:pPr>
        <w:numPr>
          <w:ilvl w:val="0"/>
          <w:numId w:val="2"/>
        </w:numPr>
        <w:tabs>
          <w:tab w:val="left" w:pos="723"/>
        </w:tabs>
        <w:spacing w:line="302" w:lineRule="exact"/>
        <w:ind w:left="720" w:hanging="340"/>
        <w:jc w:val="both"/>
        <w:rPr>
          <w:rFonts w:ascii="Times New Roman" w:hAnsi="Times New Roman" w:cs="Times New Roman"/>
        </w:rPr>
      </w:pPr>
      <w:r w:rsidRPr="00832E7E">
        <w:rPr>
          <w:rFonts w:ascii="Times New Roman" w:hAnsi="Times New Roman" w:cs="Times New Roman"/>
        </w:rPr>
        <w:t>затверджує кошторис та приймає фінансовий звіт закладу освіти у випадках та порядку, визначених законодавством;</w:t>
      </w:r>
    </w:p>
    <w:p w:rsidR="00832E7E" w:rsidRPr="00832E7E" w:rsidRDefault="00832E7E" w:rsidP="00832E7E">
      <w:pPr>
        <w:numPr>
          <w:ilvl w:val="0"/>
          <w:numId w:val="2"/>
        </w:numPr>
        <w:tabs>
          <w:tab w:val="left" w:pos="723"/>
        </w:tabs>
        <w:spacing w:line="302" w:lineRule="exact"/>
        <w:ind w:left="720" w:hanging="340"/>
        <w:jc w:val="both"/>
        <w:rPr>
          <w:rFonts w:ascii="Times New Roman" w:hAnsi="Times New Roman" w:cs="Times New Roman"/>
        </w:rPr>
      </w:pPr>
      <w:r w:rsidRPr="00832E7E">
        <w:rPr>
          <w:rFonts w:ascii="Times New Roman" w:hAnsi="Times New Roman" w:cs="Times New Roman"/>
        </w:rPr>
        <w:t>здійснює контроль за фінансово-господарською діяльністю закладу освіти;</w:t>
      </w:r>
    </w:p>
    <w:p w:rsidR="00832E7E" w:rsidRPr="00832E7E" w:rsidRDefault="00832E7E" w:rsidP="00832E7E">
      <w:pPr>
        <w:numPr>
          <w:ilvl w:val="0"/>
          <w:numId w:val="2"/>
        </w:numPr>
        <w:tabs>
          <w:tab w:val="left" w:pos="723"/>
        </w:tabs>
        <w:spacing w:line="302" w:lineRule="exact"/>
        <w:ind w:left="720" w:hanging="340"/>
        <w:jc w:val="both"/>
        <w:rPr>
          <w:rFonts w:ascii="Times New Roman" w:hAnsi="Times New Roman" w:cs="Times New Roman"/>
        </w:rPr>
      </w:pPr>
      <w:r w:rsidRPr="00832E7E">
        <w:rPr>
          <w:rFonts w:ascii="Times New Roman" w:hAnsi="Times New Roman" w:cs="Times New Roman"/>
        </w:rPr>
        <w:t>здійснює контроль за дотриманням установчих документів закладу освіти;</w:t>
      </w:r>
    </w:p>
    <w:p w:rsidR="00832E7E" w:rsidRPr="00832E7E" w:rsidRDefault="00832E7E" w:rsidP="00832E7E">
      <w:pPr>
        <w:numPr>
          <w:ilvl w:val="0"/>
          <w:numId w:val="2"/>
        </w:numPr>
        <w:tabs>
          <w:tab w:val="left" w:pos="723"/>
        </w:tabs>
        <w:spacing w:line="302" w:lineRule="exact"/>
        <w:ind w:left="720" w:hanging="340"/>
        <w:jc w:val="both"/>
        <w:rPr>
          <w:rFonts w:ascii="Times New Roman" w:hAnsi="Times New Roman" w:cs="Times New Roman"/>
        </w:rPr>
      </w:pPr>
      <w:r w:rsidRPr="00832E7E">
        <w:rPr>
          <w:rFonts w:ascii="Times New Roman" w:hAnsi="Times New Roman" w:cs="Times New Roman"/>
        </w:rPr>
        <w:t>забезпечує створення у закладі освіти інклюзивного освітнього середовища, універсального дизайну та розумного пристосування;</w:t>
      </w:r>
    </w:p>
    <w:p w:rsidR="00832E7E" w:rsidRPr="00832E7E" w:rsidRDefault="00832E7E" w:rsidP="00832E7E">
      <w:pPr>
        <w:numPr>
          <w:ilvl w:val="0"/>
          <w:numId w:val="2"/>
        </w:numPr>
        <w:tabs>
          <w:tab w:val="left" w:pos="723"/>
        </w:tabs>
        <w:spacing w:line="302" w:lineRule="exact"/>
        <w:ind w:left="720" w:hanging="340"/>
        <w:jc w:val="both"/>
        <w:rPr>
          <w:rFonts w:ascii="Times New Roman" w:hAnsi="Times New Roman" w:cs="Times New Roman"/>
        </w:rPr>
      </w:pPr>
      <w:r w:rsidRPr="00832E7E">
        <w:rPr>
          <w:rFonts w:ascii="Times New Roman" w:hAnsi="Times New Roman" w:cs="Times New Roman"/>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832E7E" w:rsidRPr="00832E7E" w:rsidRDefault="00832E7E" w:rsidP="00832E7E">
      <w:pPr>
        <w:numPr>
          <w:ilvl w:val="0"/>
          <w:numId w:val="2"/>
        </w:numPr>
        <w:tabs>
          <w:tab w:val="left" w:pos="757"/>
        </w:tabs>
        <w:spacing w:line="302" w:lineRule="exact"/>
        <w:ind w:left="720" w:hanging="340"/>
        <w:jc w:val="both"/>
        <w:rPr>
          <w:rFonts w:ascii="Times New Roman" w:hAnsi="Times New Roman" w:cs="Times New Roman"/>
        </w:rPr>
      </w:pPr>
      <w:r w:rsidRPr="00832E7E">
        <w:rPr>
          <w:rFonts w:ascii="Times New Roman" w:hAnsi="Times New Roman" w:cs="Times New Roman"/>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832E7E" w:rsidRPr="00832E7E" w:rsidRDefault="00832E7E" w:rsidP="00832E7E">
      <w:pPr>
        <w:numPr>
          <w:ilvl w:val="0"/>
          <w:numId w:val="2"/>
        </w:numPr>
        <w:tabs>
          <w:tab w:val="left" w:pos="757"/>
        </w:tabs>
        <w:spacing w:line="302" w:lineRule="exact"/>
        <w:ind w:left="720" w:hanging="340"/>
        <w:jc w:val="both"/>
        <w:rPr>
          <w:rFonts w:ascii="Times New Roman" w:hAnsi="Times New Roman" w:cs="Times New Roman"/>
        </w:rPr>
      </w:pPr>
      <w:r w:rsidRPr="00832E7E">
        <w:rPr>
          <w:rFonts w:ascii="Times New Roman" w:hAnsi="Times New Roman" w:cs="Times New Roman"/>
        </w:rPr>
        <w:t>реалізує інші права, передбачені законодавством та установчими документами закладу освіти.</w:t>
      </w:r>
    </w:p>
    <w:p w:rsidR="00832E7E" w:rsidRPr="00832E7E" w:rsidRDefault="00832E7E" w:rsidP="00832E7E">
      <w:pPr>
        <w:numPr>
          <w:ilvl w:val="1"/>
          <w:numId w:val="1"/>
        </w:numPr>
        <w:tabs>
          <w:tab w:val="left" w:pos="1219"/>
        </w:tabs>
        <w:spacing w:line="302" w:lineRule="exact"/>
        <w:ind w:firstLine="720"/>
        <w:jc w:val="both"/>
        <w:rPr>
          <w:rFonts w:ascii="Times New Roman" w:hAnsi="Times New Roman" w:cs="Times New Roman"/>
        </w:rPr>
      </w:pPr>
      <w:r w:rsidRPr="00832E7E">
        <w:rPr>
          <w:rFonts w:ascii="Times New Roman" w:hAnsi="Times New Roman" w:cs="Times New Roman"/>
        </w:rPr>
        <w:lastRenderedPageBreak/>
        <w:t>Засновник або уповноважений ним орган (особа)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832E7E" w:rsidRPr="00832E7E" w:rsidRDefault="00832E7E" w:rsidP="00832E7E">
      <w:pPr>
        <w:numPr>
          <w:ilvl w:val="1"/>
          <w:numId w:val="1"/>
        </w:numPr>
        <w:tabs>
          <w:tab w:val="left" w:pos="1239"/>
        </w:tabs>
        <w:spacing w:line="302" w:lineRule="exact"/>
        <w:ind w:firstLine="720"/>
        <w:jc w:val="both"/>
        <w:rPr>
          <w:rFonts w:ascii="Times New Roman" w:hAnsi="Times New Roman" w:cs="Times New Roman"/>
        </w:rPr>
      </w:pPr>
      <w:r w:rsidRPr="00832E7E">
        <w:rPr>
          <w:rFonts w:ascii="Times New Roman" w:hAnsi="Times New Roman" w:cs="Times New Roman"/>
        </w:rPr>
        <w:t>Засновник закладу освіти зобов’язаний:</w:t>
      </w:r>
    </w:p>
    <w:p w:rsidR="00832E7E" w:rsidRPr="00832E7E" w:rsidRDefault="00832E7E" w:rsidP="00832E7E">
      <w:pPr>
        <w:numPr>
          <w:ilvl w:val="0"/>
          <w:numId w:val="2"/>
        </w:numPr>
        <w:tabs>
          <w:tab w:val="left" w:pos="982"/>
        </w:tabs>
        <w:spacing w:line="302" w:lineRule="exact"/>
        <w:ind w:firstLine="720"/>
        <w:jc w:val="both"/>
        <w:rPr>
          <w:rFonts w:ascii="Times New Roman" w:hAnsi="Times New Roman" w:cs="Times New Roman"/>
        </w:rPr>
      </w:pPr>
      <w:r w:rsidRPr="00832E7E">
        <w:rPr>
          <w:rFonts w:ascii="Times New Roman" w:hAnsi="Times New Roman" w:cs="Times New Roman"/>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832E7E" w:rsidRPr="00832E7E" w:rsidRDefault="00832E7E" w:rsidP="00832E7E">
      <w:pPr>
        <w:numPr>
          <w:ilvl w:val="0"/>
          <w:numId w:val="2"/>
        </w:numPr>
        <w:tabs>
          <w:tab w:val="left" w:pos="879"/>
        </w:tabs>
        <w:spacing w:line="302" w:lineRule="exact"/>
        <w:ind w:firstLine="720"/>
        <w:jc w:val="both"/>
        <w:rPr>
          <w:rFonts w:ascii="Times New Roman" w:hAnsi="Times New Roman" w:cs="Times New Roman"/>
        </w:rPr>
      </w:pPr>
      <w:r w:rsidRPr="00832E7E">
        <w:rPr>
          <w:rFonts w:ascii="Times New Roman" w:hAnsi="Times New Roman" w:cs="Times New Roman"/>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832E7E" w:rsidRPr="00832E7E" w:rsidRDefault="00832E7E" w:rsidP="00832E7E">
      <w:pPr>
        <w:numPr>
          <w:ilvl w:val="0"/>
          <w:numId w:val="2"/>
        </w:numPr>
        <w:tabs>
          <w:tab w:val="left" w:pos="982"/>
        </w:tabs>
        <w:spacing w:line="302" w:lineRule="exact"/>
        <w:ind w:firstLine="720"/>
        <w:jc w:val="both"/>
        <w:rPr>
          <w:rFonts w:ascii="Times New Roman" w:hAnsi="Times New Roman" w:cs="Times New Roman"/>
        </w:rPr>
      </w:pPr>
      <w:r w:rsidRPr="00832E7E">
        <w:rPr>
          <w:rFonts w:ascii="Times New Roman" w:hAnsi="Times New Roman" w:cs="Times New Roman"/>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832E7E" w:rsidRPr="00832E7E" w:rsidRDefault="00832E7E" w:rsidP="00832E7E">
      <w:pPr>
        <w:numPr>
          <w:ilvl w:val="0"/>
          <w:numId w:val="1"/>
        </w:numPr>
        <w:tabs>
          <w:tab w:val="left" w:pos="982"/>
        </w:tabs>
        <w:spacing w:line="302" w:lineRule="exact"/>
        <w:ind w:firstLine="720"/>
        <w:jc w:val="both"/>
        <w:rPr>
          <w:rFonts w:ascii="Times New Roman" w:hAnsi="Times New Roman" w:cs="Times New Roman"/>
        </w:rPr>
      </w:pPr>
      <w:r w:rsidRPr="00832E7E">
        <w:rPr>
          <w:rFonts w:ascii="Times New Roman" w:hAnsi="Times New Roman" w:cs="Times New Roman"/>
        </w:rPr>
        <w:t>Головною метою закладу освіти є забезпечення реалізації права громадян на здобуття повної загальної середньої освіти.</w:t>
      </w:r>
    </w:p>
    <w:p w:rsidR="00832E7E" w:rsidRPr="00832E7E" w:rsidRDefault="00832E7E" w:rsidP="00832E7E">
      <w:pPr>
        <w:numPr>
          <w:ilvl w:val="0"/>
          <w:numId w:val="1"/>
        </w:numPr>
        <w:tabs>
          <w:tab w:val="left" w:pos="1023"/>
        </w:tabs>
        <w:spacing w:line="302" w:lineRule="exact"/>
        <w:ind w:firstLine="720"/>
        <w:jc w:val="both"/>
        <w:rPr>
          <w:rFonts w:ascii="Times New Roman" w:hAnsi="Times New Roman" w:cs="Times New Roman"/>
        </w:rPr>
      </w:pPr>
      <w:r w:rsidRPr="00832E7E">
        <w:rPr>
          <w:rFonts w:ascii="Times New Roman" w:hAnsi="Times New Roman" w:cs="Times New Roman"/>
        </w:rPr>
        <w:t>Головними завданнями закладу освіти є:</w:t>
      </w:r>
    </w:p>
    <w:p w:rsidR="00832E7E" w:rsidRPr="00832E7E" w:rsidRDefault="00832E7E" w:rsidP="00832E7E">
      <w:pPr>
        <w:spacing w:line="302" w:lineRule="exact"/>
        <w:ind w:left="720"/>
        <w:jc w:val="both"/>
        <w:rPr>
          <w:rFonts w:ascii="Times New Roman" w:hAnsi="Times New Roman" w:cs="Times New Roman"/>
        </w:rPr>
      </w:pPr>
      <w:r w:rsidRPr="00832E7E">
        <w:rPr>
          <w:rFonts w:ascii="Times New Roman" w:hAnsi="Times New Roman" w:cs="Times New Roman"/>
        </w:rPr>
        <w:t>забезпечення реалізації права громадян на повну загальну середню освіту; виховання громадянина України;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розвиток особистості здобувача освіти, його здібностей і обдарувань, наукового світогляду;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реалізація права здобувачів освіти на вільне формування політичних і світоглядних переконань;</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створення умов для оволодіння системою наукових знань про природу, людину і суспільство.</w:t>
      </w:r>
    </w:p>
    <w:p w:rsidR="00832E7E" w:rsidRPr="005325B2" w:rsidRDefault="00832E7E" w:rsidP="005325B2">
      <w:pPr>
        <w:pStyle w:val="a6"/>
        <w:numPr>
          <w:ilvl w:val="0"/>
          <w:numId w:val="1"/>
        </w:numPr>
        <w:spacing w:line="302" w:lineRule="exact"/>
        <w:ind w:left="0" w:firstLine="709"/>
        <w:jc w:val="both"/>
        <w:rPr>
          <w:rFonts w:ascii="Times New Roman" w:hAnsi="Times New Roman" w:cs="Times New Roman"/>
        </w:rPr>
      </w:pPr>
      <w:r w:rsidRPr="005325B2">
        <w:rPr>
          <w:rFonts w:ascii="Times New Roman" w:hAnsi="Times New Roman" w:cs="Times New Roman"/>
        </w:rPr>
        <w:t>Навчальний заклад діє на підставі Статуту закладу, затвердженого засновником закладу освіти, розробленого відповідно до Цивільного та Господарського кодексів України, Законів України «Про освіту» (Закон від 07.12.2018№ 2145-УІІІ (редакція станом на 02.04.2020), «Про повну загальну середню освіту» (від 16 січня 2020 року, № 463-ІХ), наказів Міністерства освіти і науки України № 17 від 09 січня 2019 року «Про інституційний аудит», зареєстровано в Міністерстві юстиції України 12 березня 2019 р. за № 250/33221; №621 від 08.05.2019 «Про внесення змін до наказу Міністерства освіти і науки України від 14 липня 2015 року N 762», зареєстровано в Міністерстві юстиції України 29 травня 2019 р. за N 555/33526; №1369 від 07.12.2018 «Про затвердження Порядку проведення державної підсумкової атестації», Положення про Державну службу якості освіти України, затвердженого постановою Кабінету Міністрів України від 14 березня 2018 року № 168, Концепції «Нової української школи», іншими нормативно- правовими актами.</w:t>
      </w:r>
    </w:p>
    <w:p w:rsidR="00832E7E" w:rsidRPr="00832E7E" w:rsidRDefault="00832E7E" w:rsidP="00832E7E">
      <w:pPr>
        <w:numPr>
          <w:ilvl w:val="0"/>
          <w:numId w:val="1"/>
        </w:numPr>
        <w:tabs>
          <w:tab w:val="left" w:pos="1048"/>
        </w:tabs>
        <w:spacing w:line="302" w:lineRule="exact"/>
        <w:ind w:firstLine="720"/>
        <w:jc w:val="both"/>
        <w:rPr>
          <w:rFonts w:ascii="Times New Roman" w:hAnsi="Times New Roman" w:cs="Times New Roman"/>
        </w:rPr>
      </w:pPr>
      <w:r w:rsidRPr="00832E7E">
        <w:rPr>
          <w:rFonts w:ascii="Times New Roman" w:hAnsi="Times New Roman" w:cs="Times New Roman"/>
        </w:rPr>
        <w:t xml:space="preserve">Заклад освіти самостійно приймає рішення і здійснює діяльність у межах своєї </w:t>
      </w:r>
      <w:r w:rsidRPr="00832E7E">
        <w:rPr>
          <w:rFonts w:ascii="Times New Roman" w:hAnsi="Times New Roman" w:cs="Times New Roman"/>
        </w:rPr>
        <w:lastRenderedPageBreak/>
        <w:t>компетенції, передбаченої законодавством України та власним статутом.</w:t>
      </w:r>
    </w:p>
    <w:p w:rsidR="00832E7E" w:rsidRPr="00832E7E" w:rsidRDefault="00832E7E" w:rsidP="00832E7E">
      <w:pPr>
        <w:numPr>
          <w:ilvl w:val="0"/>
          <w:numId w:val="1"/>
        </w:numPr>
        <w:tabs>
          <w:tab w:val="left" w:pos="1048"/>
        </w:tabs>
        <w:spacing w:line="302" w:lineRule="exact"/>
        <w:ind w:firstLine="720"/>
        <w:jc w:val="both"/>
        <w:rPr>
          <w:rFonts w:ascii="Times New Roman" w:hAnsi="Times New Roman" w:cs="Times New Roman"/>
        </w:rPr>
      </w:pPr>
      <w:r w:rsidRPr="00832E7E">
        <w:rPr>
          <w:rFonts w:ascii="Times New Roman" w:hAnsi="Times New Roman" w:cs="Times New Roman"/>
        </w:rPr>
        <w:t>Заклад освіти несе відповідальність перед особою, суспільством і державою за:</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безпечні умови освітньої діяльності;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дотримання державних стандартів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дотримання фінансової дисципліни.</w:t>
      </w:r>
    </w:p>
    <w:p w:rsidR="00832E7E" w:rsidRPr="00832E7E" w:rsidRDefault="00832E7E" w:rsidP="00832E7E">
      <w:pPr>
        <w:numPr>
          <w:ilvl w:val="0"/>
          <w:numId w:val="1"/>
        </w:numPr>
        <w:tabs>
          <w:tab w:val="left" w:pos="1134"/>
        </w:tabs>
        <w:spacing w:line="302" w:lineRule="exact"/>
        <w:ind w:firstLine="720"/>
        <w:jc w:val="both"/>
        <w:rPr>
          <w:rFonts w:ascii="Times New Roman" w:hAnsi="Times New Roman" w:cs="Times New Roman"/>
        </w:rPr>
      </w:pPr>
      <w:r w:rsidRPr="00832E7E">
        <w:rPr>
          <w:rFonts w:ascii="Times New Roman" w:hAnsi="Times New Roman" w:cs="Times New Roman"/>
        </w:rPr>
        <w:t>У закладі освіти визначена державна мова навчання.</w:t>
      </w:r>
    </w:p>
    <w:p w:rsidR="00832E7E" w:rsidRPr="00832E7E" w:rsidRDefault="00832E7E" w:rsidP="00832E7E">
      <w:pPr>
        <w:numPr>
          <w:ilvl w:val="0"/>
          <w:numId w:val="1"/>
        </w:numPr>
        <w:tabs>
          <w:tab w:val="left" w:pos="1134"/>
        </w:tabs>
        <w:spacing w:line="302" w:lineRule="exact"/>
        <w:ind w:firstLine="720"/>
        <w:jc w:val="both"/>
        <w:rPr>
          <w:rFonts w:ascii="Times New Roman" w:hAnsi="Times New Roman" w:cs="Times New Roman"/>
        </w:rPr>
      </w:pPr>
      <w:r w:rsidRPr="00832E7E">
        <w:rPr>
          <w:rFonts w:ascii="Times New Roman" w:hAnsi="Times New Roman" w:cs="Times New Roman"/>
        </w:rPr>
        <w:t>Заклад освіти має право:</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проходити в установленому порядку інституційний аудит;</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обирати форми, засоби й методи навчання та виховання відповідно до Законів України «Про освіту», «Про повну загальну середню освіту» та свого Статуту з урахуванням специфіки закладу, профілю та інших особливостей організації освітнього процесу, визначати варіативну частину робочого навчального плану;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 установленому порядку розробляти і впроваджувати експериментальні та індивідуальні робочі навчальні плани;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використовувати різні форми морального і матеріального заохочення до учасників освітнього процесу;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бути власником і розпорядником рухомого і нерухомого майна згідно з законодавством України та власним статутом;</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отримувати кошти і матеріальні цінності від органів виконавчої влади, юридичних і фізичних осіб;</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залишати у своєму розпорядженні і використовувати власні надходження у порядку , визначеному законодавством України;</w:t>
      </w:r>
    </w:p>
    <w:p w:rsidR="00832E7E" w:rsidRPr="00832E7E" w:rsidRDefault="00832E7E" w:rsidP="00832E7E">
      <w:pPr>
        <w:tabs>
          <w:tab w:val="left" w:pos="5434"/>
        </w:tabs>
        <w:spacing w:line="302" w:lineRule="exact"/>
        <w:ind w:firstLine="720"/>
        <w:jc w:val="both"/>
        <w:rPr>
          <w:rFonts w:ascii="Times New Roman" w:hAnsi="Times New Roman" w:cs="Times New Roman"/>
        </w:rPr>
      </w:pPr>
      <w:r w:rsidRPr="00832E7E">
        <w:rPr>
          <w:rFonts w:ascii="Times New Roman" w:hAnsi="Times New Roman" w:cs="Times New Roman"/>
        </w:rPr>
        <w:t>розвивати власну соціальну базу:</w:t>
      </w:r>
      <w:r w:rsidRPr="00832E7E">
        <w:rPr>
          <w:rFonts w:ascii="Times New Roman" w:hAnsi="Times New Roman" w:cs="Times New Roman"/>
        </w:rPr>
        <w:tab/>
        <w:t>мережу спортивно-оздоровчих,</w:t>
      </w:r>
    </w:p>
    <w:p w:rsidR="00832E7E" w:rsidRPr="00832E7E" w:rsidRDefault="00832E7E" w:rsidP="00832E7E">
      <w:pPr>
        <w:spacing w:line="302" w:lineRule="exact"/>
        <w:jc w:val="both"/>
        <w:rPr>
          <w:rFonts w:ascii="Times New Roman" w:hAnsi="Times New Roman" w:cs="Times New Roman"/>
        </w:rPr>
      </w:pPr>
      <w:r w:rsidRPr="00832E7E">
        <w:rPr>
          <w:rFonts w:ascii="Times New Roman" w:hAnsi="Times New Roman" w:cs="Times New Roman"/>
        </w:rPr>
        <w:t>лікувально-профілактичних і культурних підрозділів.</w:t>
      </w:r>
    </w:p>
    <w:p w:rsidR="00832E7E" w:rsidRPr="00832E7E" w:rsidRDefault="00832E7E" w:rsidP="00832E7E">
      <w:pPr>
        <w:numPr>
          <w:ilvl w:val="0"/>
          <w:numId w:val="1"/>
        </w:numPr>
        <w:tabs>
          <w:tab w:val="left" w:pos="1149"/>
        </w:tabs>
        <w:spacing w:line="302" w:lineRule="exact"/>
        <w:ind w:firstLine="720"/>
        <w:jc w:val="both"/>
        <w:rPr>
          <w:rFonts w:ascii="Times New Roman" w:hAnsi="Times New Roman" w:cs="Times New Roman"/>
        </w:rPr>
      </w:pPr>
      <w:r w:rsidRPr="00832E7E">
        <w:rPr>
          <w:rFonts w:ascii="Times New Roman" w:hAnsi="Times New Roman" w:cs="Times New Roman"/>
        </w:rPr>
        <w:t>У закладі освіти створюються та функціонують методичні об’єднання:</w:t>
      </w:r>
    </w:p>
    <w:p w:rsidR="00832E7E" w:rsidRPr="00832E7E" w:rsidRDefault="00832E7E" w:rsidP="00832E7E">
      <w:pPr>
        <w:numPr>
          <w:ilvl w:val="0"/>
          <w:numId w:val="2"/>
        </w:numPr>
        <w:tabs>
          <w:tab w:val="left" w:pos="966"/>
        </w:tabs>
        <w:spacing w:line="302" w:lineRule="exact"/>
        <w:ind w:firstLine="720"/>
        <w:jc w:val="both"/>
        <w:rPr>
          <w:rFonts w:ascii="Times New Roman" w:hAnsi="Times New Roman" w:cs="Times New Roman"/>
        </w:rPr>
      </w:pPr>
      <w:r w:rsidRPr="00832E7E">
        <w:rPr>
          <w:rFonts w:ascii="Times New Roman" w:hAnsi="Times New Roman" w:cs="Times New Roman"/>
        </w:rPr>
        <w:t>учителів природничо-математичних дисциплін</w:t>
      </w:r>
    </w:p>
    <w:p w:rsidR="00832E7E" w:rsidRPr="00832E7E" w:rsidRDefault="00832E7E" w:rsidP="00832E7E">
      <w:pPr>
        <w:numPr>
          <w:ilvl w:val="0"/>
          <w:numId w:val="2"/>
        </w:numPr>
        <w:tabs>
          <w:tab w:val="left" w:pos="971"/>
        </w:tabs>
        <w:spacing w:line="302" w:lineRule="exact"/>
        <w:ind w:firstLine="720"/>
        <w:jc w:val="both"/>
        <w:rPr>
          <w:rFonts w:ascii="Times New Roman" w:hAnsi="Times New Roman" w:cs="Times New Roman"/>
        </w:rPr>
      </w:pPr>
      <w:r w:rsidRPr="00832E7E">
        <w:rPr>
          <w:rFonts w:ascii="Times New Roman" w:hAnsi="Times New Roman" w:cs="Times New Roman"/>
        </w:rPr>
        <w:t>учителів гуманітарних дисциплін</w:t>
      </w:r>
    </w:p>
    <w:p w:rsidR="00832E7E" w:rsidRPr="00832E7E" w:rsidRDefault="00832E7E" w:rsidP="00832E7E">
      <w:pPr>
        <w:numPr>
          <w:ilvl w:val="0"/>
          <w:numId w:val="2"/>
        </w:numPr>
        <w:tabs>
          <w:tab w:val="left" w:pos="971"/>
        </w:tabs>
        <w:spacing w:line="302" w:lineRule="exact"/>
        <w:ind w:firstLine="720"/>
        <w:jc w:val="both"/>
        <w:rPr>
          <w:rFonts w:ascii="Times New Roman" w:hAnsi="Times New Roman" w:cs="Times New Roman"/>
        </w:rPr>
      </w:pPr>
      <w:r w:rsidRPr="00832E7E">
        <w:rPr>
          <w:rFonts w:ascii="Times New Roman" w:hAnsi="Times New Roman" w:cs="Times New Roman"/>
        </w:rPr>
        <w:t>учителів початкових класів</w:t>
      </w:r>
    </w:p>
    <w:p w:rsidR="00832E7E" w:rsidRPr="00832E7E" w:rsidRDefault="00832E7E" w:rsidP="00832E7E">
      <w:pPr>
        <w:numPr>
          <w:ilvl w:val="0"/>
          <w:numId w:val="2"/>
        </w:numPr>
        <w:tabs>
          <w:tab w:val="left" w:pos="971"/>
        </w:tabs>
        <w:spacing w:line="302" w:lineRule="exact"/>
        <w:ind w:firstLine="720"/>
        <w:jc w:val="both"/>
        <w:rPr>
          <w:rFonts w:ascii="Times New Roman" w:hAnsi="Times New Roman" w:cs="Times New Roman"/>
        </w:rPr>
      </w:pPr>
      <w:r w:rsidRPr="00832E7E">
        <w:rPr>
          <w:rFonts w:ascii="Times New Roman" w:hAnsi="Times New Roman" w:cs="Times New Roman"/>
        </w:rPr>
        <w:t>класних керівників.</w:t>
      </w:r>
    </w:p>
    <w:p w:rsidR="00832E7E" w:rsidRPr="00832E7E" w:rsidRDefault="00832E7E" w:rsidP="00832E7E">
      <w:pPr>
        <w:numPr>
          <w:ilvl w:val="0"/>
          <w:numId w:val="1"/>
        </w:numPr>
        <w:tabs>
          <w:tab w:val="left" w:pos="1153"/>
        </w:tabs>
        <w:spacing w:line="302" w:lineRule="exact"/>
        <w:ind w:firstLine="720"/>
        <w:jc w:val="both"/>
        <w:rPr>
          <w:rFonts w:ascii="Times New Roman" w:hAnsi="Times New Roman" w:cs="Times New Roman"/>
        </w:rPr>
      </w:pPr>
      <w:r w:rsidRPr="00832E7E">
        <w:rPr>
          <w:rFonts w:ascii="Times New Roman" w:hAnsi="Times New Roman" w:cs="Times New Roman"/>
        </w:rPr>
        <w:t>Медичне обслуговування здобувачів освіти та відповідні умови для його організації забезпечуються засновником і здійснюються комунальним підприємтвом «Семенівська центральна районна лікарня».</w:t>
      </w:r>
    </w:p>
    <w:p w:rsidR="00832E7E" w:rsidRPr="00832E7E" w:rsidRDefault="00832E7E" w:rsidP="00832E7E">
      <w:pPr>
        <w:numPr>
          <w:ilvl w:val="0"/>
          <w:numId w:val="1"/>
        </w:numPr>
        <w:tabs>
          <w:tab w:val="left" w:pos="1144"/>
        </w:tabs>
        <w:spacing w:after="274" w:line="302" w:lineRule="exact"/>
        <w:ind w:firstLine="720"/>
        <w:jc w:val="both"/>
        <w:rPr>
          <w:rFonts w:ascii="Times New Roman" w:hAnsi="Times New Roman" w:cs="Times New Roman"/>
        </w:rPr>
      </w:pPr>
      <w:r w:rsidRPr="00832E7E">
        <w:rPr>
          <w:rFonts w:ascii="Times New Roman" w:hAnsi="Times New Roman" w:cs="Times New Roman"/>
        </w:rPr>
        <w:t>Взаємовідносини закладу освіти з юридичними і фізичними особами визначаються угодами, що укладені між ними.</w:t>
      </w:r>
    </w:p>
    <w:p w:rsidR="00832E7E" w:rsidRPr="00832E7E" w:rsidRDefault="00832E7E" w:rsidP="00832E7E">
      <w:pPr>
        <w:pStyle w:val="21"/>
        <w:keepNext/>
        <w:keepLines/>
        <w:numPr>
          <w:ilvl w:val="0"/>
          <w:numId w:val="4"/>
        </w:numPr>
        <w:shd w:val="clear" w:color="auto" w:fill="auto"/>
        <w:tabs>
          <w:tab w:val="left" w:pos="2974"/>
        </w:tabs>
        <w:spacing w:after="258" w:line="260" w:lineRule="exact"/>
        <w:ind w:left="2560"/>
      </w:pPr>
      <w:bookmarkStart w:id="3" w:name="bookmark2"/>
      <w:r w:rsidRPr="00832E7E">
        <w:rPr>
          <w:color w:val="000000"/>
          <w:lang w:eastAsia="uk-UA" w:bidi="uk-UA"/>
        </w:rPr>
        <w:t>Організація освітнього процесу</w:t>
      </w:r>
      <w:bookmarkEnd w:id="3"/>
    </w:p>
    <w:p w:rsidR="00832E7E" w:rsidRPr="00832E7E" w:rsidRDefault="00832E7E" w:rsidP="00832E7E">
      <w:pPr>
        <w:numPr>
          <w:ilvl w:val="0"/>
          <w:numId w:val="5"/>
        </w:numPr>
        <w:tabs>
          <w:tab w:val="left" w:pos="1009"/>
        </w:tabs>
        <w:spacing w:line="302" w:lineRule="exact"/>
        <w:ind w:firstLine="720"/>
        <w:jc w:val="both"/>
        <w:rPr>
          <w:rFonts w:ascii="Times New Roman" w:hAnsi="Times New Roman" w:cs="Times New Roman"/>
        </w:rPr>
      </w:pPr>
      <w:r w:rsidRPr="00832E7E">
        <w:rPr>
          <w:rFonts w:ascii="Times New Roman" w:hAnsi="Times New Roman" w:cs="Times New Roman"/>
        </w:rPr>
        <w:t>Заклад освіти планує свою роботу самостійно, відповідно до річного плану школи.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У плані роботи відображаються найголовніші питання роботи закладу освіти, визначаються перспективи його розвитку.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lastRenderedPageBreak/>
        <w:t>План роботи затверджується педагогічною радою закладу освіти.</w:t>
      </w:r>
    </w:p>
    <w:p w:rsidR="00832E7E" w:rsidRPr="00832E7E" w:rsidRDefault="00832E7E" w:rsidP="00832E7E">
      <w:pPr>
        <w:numPr>
          <w:ilvl w:val="0"/>
          <w:numId w:val="5"/>
        </w:numPr>
        <w:tabs>
          <w:tab w:val="left" w:pos="1019"/>
        </w:tabs>
        <w:spacing w:line="302" w:lineRule="exact"/>
        <w:ind w:firstLine="720"/>
        <w:jc w:val="both"/>
        <w:rPr>
          <w:rFonts w:ascii="Times New Roman" w:hAnsi="Times New Roman" w:cs="Times New Roman"/>
        </w:rPr>
      </w:pPr>
      <w:r w:rsidRPr="00832E7E">
        <w:rPr>
          <w:rFonts w:ascii="Times New Roman" w:hAnsi="Times New Roman" w:cs="Times New Roman"/>
        </w:rPr>
        <w:t>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Робочий навчальний план закладу освіти державної і комунальної форм власності погоджується педагогічною радою закладу освіти і затверджується директором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У вигляді додатків до робочого навчального плану додаються розклад уроків (щоденний, тижневий) та режим роботи (щоденний, річний).</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Освітній процес у закладі здійснюється за груповою (денною) формою навчання. З урахуванням освітніх запитів, у закладі відповідно до чинного законодавства, організовується дистанційна та індивідуальна (екстернатна, сімейна (домашня), педагогічний патронаж) форми навчання. Бажаючим, за рішенням педагогічної ради, надається право і створюються умови для прискореного закінчення закладу.</w:t>
      </w:r>
    </w:p>
    <w:p w:rsidR="00832E7E" w:rsidRPr="00832E7E" w:rsidRDefault="00832E7E" w:rsidP="00832E7E">
      <w:pPr>
        <w:numPr>
          <w:ilvl w:val="0"/>
          <w:numId w:val="5"/>
        </w:numPr>
        <w:tabs>
          <w:tab w:val="left" w:pos="1024"/>
        </w:tabs>
        <w:spacing w:line="302" w:lineRule="exact"/>
        <w:ind w:firstLine="720"/>
        <w:jc w:val="both"/>
        <w:rPr>
          <w:rFonts w:ascii="Times New Roman" w:hAnsi="Times New Roman" w:cs="Times New Roman"/>
        </w:rPr>
      </w:pPr>
      <w:r w:rsidRPr="00832E7E">
        <w:rPr>
          <w:rFonts w:ascii="Times New Roman" w:hAnsi="Times New Roman" w:cs="Times New Roman"/>
        </w:rPr>
        <w:t>Відповідно до робочого навчального плану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832E7E" w:rsidRPr="00832E7E" w:rsidRDefault="00832E7E" w:rsidP="00832E7E">
      <w:pPr>
        <w:numPr>
          <w:ilvl w:val="0"/>
          <w:numId w:val="5"/>
        </w:numPr>
        <w:tabs>
          <w:tab w:val="left" w:pos="1037"/>
        </w:tabs>
        <w:spacing w:line="302" w:lineRule="exact"/>
        <w:ind w:firstLine="720"/>
        <w:jc w:val="both"/>
        <w:rPr>
          <w:rFonts w:ascii="Times New Roman" w:hAnsi="Times New Roman" w:cs="Times New Roman"/>
        </w:rPr>
      </w:pPr>
      <w:r w:rsidRPr="00832E7E">
        <w:rPr>
          <w:rFonts w:ascii="Times New Roman" w:hAnsi="Times New Roman" w:cs="Times New Roman"/>
        </w:rPr>
        <w:t>Заклад освіти здійснює освітній процес за п’ятиденним робочим тижнем.</w:t>
      </w:r>
    </w:p>
    <w:p w:rsidR="00832E7E" w:rsidRPr="00832E7E" w:rsidRDefault="00832E7E" w:rsidP="00832E7E">
      <w:pPr>
        <w:numPr>
          <w:ilvl w:val="0"/>
          <w:numId w:val="5"/>
        </w:numPr>
        <w:tabs>
          <w:tab w:val="left" w:pos="1037"/>
        </w:tabs>
        <w:spacing w:line="302" w:lineRule="exact"/>
        <w:ind w:firstLine="720"/>
        <w:jc w:val="both"/>
        <w:rPr>
          <w:rFonts w:ascii="Times New Roman" w:hAnsi="Times New Roman" w:cs="Times New Roman"/>
        </w:rPr>
      </w:pPr>
      <w:r w:rsidRPr="00832E7E">
        <w:rPr>
          <w:rFonts w:ascii="Times New Roman" w:hAnsi="Times New Roman" w:cs="Times New Roman"/>
        </w:rPr>
        <w:t>Директор закладу освіти зобов’язаний вжити заходів до ознайомлення дітей та їх батьків або осіб, які їх замінюють, з порядком зарахування до навчального закладу, цим Статутом, правилами внутрішнього розпорядку та іншими документами, що регламентують організацію освітнього процесу.</w:t>
      </w:r>
    </w:p>
    <w:p w:rsidR="00832E7E" w:rsidRPr="00832E7E" w:rsidRDefault="00832E7E" w:rsidP="00832E7E">
      <w:pPr>
        <w:numPr>
          <w:ilvl w:val="0"/>
          <w:numId w:val="5"/>
        </w:numPr>
        <w:tabs>
          <w:tab w:val="left" w:pos="1037"/>
        </w:tabs>
        <w:spacing w:line="302" w:lineRule="exact"/>
        <w:ind w:firstLine="720"/>
        <w:jc w:val="both"/>
        <w:rPr>
          <w:rFonts w:ascii="Times New Roman" w:hAnsi="Times New Roman" w:cs="Times New Roman"/>
        </w:rPr>
      </w:pPr>
      <w:r w:rsidRPr="00832E7E">
        <w:rPr>
          <w:rFonts w:ascii="Times New Roman" w:hAnsi="Times New Roman" w:cs="Times New Roman"/>
        </w:rPr>
        <w:t>Зарахування здобувачів освіти до закладу освіти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У разі потреби здобувач освіти може перейти протягом будь-якого року навчання до іншого закладу освіти. Переведення учнів до іншого закладу освіти здійснюється за наявності особової справи учня за зразком, встановленим Міністерством освіти і науки України.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 першого класу зараховується (як правило) діти з шести років.</w:t>
      </w:r>
    </w:p>
    <w:p w:rsidR="00832E7E" w:rsidRPr="00832E7E" w:rsidRDefault="00832E7E" w:rsidP="00832E7E">
      <w:pPr>
        <w:numPr>
          <w:ilvl w:val="0"/>
          <w:numId w:val="5"/>
        </w:numPr>
        <w:tabs>
          <w:tab w:val="left" w:pos="1037"/>
        </w:tabs>
        <w:spacing w:line="302" w:lineRule="exact"/>
        <w:ind w:firstLine="720"/>
        <w:jc w:val="both"/>
        <w:rPr>
          <w:rFonts w:ascii="Times New Roman" w:hAnsi="Times New Roman" w:cs="Times New Roman"/>
        </w:rPr>
      </w:pPr>
      <w:r w:rsidRPr="00832E7E">
        <w:rPr>
          <w:rFonts w:ascii="Times New Roman" w:hAnsi="Times New Roman" w:cs="Times New Roman"/>
        </w:rPr>
        <w:t>Іноземні громадяни та особи без громадянства зараховуються до навчального закладу відповідно до законодавства України та міжнародних договорів.</w:t>
      </w:r>
    </w:p>
    <w:p w:rsidR="00832E7E" w:rsidRPr="00832E7E" w:rsidRDefault="00832E7E" w:rsidP="00832E7E">
      <w:pPr>
        <w:numPr>
          <w:ilvl w:val="0"/>
          <w:numId w:val="5"/>
        </w:numPr>
        <w:tabs>
          <w:tab w:val="left" w:pos="1037"/>
        </w:tabs>
        <w:spacing w:line="302" w:lineRule="exact"/>
        <w:ind w:firstLine="720"/>
        <w:jc w:val="both"/>
        <w:rPr>
          <w:rFonts w:ascii="Times New Roman" w:hAnsi="Times New Roman" w:cs="Times New Roman"/>
        </w:rPr>
      </w:pPr>
      <w:r w:rsidRPr="00832E7E">
        <w:rPr>
          <w:rFonts w:ascii="Times New Roman" w:hAnsi="Times New Roman" w:cs="Times New Roman"/>
        </w:rPr>
        <w:t>Заклад освіти на підставі письмових звернень батьків дітей з особливими освітніми потребами утворюють інклюзивні класи у порядку, визначеному законодавством.</w:t>
      </w:r>
    </w:p>
    <w:p w:rsidR="00832E7E" w:rsidRPr="00832E7E" w:rsidRDefault="00832E7E" w:rsidP="00832E7E">
      <w:pPr>
        <w:numPr>
          <w:ilvl w:val="0"/>
          <w:numId w:val="5"/>
        </w:numPr>
        <w:tabs>
          <w:tab w:val="left" w:pos="1037"/>
        </w:tabs>
        <w:spacing w:line="302" w:lineRule="exact"/>
        <w:ind w:firstLine="720"/>
        <w:jc w:val="both"/>
        <w:rPr>
          <w:rFonts w:ascii="Times New Roman" w:hAnsi="Times New Roman" w:cs="Times New Roman"/>
        </w:rPr>
      </w:pPr>
      <w:r w:rsidRPr="00832E7E">
        <w:rPr>
          <w:rFonts w:ascii="Times New Roman" w:hAnsi="Times New Roman" w:cs="Times New Roman"/>
        </w:rPr>
        <w:t>У школі першого-другого ступенів навчання для учнів 1-4 класів за бажанням</w:t>
      </w:r>
      <w:r w:rsidR="0096016D">
        <w:rPr>
          <w:rFonts w:ascii="Times New Roman" w:hAnsi="Times New Roman" w:cs="Times New Roman"/>
        </w:rPr>
        <w:t xml:space="preserve"> їхніх батьків або осіб, які їх </w:t>
      </w:r>
      <w:r w:rsidRPr="00832E7E">
        <w:rPr>
          <w:rFonts w:ascii="Times New Roman" w:hAnsi="Times New Roman" w:cs="Times New Roman"/>
        </w:rPr>
        <w:t>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w:t>
      </w:r>
    </w:p>
    <w:p w:rsidR="00832E7E" w:rsidRPr="00832E7E" w:rsidRDefault="00832E7E" w:rsidP="00832E7E">
      <w:pPr>
        <w:numPr>
          <w:ilvl w:val="0"/>
          <w:numId w:val="5"/>
        </w:numPr>
        <w:tabs>
          <w:tab w:val="left" w:pos="1229"/>
        </w:tabs>
        <w:spacing w:line="302" w:lineRule="exact"/>
        <w:ind w:firstLine="880"/>
        <w:jc w:val="both"/>
        <w:rPr>
          <w:rFonts w:ascii="Times New Roman" w:hAnsi="Times New Roman" w:cs="Times New Roman"/>
        </w:rPr>
      </w:pPr>
      <w:r w:rsidRPr="00832E7E">
        <w:rPr>
          <w:rFonts w:ascii="Times New Roman" w:hAnsi="Times New Roman" w:cs="Times New Roman"/>
        </w:rPr>
        <w:t>Структура навчального року, а також тижневе навантаження учнів встановлюються закладом освіти в межах часу, що передбачений робочим навчальним планом.</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lastRenderedPageBreak/>
        <w:t>Навчальні заняття розпочинаються у День знань - 1 вересня, тривають не менше 175 навчальних днів і закінчуються не пізніше 1 липня наступного року. Якщо 1 вересня припадає на вихідний день, навчальний рік розпочинається у перший за ним робочий день.</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Навчальний рік поділяється на два семестри.</w:t>
      </w:r>
    </w:p>
    <w:p w:rsidR="00832E7E" w:rsidRPr="00832E7E" w:rsidRDefault="00832E7E" w:rsidP="00832E7E">
      <w:pPr>
        <w:numPr>
          <w:ilvl w:val="0"/>
          <w:numId w:val="5"/>
        </w:numPr>
        <w:tabs>
          <w:tab w:val="left" w:pos="1114"/>
        </w:tabs>
        <w:spacing w:line="302" w:lineRule="exact"/>
        <w:ind w:firstLine="720"/>
        <w:jc w:val="both"/>
        <w:rPr>
          <w:rFonts w:ascii="Times New Roman" w:hAnsi="Times New Roman" w:cs="Times New Roman"/>
        </w:rPr>
      </w:pPr>
      <w:r w:rsidRPr="00832E7E">
        <w:rPr>
          <w:rFonts w:ascii="Times New Roman" w:hAnsi="Times New Roman" w:cs="Times New Roman"/>
        </w:rPr>
        <w:t>Відволікання здобувачів освіти від навчальних занять на інші види діяльності забороняється (крім випадків, передбачених законодавством України).</w:t>
      </w:r>
    </w:p>
    <w:p w:rsidR="00832E7E" w:rsidRPr="00832E7E" w:rsidRDefault="00832E7E" w:rsidP="00832E7E">
      <w:pPr>
        <w:spacing w:line="302" w:lineRule="exact"/>
        <w:ind w:firstLine="1040"/>
        <w:jc w:val="both"/>
        <w:rPr>
          <w:rFonts w:ascii="Times New Roman" w:hAnsi="Times New Roman" w:cs="Times New Roman"/>
        </w:rPr>
      </w:pPr>
      <w:r w:rsidRPr="00832E7E">
        <w:rPr>
          <w:rFonts w:ascii="Times New Roman" w:hAnsi="Times New Roman" w:cs="Times New Roman"/>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832E7E" w:rsidRPr="00832E7E" w:rsidRDefault="00832E7E" w:rsidP="00832E7E">
      <w:pPr>
        <w:numPr>
          <w:ilvl w:val="0"/>
          <w:numId w:val="5"/>
        </w:numPr>
        <w:tabs>
          <w:tab w:val="left" w:pos="1183"/>
        </w:tabs>
        <w:spacing w:line="302" w:lineRule="exact"/>
        <w:ind w:firstLine="720"/>
        <w:jc w:val="both"/>
        <w:rPr>
          <w:rFonts w:ascii="Times New Roman" w:hAnsi="Times New Roman" w:cs="Times New Roman"/>
        </w:rPr>
      </w:pPr>
      <w:r w:rsidRPr="00832E7E">
        <w:rPr>
          <w:rFonts w:ascii="Times New Roman" w:hAnsi="Times New Roman" w:cs="Times New Roman"/>
        </w:rPr>
        <w:t>За погодженням з відповідними структурними підрозділами Семенівської селищної ради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може становити менше ЗО календарних днів.</w:t>
      </w:r>
    </w:p>
    <w:p w:rsidR="00832E7E" w:rsidRPr="00832E7E" w:rsidRDefault="00832E7E" w:rsidP="00832E7E">
      <w:pPr>
        <w:numPr>
          <w:ilvl w:val="0"/>
          <w:numId w:val="5"/>
        </w:numPr>
        <w:tabs>
          <w:tab w:val="left" w:pos="1114"/>
        </w:tabs>
        <w:spacing w:line="302" w:lineRule="exact"/>
        <w:ind w:firstLine="720"/>
        <w:jc w:val="both"/>
        <w:rPr>
          <w:rFonts w:ascii="Times New Roman" w:hAnsi="Times New Roman" w:cs="Times New Roman"/>
        </w:rPr>
      </w:pPr>
      <w:r w:rsidRPr="00832E7E">
        <w:rPr>
          <w:rFonts w:ascii="Times New Roman" w:hAnsi="Times New Roman" w:cs="Times New Roman"/>
        </w:rPr>
        <w:t>Тривалість уроків у навчальному закладі становить: у перших класах - 35 хвилин, у других</w:t>
      </w:r>
      <w:r w:rsidR="00A82C82">
        <w:rPr>
          <w:rFonts w:ascii="Times New Roman" w:hAnsi="Times New Roman" w:cs="Times New Roman"/>
        </w:rPr>
        <w:t xml:space="preserve"> - четвертих класах - 40 хвилин</w:t>
      </w:r>
      <w:r w:rsidRPr="00832E7E">
        <w:rPr>
          <w:rFonts w:ascii="Times New Roman" w:hAnsi="Times New Roman" w:cs="Times New Roman"/>
        </w:rPr>
        <w:t>. 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w:t>
      </w:r>
    </w:p>
    <w:p w:rsidR="00832E7E" w:rsidRPr="00832E7E" w:rsidRDefault="00832E7E" w:rsidP="00832E7E">
      <w:pPr>
        <w:numPr>
          <w:ilvl w:val="0"/>
          <w:numId w:val="5"/>
        </w:numPr>
        <w:tabs>
          <w:tab w:val="left" w:pos="1183"/>
        </w:tabs>
        <w:spacing w:line="302" w:lineRule="exact"/>
        <w:ind w:firstLine="720"/>
        <w:jc w:val="both"/>
        <w:rPr>
          <w:rFonts w:ascii="Times New Roman" w:hAnsi="Times New Roman" w:cs="Times New Roman"/>
        </w:rPr>
      </w:pPr>
      <w:r w:rsidRPr="00832E7E">
        <w:rPr>
          <w:rFonts w:ascii="Times New Roman" w:hAnsi="Times New Roman" w:cs="Times New Roman"/>
        </w:rPr>
        <w:t>Щоденна кількість і послідовність навчальних занять визначається розкладом уроків, що складається на кожен семестр відповідно до санітарно- гігієнічних та педагогічних вимог, погоджується радою закладу освіти і затверджується директором.</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Тижневий режим роботи закладу освіти затверджується у розкладі навчальних занять.</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обдаровань.</w:t>
      </w:r>
    </w:p>
    <w:p w:rsidR="00832E7E" w:rsidRPr="00832E7E" w:rsidRDefault="00832E7E" w:rsidP="00832E7E">
      <w:pPr>
        <w:numPr>
          <w:ilvl w:val="0"/>
          <w:numId w:val="5"/>
        </w:numPr>
        <w:tabs>
          <w:tab w:val="left" w:pos="1183"/>
        </w:tabs>
        <w:spacing w:line="302" w:lineRule="exact"/>
        <w:ind w:firstLine="720"/>
        <w:jc w:val="both"/>
        <w:rPr>
          <w:rFonts w:ascii="Times New Roman" w:hAnsi="Times New Roman" w:cs="Times New Roman"/>
        </w:rPr>
      </w:pPr>
      <w:r w:rsidRPr="00832E7E">
        <w:rPr>
          <w:rFonts w:ascii="Times New Roman" w:hAnsi="Times New Roman" w:cs="Times New Roman"/>
        </w:rPr>
        <w:t>Тривалість перерв між уроками встановлюється з урахуванням потреби в організації активного відпочинку і харчування здобувачів освіти, але не менше 10 хвилин, великої перерви після 2-го або 3-го уроку 20 хвилин.</w:t>
      </w:r>
    </w:p>
    <w:p w:rsidR="00832E7E" w:rsidRPr="00832E7E" w:rsidRDefault="00832E7E" w:rsidP="00832E7E">
      <w:pPr>
        <w:numPr>
          <w:ilvl w:val="0"/>
          <w:numId w:val="5"/>
        </w:numPr>
        <w:tabs>
          <w:tab w:val="left" w:pos="1183"/>
        </w:tabs>
        <w:spacing w:line="302" w:lineRule="exact"/>
        <w:ind w:firstLine="720"/>
        <w:jc w:val="both"/>
        <w:rPr>
          <w:rFonts w:ascii="Times New Roman" w:hAnsi="Times New Roman" w:cs="Times New Roman"/>
        </w:rPr>
      </w:pPr>
      <w:r w:rsidRPr="00832E7E">
        <w:rPr>
          <w:rFonts w:ascii="Times New Roman" w:hAnsi="Times New Roman" w:cs="Times New Roman"/>
        </w:rPr>
        <w:t>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здобувачів освіти.</w:t>
      </w:r>
    </w:p>
    <w:p w:rsidR="00832E7E" w:rsidRPr="00832E7E" w:rsidRDefault="00832E7E" w:rsidP="00832E7E">
      <w:pPr>
        <w:numPr>
          <w:ilvl w:val="0"/>
          <w:numId w:val="5"/>
        </w:numPr>
        <w:tabs>
          <w:tab w:val="left" w:pos="1119"/>
        </w:tabs>
        <w:spacing w:line="302" w:lineRule="exact"/>
        <w:ind w:firstLine="720"/>
        <w:jc w:val="both"/>
        <w:rPr>
          <w:rFonts w:ascii="Times New Roman" w:hAnsi="Times New Roman" w:cs="Times New Roman"/>
        </w:rPr>
      </w:pPr>
      <w:r w:rsidRPr="00832E7E">
        <w:rPr>
          <w:rFonts w:ascii="Times New Roman" w:hAnsi="Times New Roman" w:cs="Times New Roman"/>
        </w:rPr>
        <w:t>У закладі освіти кожен здобувач освіти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Основними видами оцінювання результатів навчання здобувачів освіти є формувальне, поточне, підсумкове (тематичне, семестрове, річне) оцінювання, державна підсумкова атестація, зовнішнє незалежне оцінювання.</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У документі про освіту (табелі успішності,свідоцтві досягнень, свідоцтві про базову середню освіту, свідоцтві про повну загальну середню освіту) відображаються досягнення здобувачів освіти у навчанні за семестри, навчальний рік та державну підсумкову атестацію.</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Підсумкове оцінювання результатів навчання здобувачів освіти за сімейною (домашньою) формою здійснюється не менше двох разів на рік.</w:t>
      </w:r>
    </w:p>
    <w:p w:rsidR="00832E7E" w:rsidRPr="00832E7E" w:rsidRDefault="00832E7E" w:rsidP="00832E7E">
      <w:pPr>
        <w:numPr>
          <w:ilvl w:val="0"/>
          <w:numId w:val="5"/>
        </w:numPr>
        <w:tabs>
          <w:tab w:val="left" w:pos="1178"/>
        </w:tabs>
        <w:spacing w:line="302" w:lineRule="exact"/>
        <w:ind w:firstLine="720"/>
        <w:jc w:val="both"/>
        <w:rPr>
          <w:rFonts w:ascii="Times New Roman" w:hAnsi="Times New Roman" w:cs="Times New Roman"/>
        </w:rPr>
      </w:pPr>
      <w:r w:rsidRPr="00832E7E">
        <w:rPr>
          <w:rFonts w:ascii="Times New Roman" w:hAnsi="Times New Roman" w:cs="Times New Roman"/>
        </w:rPr>
        <w:t>Результати семестрового, річного, підсумкового оцінювання доводяться до відома учнів класним керівником (головою атестаційної комісії).</w:t>
      </w:r>
    </w:p>
    <w:p w:rsidR="00832E7E" w:rsidRPr="00A82C82" w:rsidRDefault="00832E7E" w:rsidP="00832E7E">
      <w:pPr>
        <w:numPr>
          <w:ilvl w:val="0"/>
          <w:numId w:val="5"/>
        </w:numPr>
        <w:tabs>
          <w:tab w:val="left" w:pos="1181"/>
        </w:tabs>
        <w:spacing w:line="302" w:lineRule="exact"/>
        <w:ind w:firstLine="720"/>
        <w:jc w:val="both"/>
        <w:rPr>
          <w:rFonts w:ascii="Times New Roman" w:hAnsi="Times New Roman" w:cs="Times New Roman"/>
        </w:rPr>
      </w:pPr>
      <w:r w:rsidRPr="00A82C82">
        <w:rPr>
          <w:rFonts w:ascii="Times New Roman" w:hAnsi="Times New Roman" w:cs="Times New Roman"/>
        </w:rPr>
        <w:lastRenderedPageBreak/>
        <w:t>Порядок переведення і випуск здобувачів освіти закладу освіти</w:t>
      </w:r>
      <w:r w:rsidR="00A82C82">
        <w:rPr>
          <w:rFonts w:ascii="Times New Roman" w:hAnsi="Times New Roman" w:cs="Times New Roman"/>
        </w:rPr>
        <w:t xml:space="preserve"> </w:t>
      </w:r>
      <w:r w:rsidRPr="00A82C82">
        <w:rPr>
          <w:rFonts w:ascii="Times New Roman" w:hAnsi="Times New Roman" w:cs="Times New Roman"/>
        </w:rPr>
        <w:t>визначається згідно Порядку переведення здобувачів освіти закладу освіти до наступного класу, затвердженою наказом Міністерства освіти і науки України від 14.07.2015 р. № 762 (у редакції наказу Міністерства освіти і науки України від 08 травня 2019 року N 621, зареєстрованого в Міністерстві юстиції України 29 травня 2019 р. за N 555/33526).</w:t>
      </w:r>
    </w:p>
    <w:p w:rsidR="00832E7E" w:rsidRPr="00832E7E" w:rsidRDefault="00832E7E" w:rsidP="00832E7E">
      <w:pPr>
        <w:numPr>
          <w:ilvl w:val="0"/>
          <w:numId w:val="5"/>
        </w:numPr>
        <w:tabs>
          <w:tab w:val="left" w:pos="1178"/>
        </w:tabs>
        <w:spacing w:line="302" w:lineRule="exact"/>
        <w:ind w:firstLine="720"/>
        <w:jc w:val="both"/>
        <w:rPr>
          <w:rFonts w:ascii="Times New Roman" w:hAnsi="Times New Roman" w:cs="Times New Roman"/>
        </w:rPr>
      </w:pPr>
      <w:r w:rsidRPr="00832E7E">
        <w:rPr>
          <w:rFonts w:ascii="Times New Roman" w:hAnsi="Times New Roman" w:cs="Times New Roman"/>
        </w:rPr>
        <w:t>При переведенні здобувачів освіти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832E7E" w:rsidRPr="00A82C82" w:rsidRDefault="00832E7E" w:rsidP="00832E7E">
      <w:pPr>
        <w:numPr>
          <w:ilvl w:val="0"/>
          <w:numId w:val="5"/>
        </w:numPr>
        <w:tabs>
          <w:tab w:val="left" w:pos="1210"/>
        </w:tabs>
        <w:spacing w:line="302" w:lineRule="exact"/>
        <w:ind w:firstLine="720"/>
        <w:jc w:val="both"/>
        <w:rPr>
          <w:rFonts w:ascii="Times New Roman" w:hAnsi="Times New Roman" w:cs="Times New Roman"/>
        </w:rPr>
      </w:pPr>
      <w:r w:rsidRPr="00A82C82">
        <w:rPr>
          <w:rFonts w:ascii="Times New Roman" w:hAnsi="Times New Roman" w:cs="Times New Roman"/>
        </w:rPr>
        <w:t>Контроль за відповідністю освітнього рівня здобувачів освіти, які</w:t>
      </w:r>
      <w:r w:rsidR="00A82C82" w:rsidRPr="00A82C82">
        <w:rPr>
          <w:rFonts w:ascii="Times New Roman" w:hAnsi="Times New Roman" w:cs="Times New Roman"/>
        </w:rPr>
        <w:t xml:space="preserve"> </w:t>
      </w:r>
      <w:r w:rsidRPr="00A82C82">
        <w:rPr>
          <w:rFonts w:ascii="Times New Roman" w:hAnsi="Times New Roman" w:cs="Times New Roman"/>
        </w:rPr>
        <w:t>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w:t>
      </w:r>
      <w:r w:rsidRPr="00A82C82">
        <w:rPr>
          <w:rFonts w:ascii="Times New Roman" w:hAnsi="Times New Roman" w:cs="Times New Roman"/>
        </w:rPr>
        <w:tab/>
        <w:t>державної</w:t>
      </w:r>
      <w:r w:rsidRPr="00A82C82">
        <w:rPr>
          <w:rFonts w:ascii="Times New Roman" w:hAnsi="Times New Roman" w:cs="Times New Roman"/>
        </w:rPr>
        <w:tab/>
        <w:t>підсумкової атестації визначається Порядком</w:t>
      </w:r>
      <w:r w:rsidR="00A82C82" w:rsidRPr="00A82C82">
        <w:rPr>
          <w:rFonts w:ascii="Times New Roman" w:hAnsi="Times New Roman" w:cs="Times New Roman"/>
        </w:rPr>
        <w:t xml:space="preserve"> </w:t>
      </w:r>
      <w:r w:rsidRPr="00A82C82">
        <w:rPr>
          <w:rFonts w:ascii="Times New Roman" w:hAnsi="Times New Roman" w:cs="Times New Roman"/>
        </w:rPr>
        <w:t>проведення державної підсумкової</w:t>
      </w:r>
      <w:r w:rsidRPr="00A82C82">
        <w:rPr>
          <w:rFonts w:ascii="Times New Roman" w:hAnsi="Times New Roman" w:cs="Times New Roman"/>
        </w:rPr>
        <w:tab/>
        <w:t>атестації,</w:t>
      </w:r>
      <w:r w:rsidRPr="00A82C82">
        <w:rPr>
          <w:rFonts w:ascii="Times New Roman" w:hAnsi="Times New Roman" w:cs="Times New Roman"/>
        </w:rPr>
        <w:tab/>
        <w:t>затвердженого наказом</w:t>
      </w:r>
      <w:r w:rsidR="00A82C82">
        <w:rPr>
          <w:rFonts w:ascii="Times New Roman" w:hAnsi="Times New Roman" w:cs="Times New Roman"/>
        </w:rPr>
        <w:t xml:space="preserve"> </w:t>
      </w:r>
      <w:r w:rsidRPr="00A82C82">
        <w:rPr>
          <w:rFonts w:ascii="Times New Roman" w:hAnsi="Times New Roman" w:cs="Times New Roman"/>
        </w:rPr>
        <w:t>Міністерства освіти і науки України 07.12.2018 р. № 1369 та зареєстрованого Міністерством юстиції України 02.01.2019 р. за № 8/32979.</w:t>
      </w:r>
    </w:p>
    <w:p w:rsidR="00832E7E" w:rsidRPr="00832E7E" w:rsidRDefault="00832E7E" w:rsidP="00832E7E">
      <w:pPr>
        <w:numPr>
          <w:ilvl w:val="0"/>
          <w:numId w:val="5"/>
        </w:numPr>
        <w:tabs>
          <w:tab w:val="left" w:pos="1178"/>
        </w:tabs>
        <w:spacing w:line="302" w:lineRule="exact"/>
        <w:ind w:firstLine="720"/>
        <w:jc w:val="both"/>
        <w:rPr>
          <w:rFonts w:ascii="Times New Roman" w:hAnsi="Times New Roman" w:cs="Times New Roman"/>
        </w:rPr>
      </w:pPr>
      <w:r w:rsidRPr="00832E7E">
        <w:rPr>
          <w:rFonts w:ascii="Times New Roman" w:hAnsi="Times New Roman" w:cs="Times New Roman"/>
        </w:rPr>
        <w:t>Здобувачам освіти, які закінчили певний ступінь закладу освіти, видається відповідний документ про освіту: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по закінченню початкової школи - табель успішності;</w:t>
      </w:r>
    </w:p>
    <w:p w:rsidR="00832E7E" w:rsidRPr="00832E7E" w:rsidRDefault="00832E7E" w:rsidP="00832E7E">
      <w:pPr>
        <w:numPr>
          <w:ilvl w:val="0"/>
          <w:numId w:val="5"/>
        </w:numPr>
        <w:tabs>
          <w:tab w:val="left" w:pos="1178"/>
        </w:tabs>
        <w:spacing w:line="302" w:lineRule="exact"/>
        <w:ind w:firstLine="720"/>
        <w:jc w:val="both"/>
        <w:rPr>
          <w:rFonts w:ascii="Times New Roman" w:hAnsi="Times New Roman" w:cs="Times New Roman"/>
        </w:rPr>
      </w:pPr>
      <w:r w:rsidRPr="00832E7E">
        <w:rPr>
          <w:rFonts w:ascii="Times New Roman" w:hAnsi="Times New Roman" w:cs="Times New Roman"/>
        </w:rPr>
        <w:t>За успіхи у навчанні для здобувачів освіти встановлюються форми морального і матеріального заохочення (в межах коштів, передбачених на ці цілі).</w:t>
      </w:r>
    </w:p>
    <w:p w:rsidR="00832E7E" w:rsidRPr="00832E7E" w:rsidRDefault="00832E7E" w:rsidP="00832E7E">
      <w:pPr>
        <w:numPr>
          <w:ilvl w:val="0"/>
          <w:numId w:val="5"/>
        </w:numPr>
        <w:tabs>
          <w:tab w:val="left" w:pos="908"/>
        </w:tabs>
        <w:spacing w:after="274" w:line="302" w:lineRule="exact"/>
        <w:ind w:firstLine="480"/>
        <w:jc w:val="both"/>
        <w:rPr>
          <w:rFonts w:ascii="Times New Roman" w:hAnsi="Times New Roman" w:cs="Times New Roman"/>
        </w:rPr>
      </w:pPr>
      <w:r w:rsidRPr="00832E7E">
        <w:rPr>
          <w:rFonts w:ascii="Times New Roman" w:hAnsi="Times New Roman" w:cs="Times New Roman"/>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учнів забороняється.</w:t>
      </w:r>
    </w:p>
    <w:p w:rsidR="00832E7E" w:rsidRPr="00832E7E" w:rsidRDefault="00832E7E" w:rsidP="00832E7E">
      <w:pPr>
        <w:pStyle w:val="21"/>
        <w:keepNext/>
        <w:keepLines/>
        <w:numPr>
          <w:ilvl w:val="0"/>
          <w:numId w:val="4"/>
        </w:numPr>
        <w:shd w:val="clear" w:color="auto" w:fill="auto"/>
        <w:tabs>
          <w:tab w:val="left" w:pos="3163"/>
        </w:tabs>
        <w:spacing w:after="258" w:line="260" w:lineRule="exact"/>
        <w:ind w:left="2620"/>
      </w:pPr>
      <w:bookmarkStart w:id="4" w:name="bookmark3"/>
      <w:r w:rsidRPr="00832E7E">
        <w:rPr>
          <w:color w:val="000000"/>
          <w:lang w:eastAsia="uk-UA" w:bidi="uk-UA"/>
        </w:rPr>
        <w:t>Учасники освітнього процесу</w:t>
      </w:r>
      <w:bookmarkEnd w:id="4"/>
    </w:p>
    <w:p w:rsidR="00832E7E" w:rsidRPr="00832E7E" w:rsidRDefault="00832E7E" w:rsidP="00832E7E">
      <w:pPr>
        <w:numPr>
          <w:ilvl w:val="0"/>
          <w:numId w:val="6"/>
        </w:numPr>
        <w:tabs>
          <w:tab w:val="left" w:pos="1037"/>
        </w:tabs>
        <w:spacing w:line="302" w:lineRule="exact"/>
        <w:ind w:firstLine="720"/>
        <w:jc w:val="both"/>
        <w:rPr>
          <w:rFonts w:ascii="Times New Roman" w:hAnsi="Times New Roman" w:cs="Times New Roman"/>
        </w:rPr>
      </w:pPr>
      <w:r w:rsidRPr="00832E7E">
        <w:rPr>
          <w:rFonts w:ascii="Times New Roman" w:hAnsi="Times New Roman" w:cs="Times New Roman"/>
        </w:rPr>
        <w:t>Учасниками освітнього процесу в навчальному закладі є:</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здобувачі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педагогічні працівники;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інші працівники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батьки здобувачів освіти або особи, які їх замінюють; асистенти дітей (у разі їх допуску відповідно до вимог частини 7 статті 26 Закону України «Про повну загальну середню освіту»).</w:t>
      </w:r>
    </w:p>
    <w:p w:rsidR="00832E7E" w:rsidRPr="00832E7E" w:rsidRDefault="00832E7E" w:rsidP="00832E7E">
      <w:pPr>
        <w:numPr>
          <w:ilvl w:val="0"/>
          <w:numId w:val="6"/>
        </w:numPr>
        <w:tabs>
          <w:tab w:val="left" w:pos="990"/>
        </w:tabs>
        <w:spacing w:line="302" w:lineRule="exact"/>
        <w:ind w:firstLine="720"/>
        <w:jc w:val="both"/>
        <w:rPr>
          <w:rFonts w:ascii="Times New Roman" w:hAnsi="Times New Roman" w:cs="Times New Roman"/>
        </w:rPr>
      </w:pPr>
      <w:r w:rsidRPr="00832E7E">
        <w:rPr>
          <w:rFonts w:ascii="Times New Roman" w:hAnsi="Times New Roman" w:cs="Times New Roman"/>
        </w:rPr>
        <w:t>Права і обов'язки здобувачів освіти, педагогічних та інших працівників визначаються чинним законодавством та цим Статутом.</w:t>
      </w:r>
    </w:p>
    <w:p w:rsidR="00832E7E" w:rsidRPr="00832E7E" w:rsidRDefault="00832E7E" w:rsidP="00832E7E">
      <w:pPr>
        <w:numPr>
          <w:ilvl w:val="0"/>
          <w:numId w:val="6"/>
        </w:numPr>
        <w:tabs>
          <w:tab w:val="left" w:pos="1048"/>
        </w:tabs>
        <w:spacing w:line="302" w:lineRule="exact"/>
        <w:ind w:firstLine="720"/>
        <w:jc w:val="both"/>
        <w:rPr>
          <w:rFonts w:ascii="Times New Roman" w:hAnsi="Times New Roman" w:cs="Times New Roman"/>
        </w:rPr>
      </w:pPr>
      <w:r w:rsidRPr="00832E7E">
        <w:rPr>
          <w:rFonts w:ascii="Times New Roman" w:hAnsi="Times New Roman" w:cs="Times New Roman"/>
        </w:rPr>
        <w:t>Учні закладу мають гарантоване державою право :</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 доступність і безоплатність повної загальної середньої освіти у державному та комунальному закладі;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 вибір певного закладу, форми навчання, факультативів, профільного напряму, спецкурсів, позашкільних та позакласних занять;</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 користування навчально-виробничою, науковою, матеріально- технічною, культурно-спортивною, корекційно-відновною та лікувально- оздоровчою базою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брати участь у роботі органів громадського самоврядування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брати участь в обговоренні і вносити власні пропозиції щодо організації освітнього процесу, дозвілля здобувачів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lastRenderedPageBreak/>
        <w:t>брати участь у добровільних самодіяльних об'єднаннях, творчих студіях, клубах, гуртках, групах за інтересами тощо;</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 перегляд результатів оцінювання навчальних досягнень з усіх предметів інваріантної та варіативної частини;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 повагу людської гідності, вільне вираження поглядів, переконань; на захист від будь-яких форм експлуатації, психічного і фізичного насилля, що порушують права або принижують їх честь, гідність; на безпечні і нешкідливі умови навчання, виховання та праці.</w:t>
      </w:r>
    </w:p>
    <w:p w:rsidR="00832E7E" w:rsidRPr="00832E7E" w:rsidRDefault="00832E7E" w:rsidP="00832E7E">
      <w:pPr>
        <w:numPr>
          <w:ilvl w:val="0"/>
          <w:numId w:val="6"/>
        </w:numPr>
        <w:tabs>
          <w:tab w:val="left" w:pos="1053"/>
        </w:tabs>
        <w:spacing w:line="302" w:lineRule="exact"/>
        <w:ind w:firstLine="720"/>
        <w:jc w:val="both"/>
        <w:rPr>
          <w:rFonts w:ascii="Times New Roman" w:hAnsi="Times New Roman" w:cs="Times New Roman"/>
        </w:rPr>
      </w:pPr>
      <w:r w:rsidRPr="00832E7E">
        <w:rPr>
          <w:rFonts w:ascii="Times New Roman" w:hAnsi="Times New Roman" w:cs="Times New Roman"/>
        </w:rPr>
        <w:t>Здобувачі освіти зобов'язані: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оволодівати знаннями, вміннями, практичними навичками в обсязі не меншому, ніж визначено Державним стандартом загальної середньої освіти, підвищувати загальнокультурний рівень;</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дотримуватися вимог Статуту, правил внутрішнього розпорядку; бережливо ставитися до державного, громадського і особистого майна, майна інших учасників освітнього процесу;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дотримуватися законодавства, моральних, етичних норм, поважати честь і гідність інших здобувачів освіти та працівників;</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брати участь у пошуковій та науковій діяльності, передбаченій навчальними програмами та навчальним планом закладу, його статутом;</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брати посильну участь у різних видах трудової діяльності, що не заборонені чинним законодавством;</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дотримуватися правил особистої гігієни.</w:t>
      </w:r>
    </w:p>
    <w:p w:rsidR="00832E7E" w:rsidRPr="00832E7E" w:rsidRDefault="00832E7E" w:rsidP="00832E7E">
      <w:pPr>
        <w:numPr>
          <w:ilvl w:val="0"/>
          <w:numId w:val="6"/>
        </w:numPr>
        <w:tabs>
          <w:tab w:val="left" w:pos="1005"/>
        </w:tabs>
        <w:spacing w:line="302" w:lineRule="exact"/>
        <w:ind w:firstLine="720"/>
        <w:jc w:val="both"/>
        <w:rPr>
          <w:rFonts w:ascii="Times New Roman" w:hAnsi="Times New Roman" w:cs="Times New Roman"/>
        </w:rPr>
      </w:pPr>
      <w:r w:rsidRPr="00832E7E">
        <w:rPr>
          <w:rFonts w:ascii="Times New Roman" w:hAnsi="Times New Roman" w:cs="Times New Roman"/>
        </w:rPr>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832E7E" w:rsidRPr="00832E7E" w:rsidRDefault="00832E7E" w:rsidP="00832E7E">
      <w:pPr>
        <w:numPr>
          <w:ilvl w:val="0"/>
          <w:numId w:val="6"/>
        </w:numPr>
        <w:tabs>
          <w:tab w:val="left" w:pos="984"/>
        </w:tabs>
        <w:spacing w:line="302" w:lineRule="exact"/>
        <w:ind w:firstLine="720"/>
        <w:jc w:val="both"/>
        <w:rPr>
          <w:rFonts w:ascii="Times New Roman" w:hAnsi="Times New Roman" w:cs="Times New Roman"/>
        </w:rPr>
      </w:pPr>
      <w:r w:rsidRPr="00832E7E">
        <w:rPr>
          <w:rFonts w:ascii="Times New Roman" w:hAnsi="Times New Roman" w:cs="Times New Roman"/>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w:t>
      </w:r>
    </w:p>
    <w:p w:rsidR="00832E7E" w:rsidRPr="00832E7E" w:rsidRDefault="00832E7E" w:rsidP="00832E7E">
      <w:pPr>
        <w:numPr>
          <w:ilvl w:val="0"/>
          <w:numId w:val="6"/>
        </w:numPr>
        <w:tabs>
          <w:tab w:val="left" w:pos="1042"/>
        </w:tabs>
        <w:spacing w:line="302" w:lineRule="exact"/>
        <w:ind w:left="720" w:right="3680"/>
        <w:jc w:val="both"/>
        <w:rPr>
          <w:rFonts w:ascii="Times New Roman" w:hAnsi="Times New Roman" w:cs="Times New Roman"/>
        </w:rPr>
      </w:pPr>
      <w:r w:rsidRPr="00832E7E">
        <w:rPr>
          <w:rFonts w:ascii="Times New Roman" w:hAnsi="Times New Roman" w:cs="Times New Roman"/>
        </w:rPr>
        <w:t>Педагогічні працівники мають право на: захист професійної честі, гідності;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самостійний вибір форм, методів, засобів навчальної роботи, не шкідливих для здоров'я здобувачів освіти; участь в обговоренні та вирішенні питань організації освітнього процесу;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проведення в установленому порядку науково-дослідної, експериментальної, пошукової роботи; виявлення педагогічної ініціативи;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позачергову атестацію з метою отримання відповідної категорії, педагогічного звання;</w:t>
      </w:r>
    </w:p>
    <w:p w:rsidR="00832E7E" w:rsidRPr="00832E7E" w:rsidRDefault="00832E7E" w:rsidP="00832E7E">
      <w:pPr>
        <w:spacing w:line="302" w:lineRule="exact"/>
        <w:ind w:left="720"/>
        <w:jc w:val="both"/>
        <w:rPr>
          <w:rFonts w:ascii="Times New Roman" w:hAnsi="Times New Roman" w:cs="Times New Roman"/>
        </w:rPr>
      </w:pPr>
      <w:r w:rsidRPr="00832E7E">
        <w:rPr>
          <w:rFonts w:ascii="Times New Roman" w:hAnsi="Times New Roman" w:cs="Times New Roman"/>
        </w:rPr>
        <w:t>участь у роботі органів громадського самоврядування закладу освіти; підвищення кваліфікації, перепідготовку;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отримання пенсії, у тому числі і за вислугу років в порядку , визначеному законодавством України;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 матеріальне, житлово-побутове та соціальне забезпечення відповідно до чинного законодавства;</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об’єднуватися у професійні спілки та бути членами інших громадських об’єднань, діяльність яких не заборонена законодавством;</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832E7E" w:rsidRPr="00832E7E" w:rsidRDefault="00832E7E" w:rsidP="00832E7E">
      <w:pPr>
        <w:numPr>
          <w:ilvl w:val="0"/>
          <w:numId w:val="6"/>
        </w:numPr>
        <w:tabs>
          <w:tab w:val="left" w:pos="1037"/>
        </w:tabs>
        <w:spacing w:line="302" w:lineRule="exact"/>
        <w:ind w:firstLine="720"/>
        <w:jc w:val="both"/>
        <w:rPr>
          <w:rFonts w:ascii="Times New Roman" w:hAnsi="Times New Roman" w:cs="Times New Roman"/>
        </w:rPr>
      </w:pPr>
      <w:r w:rsidRPr="00832E7E">
        <w:rPr>
          <w:rFonts w:ascii="Times New Roman" w:hAnsi="Times New Roman" w:cs="Times New Roman"/>
        </w:rPr>
        <w:lastRenderedPageBreak/>
        <w:t>Педагогічні працівники зобов'язані: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забезпечувати належний рівень викладання навчальних дисциплін відповідно до навчальних програм на рівні обов'язкових державних вимог;</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сприяти розвитку інтересів, нахилів та здібностей дітей, а також збереженню їх здоров'я, здійснювати пропаганду здорового способу життя; сприяти зростанню іміджу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настановами і особистим прикладом утверджувати повагу до державної символіки, принципів загальнолюдської моралі;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виховувати у здобувачів освіти повагу до батьків, жінки, старших за віком, народних традицій та звичаїв, духовних та культурних надбань народу України;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готувати здобувачів освіти до самостійного життя в дусі взаєморозуміння, миру, злагоди між усіма народами, етнічними, національними, релігійними групами;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дотримуватися педагогічної етики, моралі, поважати гідність здобувачів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захищати здобувачів освіти від будь-яких форм фізичного або психічного насильства, запобігати вживанню ними алкоголю, наркотиків, тютюну, іншим шкідливим звичкам;</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постійно підвищувати свій професійний рівень, педагогічну майстерність, загальну і політичну культуру; виконувати Статут закладу освіти, правила внутрішнього розпорядку, умови контракту чи трудового договору;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виконувати накази і розпорядження керівника закладу освіти, органів управління освітою;</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виконувати Статут закладу, правила внутрішнього розпорядку, умови трудового договору;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брати участь у роботі педагогічної ради.</w:t>
      </w:r>
    </w:p>
    <w:p w:rsidR="00832E7E" w:rsidRPr="00832E7E" w:rsidRDefault="00832E7E" w:rsidP="00832E7E">
      <w:pPr>
        <w:numPr>
          <w:ilvl w:val="0"/>
          <w:numId w:val="6"/>
        </w:numPr>
        <w:tabs>
          <w:tab w:val="left" w:pos="1057"/>
        </w:tabs>
        <w:spacing w:line="302" w:lineRule="exact"/>
        <w:ind w:firstLine="720"/>
        <w:jc w:val="both"/>
        <w:rPr>
          <w:rFonts w:ascii="Times New Roman" w:hAnsi="Times New Roman" w:cs="Times New Roman"/>
        </w:rPr>
      </w:pPr>
      <w:r w:rsidRPr="00832E7E">
        <w:rPr>
          <w:rFonts w:ascii="Times New Roman" w:hAnsi="Times New Roman" w:cs="Times New Roman"/>
        </w:rPr>
        <w:t>У 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832E7E" w:rsidRPr="00832E7E" w:rsidRDefault="00832E7E" w:rsidP="00832E7E">
      <w:pPr>
        <w:numPr>
          <w:ilvl w:val="0"/>
          <w:numId w:val="6"/>
        </w:numPr>
        <w:tabs>
          <w:tab w:val="left" w:pos="1132"/>
        </w:tabs>
        <w:spacing w:line="302" w:lineRule="exact"/>
        <w:ind w:firstLine="720"/>
        <w:jc w:val="both"/>
        <w:rPr>
          <w:rFonts w:ascii="Times New Roman" w:hAnsi="Times New Roman" w:cs="Times New Roman"/>
        </w:rPr>
      </w:pPr>
      <w:r w:rsidRPr="00832E7E">
        <w:rPr>
          <w:rFonts w:ascii="Times New Roman" w:hAnsi="Times New Roman" w:cs="Times New Roman"/>
        </w:rPr>
        <w:t>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832E7E" w:rsidRPr="00832E7E" w:rsidRDefault="00832E7E" w:rsidP="00832E7E">
      <w:pPr>
        <w:numPr>
          <w:ilvl w:val="0"/>
          <w:numId w:val="6"/>
        </w:numPr>
        <w:tabs>
          <w:tab w:val="left" w:pos="1156"/>
        </w:tabs>
        <w:spacing w:line="302" w:lineRule="exact"/>
        <w:ind w:firstLine="720"/>
        <w:jc w:val="both"/>
        <w:rPr>
          <w:rFonts w:ascii="Times New Roman" w:hAnsi="Times New Roman" w:cs="Times New Roman"/>
        </w:rPr>
      </w:pPr>
      <w:r w:rsidRPr="00832E7E">
        <w:rPr>
          <w:rFonts w:ascii="Times New Roman" w:hAnsi="Times New Roman" w:cs="Times New Roman"/>
        </w:rPr>
        <w:t>Батьки та особи, які їх замінюють, мають право:</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обирати і бути обраними до батьківських комітетів та органів громадського самоврядування;</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звертатись до органів управління освітою, керівника закладу освіти і органів громадського самоврядування з питань навчання, виховання дітей;</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брати участь у заходах, спрямованих на поліпшення організації освітнього процесу та зміцненні матеріально-технічної бази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832E7E" w:rsidRPr="00832E7E" w:rsidRDefault="00832E7E" w:rsidP="00832E7E">
      <w:pPr>
        <w:numPr>
          <w:ilvl w:val="0"/>
          <w:numId w:val="6"/>
        </w:numPr>
        <w:tabs>
          <w:tab w:val="left" w:pos="1147"/>
        </w:tabs>
        <w:spacing w:line="302" w:lineRule="exact"/>
        <w:ind w:firstLine="720"/>
        <w:jc w:val="both"/>
        <w:rPr>
          <w:rFonts w:ascii="Times New Roman" w:hAnsi="Times New Roman" w:cs="Times New Roman"/>
        </w:rPr>
      </w:pPr>
      <w:r w:rsidRPr="00832E7E">
        <w:rPr>
          <w:rFonts w:ascii="Times New Roman" w:hAnsi="Times New Roman" w:cs="Times New Roman"/>
        </w:rPr>
        <w:t>Батьки та особи, які їх замінюють, несуть відповідальність за здобуття дітьми повної загальної середньої освіти і зобов'язані: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забезпечувати умови для здобуття дитиною повної загальної середньої освіти за будь-якою формою навчання;</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постійно дбати про фізичне здоров'я, психічний стан дітей, створювати належні умови для розвитку їх природних здібностей;</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 xml:space="preserve">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w:t>
      </w:r>
      <w:r w:rsidRPr="00832E7E">
        <w:rPr>
          <w:rFonts w:ascii="Times New Roman" w:hAnsi="Times New Roman" w:cs="Times New Roman"/>
        </w:rPr>
        <w:lastRenderedPageBreak/>
        <w:t>культури, цінностей інших народів;</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виховувати у дітей повагу до законів, прав, основних свобод людини.</w:t>
      </w:r>
    </w:p>
    <w:p w:rsidR="00832E7E" w:rsidRPr="00832E7E" w:rsidRDefault="00832E7E" w:rsidP="00832E7E">
      <w:pPr>
        <w:numPr>
          <w:ilvl w:val="0"/>
          <w:numId w:val="6"/>
        </w:numPr>
        <w:tabs>
          <w:tab w:val="left" w:pos="1161"/>
        </w:tabs>
        <w:spacing w:line="302" w:lineRule="exact"/>
        <w:ind w:firstLine="720"/>
        <w:jc w:val="both"/>
        <w:rPr>
          <w:rFonts w:ascii="Times New Roman" w:hAnsi="Times New Roman" w:cs="Times New Roman"/>
        </w:rPr>
      </w:pPr>
      <w:r w:rsidRPr="00832E7E">
        <w:rPr>
          <w:rFonts w:ascii="Times New Roman" w:hAnsi="Times New Roman" w:cs="Times New Roman"/>
        </w:rPr>
        <w:t>Представники громадськості мають право:</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обирати і бути обраними до органів громадського самоврядування у закладі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керувати учнівськими об'єднаннями за інтересами і гуртками, секціями; сприяти покращенню матеріально-технічної бази, фінансовому забезпеченню закладу освіти;</w:t>
      </w:r>
    </w:p>
    <w:p w:rsidR="00832E7E" w:rsidRPr="00832E7E" w:rsidRDefault="00832E7E" w:rsidP="00832E7E">
      <w:pPr>
        <w:spacing w:line="302" w:lineRule="exact"/>
        <w:ind w:left="720" w:right="2300"/>
        <w:jc w:val="both"/>
        <w:rPr>
          <w:rFonts w:ascii="Times New Roman" w:hAnsi="Times New Roman" w:cs="Times New Roman"/>
        </w:rPr>
      </w:pPr>
      <w:r w:rsidRPr="00832E7E">
        <w:rPr>
          <w:rFonts w:ascii="Times New Roman" w:hAnsi="Times New Roman" w:cs="Times New Roman"/>
        </w:rPr>
        <w:t>проводити консультації для педагогічних працівників; брати участь в організації освітнього процесу.</w:t>
      </w:r>
    </w:p>
    <w:p w:rsidR="00832E7E" w:rsidRPr="00832E7E" w:rsidRDefault="00832E7E" w:rsidP="00832E7E">
      <w:pPr>
        <w:numPr>
          <w:ilvl w:val="0"/>
          <w:numId w:val="6"/>
        </w:numPr>
        <w:tabs>
          <w:tab w:val="left" w:pos="1156"/>
        </w:tabs>
        <w:spacing w:line="307" w:lineRule="exact"/>
        <w:ind w:firstLine="720"/>
        <w:jc w:val="both"/>
        <w:rPr>
          <w:rFonts w:ascii="Times New Roman" w:hAnsi="Times New Roman" w:cs="Times New Roman"/>
        </w:rPr>
      </w:pPr>
      <w:r w:rsidRPr="00832E7E">
        <w:rPr>
          <w:rFonts w:ascii="Times New Roman" w:hAnsi="Times New Roman" w:cs="Times New Roman"/>
        </w:rPr>
        <w:t>Представники громадськості зобов'язані:</w:t>
      </w:r>
    </w:p>
    <w:p w:rsidR="00832E7E" w:rsidRPr="00832E7E" w:rsidRDefault="00832E7E" w:rsidP="00832E7E">
      <w:pPr>
        <w:spacing w:after="278" w:line="307" w:lineRule="exact"/>
        <w:ind w:firstLine="720"/>
        <w:jc w:val="both"/>
        <w:rPr>
          <w:rFonts w:ascii="Times New Roman" w:hAnsi="Times New Roman" w:cs="Times New Roman"/>
        </w:rPr>
      </w:pPr>
      <w:r w:rsidRPr="00832E7E">
        <w:rPr>
          <w:rFonts w:ascii="Times New Roman" w:hAnsi="Times New Roman" w:cs="Times New Roman"/>
        </w:rPr>
        <w:t>дотримуватися Статуту закладу освіти, виконувати накази та розпорядження керівника закладу освіти,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832E7E" w:rsidRPr="00832E7E" w:rsidRDefault="00832E7E" w:rsidP="00832E7E">
      <w:pPr>
        <w:pStyle w:val="21"/>
        <w:keepNext/>
        <w:keepLines/>
        <w:numPr>
          <w:ilvl w:val="0"/>
          <w:numId w:val="4"/>
        </w:numPr>
        <w:shd w:val="clear" w:color="auto" w:fill="auto"/>
        <w:tabs>
          <w:tab w:val="left" w:pos="3134"/>
        </w:tabs>
        <w:spacing w:after="248" w:line="260" w:lineRule="exact"/>
        <w:ind w:left="2640"/>
      </w:pPr>
      <w:bookmarkStart w:id="5" w:name="bookmark4"/>
      <w:r w:rsidRPr="00832E7E">
        <w:rPr>
          <w:color w:val="000000"/>
          <w:lang w:eastAsia="uk-UA" w:bidi="uk-UA"/>
        </w:rPr>
        <w:t>Управління закладом освіти</w:t>
      </w:r>
      <w:bookmarkEnd w:id="5"/>
    </w:p>
    <w:p w:rsidR="00832E7E" w:rsidRPr="00832E7E" w:rsidRDefault="00832E7E" w:rsidP="00832E7E">
      <w:pPr>
        <w:numPr>
          <w:ilvl w:val="0"/>
          <w:numId w:val="7"/>
        </w:numPr>
        <w:tabs>
          <w:tab w:val="left" w:pos="1043"/>
        </w:tabs>
        <w:spacing w:line="302" w:lineRule="exact"/>
        <w:ind w:firstLine="720"/>
        <w:jc w:val="both"/>
        <w:rPr>
          <w:rFonts w:ascii="Times New Roman" w:hAnsi="Times New Roman" w:cs="Times New Roman"/>
        </w:rPr>
      </w:pPr>
      <w:r w:rsidRPr="00832E7E">
        <w:rPr>
          <w:rFonts w:ascii="Times New Roman" w:hAnsi="Times New Roman" w:cs="Times New Roman"/>
        </w:rPr>
        <w:t>Управління закладом освіти в межах повноважень; визначених законами та установчими документами цього закладу, здійснюють:</w:t>
      </w:r>
    </w:p>
    <w:p w:rsidR="00832E7E" w:rsidRPr="00832E7E" w:rsidRDefault="00832E7E" w:rsidP="00832E7E">
      <w:pPr>
        <w:spacing w:line="302" w:lineRule="exact"/>
        <w:ind w:firstLine="1380"/>
        <w:jc w:val="both"/>
        <w:rPr>
          <w:rFonts w:ascii="Times New Roman" w:hAnsi="Times New Roman" w:cs="Times New Roman"/>
        </w:rPr>
      </w:pPr>
      <w:r w:rsidRPr="00832E7E">
        <w:rPr>
          <w:rFonts w:ascii="Times New Roman" w:hAnsi="Times New Roman" w:cs="Times New Roman"/>
        </w:rPr>
        <w:t>засновник;</w:t>
      </w:r>
    </w:p>
    <w:p w:rsidR="00832E7E" w:rsidRPr="00832E7E" w:rsidRDefault="00832E7E" w:rsidP="00832E7E">
      <w:pPr>
        <w:spacing w:line="302" w:lineRule="exact"/>
        <w:ind w:firstLine="1380"/>
        <w:jc w:val="both"/>
        <w:rPr>
          <w:rFonts w:ascii="Times New Roman" w:hAnsi="Times New Roman" w:cs="Times New Roman"/>
        </w:rPr>
      </w:pPr>
      <w:r w:rsidRPr="00832E7E">
        <w:rPr>
          <w:rFonts w:ascii="Times New Roman" w:hAnsi="Times New Roman" w:cs="Times New Roman"/>
        </w:rPr>
        <w:t>директор закладу освіти;</w:t>
      </w:r>
    </w:p>
    <w:p w:rsidR="00832E7E" w:rsidRPr="00832E7E" w:rsidRDefault="00832E7E" w:rsidP="00832E7E">
      <w:pPr>
        <w:spacing w:line="302" w:lineRule="exact"/>
        <w:ind w:firstLine="1380"/>
        <w:jc w:val="both"/>
        <w:rPr>
          <w:rFonts w:ascii="Times New Roman" w:hAnsi="Times New Roman" w:cs="Times New Roman"/>
        </w:rPr>
      </w:pPr>
      <w:r w:rsidRPr="00832E7E">
        <w:rPr>
          <w:rFonts w:ascii="Times New Roman" w:hAnsi="Times New Roman" w:cs="Times New Roman"/>
        </w:rPr>
        <w:t>колегіальний орган управління закладу освіти;</w:t>
      </w:r>
    </w:p>
    <w:p w:rsidR="00832E7E" w:rsidRPr="00832E7E" w:rsidRDefault="00832E7E" w:rsidP="00832E7E">
      <w:pPr>
        <w:spacing w:line="302" w:lineRule="exact"/>
        <w:ind w:firstLine="1380"/>
        <w:jc w:val="both"/>
        <w:rPr>
          <w:rFonts w:ascii="Times New Roman" w:hAnsi="Times New Roman" w:cs="Times New Roman"/>
        </w:rPr>
      </w:pPr>
      <w:r w:rsidRPr="00832E7E">
        <w:rPr>
          <w:rFonts w:ascii="Times New Roman" w:hAnsi="Times New Roman" w:cs="Times New Roman"/>
        </w:rPr>
        <w:t>колегіальний орган громадського самоврядування;</w:t>
      </w:r>
    </w:p>
    <w:p w:rsidR="00832E7E" w:rsidRPr="00832E7E" w:rsidRDefault="00832E7E" w:rsidP="00832E7E">
      <w:pPr>
        <w:spacing w:line="302" w:lineRule="exact"/>
        <w:ind w:firstLine="1380"/>
        <w:jc w:val="both"/>
        <w:rPr>
          <w:rFonts w:ascii="Times New Roman" w:hAnsi="Times New Roman" w:cs="Times New Roman"/>
        </w:rPr>
      </w:pPr>
      <w:r w:rsidRPr="00832E7E">
        <w:rPr>
          <w:rFonts w:ascii="Times New Roman" w:hAnsi="Times New Roman" w:cs="Times New Roman"/>
        </w:rPr>
        <w:t>інші органи, передбачені спеціальними законами та/або установчими документами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Безпосереднє керівництво закладом освіти здійснюють директор та його заступники.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Директором закладу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832E7E" w:rsidRPr="00832E7E" w:rsidRDefault="00832E7E" w:rsidP="00832E7E">
      <w:pPr>
        <w:numPr>
          <w:ilvl w:val="0"/>
          <w:numId w:val="7"/>
        </w:numPr>
        <w:tabs>
          <w:tab w:val="left" w:pos="1056"/>
        </w:tabs>
        <w:spacing w:line="302" w:lineRule="exact"/>
        <w:ind w:firstLine="720"/>
        <w:jc w:val="both"/>
        <w:rPr>
          <w:rFonts w:ascii="Times New Roman" w:hAnsi="Times New Roman" w:cs="Times New Roman"/>
        </w:rPr>
      </w:pPr>
      <w:r w:rsidRPr="00832E7E">
        <w:rPr>
          <w:rFonts w:ascii="Times New Roman" w:hAnsi="Times New Roman" w:cs="Times New Roman"/>
        </w:rPr>
        <w:t>Керівник закладу: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організовує навчальний процес;</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забезпечує контроль за виконанням навчальних планів і програм, якістю знань, умінь та навичок здобувачів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відповідає за дотриманням вимог Державного стандарту загальної середньої освіти, за якість і ефективність роботи педагогічного колективу;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створює необхідні умови для участі здобувачів освіти у позакласній та позашкільній роботі, проведення виховної роботи;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lastRenderedPageBreak/>
        <w:t>підтримує ініціативи щодо вдосконалення системи навчання та виховання, заохочення творчих пошуків, дослідно-експерементальної роботи педагогів;</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призначає класних керівників, завідуючих навчальними кабінетами, майстернями, навчально-дослідними ділянками;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здійснює контроль за проходженням працівниками в установлені терміни обов’язкових медичних оглядів і несе за це відповідальність;</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забезпечує дотримання вимог щодо охорони дитинства, санітарно- гігієнічних та протипожежних норм, вимог техніки безпеки;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розпоряджається в установленому порядку майном закладу та його коштами;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забезпечує реалізацію права здобувачів освіти на захист від будь-яких форм фізичного або психічного насильства;</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вживає заходів до запобігання вживанню учнями алкоголю, наркотиків; контролює організацію харчування і медичного обслуговування здобувачів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видає у межах своєї компетенції накази та розпорядження і контролює їх виконання;</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 погодженням із профспілковим комітетом затверджує правила внутрішнього розпорядку, посадові обов’язки працівників навчального закладу: несе відповідальність за свою діяльність перед здобувачами освіти, батьками, педагогічними працівниками та загальними зборами (конференцію), засновником, місцевими органами державної виконавчої влади тощо; щороку звітує про свою роботу на загальних зборах колективу;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832E7E" w:rsidRPr="00832E7E" w:rsidRDefault="00832E7E" w:rsidP="00832E7E">
      <w:pPr>
        <w:numPr>
          <w:ilvl w:val="0"/>
          <w:numId w:val="7"/>
        </w:numPr>
        <w:tabs>
          <w:tab w:val="left" w:pos="1085"/>
        </w:tabs>
        <w:spacing w:line="302" w:lineRule="exact"/>
        <w:ind w:firstLine="720"/>
        <w:jc w:val="both"/>
        <w:rPr>
          <w:rFonts w:ascii="Times New Roman" w:hAnsi="Times New Roman" w:cs="Times New Roman"/>
        </w:rPr>
      </w:pPr>
      <w:r w:rsidRPr="00832E7E">
        <w:rPr>
          <w:rFonts w:ascii="Times New Roman" w:hAnsi="Times New Roman" w:cs="Times New Roman"/>
        </w:rPr>
        <w:t>Вищим органом громадського самоврядування закладу освіти є загальні збори колективу, (загальні збори (конференція)) що скликаються не менше одного разу на рік.</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Делегати загальних зборів (конференції) з правом вирішального голосу обираються від таких трьох категорій:</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працівників закладу освіти - зборами трудового колективу; здобувачів закладу освіти другого-третього ступеня - класними зборами; батьків, представників громадськості - класними батьківськими зборами. Кожна категорія обирає однакову кількість делегатів. Визначається така кількість делегатів: від працівників закладу освіти 5, здобувачів освіти 5, батьків і представників громадськості 5.</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Термін їх повноважень становить один рік.</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Право скликати збори (конференцію) мають голова ради навчального закладу, учасники зборів (делегати конференції), якщо за це висловилось не менше третини їх загальної кількості, директор навчального закладу, засновник.</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Загальні збори (конференція):</w:t>
      </w:r>
    </w:p>
    <w:p w:rsidR="00832E7E" w:rsidRPr="00832E7E" w:rsidRDefault="00832E7E" w:rsidP="00832E7E">
      <w:pPr>
        <w:spacing w:line="302" w:lineRule="exact"/>
        <w:ind w:firstLine="460"/>
        <w:jc w:val="both"/>
        <w:rPr>
          <w:rFonts w:ascii="Times New Roman" w:hAnsi="Times New Roman" w:cs="Times New Roman"/>
        </w:rPr>
      </w:pPr>
      <w:r w:rsidRPr="00832E7E">
        <w:rPr>
          <w:rFonts w:ascii="Times New Roman" w:hAnsi="Times New Roman" w:cs="Times New Roman"/>
        </w:rPr>
        <w:t>обирають раду навчального закладу, її голову, встановлюють термін їх повноважень;</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заслуховують звіт директора і голови ради навчального закладу; розглядають питання навчально-виховної, методичної і фінансово- господарської діяльності навчального закладу;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 xml:space="preserve">затверджують основні напрями вдосконалення освітнього процесу, розглядають інші </w:t>
      </w:r>
      <w:r w:rsidRPr="00832E7E">
        <w:rPr>
          <w:rFonts w:ascii="Times New Roman" w:hAnsi="Times New Roman" w:cs="Times New Roman"/>
        </w:rPr>
        <w:lastRenderedPageBreak/>
        <w:t>найважливіші напрями діяльності навчального закладу;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приймають рішення про стимулювання праці керівників та інших педагогічних працівників.</w:t>
      </w:r>
    </w:p>
    <w:p w:rsidR="00832E7E" w:rsidRPr="00832E7E" w:rsidRDefault="00832E7E" w:rsidP="00832E7E">
      <w:pPr>
        <w:numPr>
          <w:ilvl w:val="0"/>
          <w:numId w:val="7"/>
        </w:numPr>
        <w:tabs>
          <w:tab w:val="left" w:pos="988"/>
        </w:tabs>
        <w:spacing w:line="322" w:lineRule="exact"/>
        <w:ind w:firstLine="720"/>
        <w:jc w:val="both"/>
        <w:rPr>
          <w:rFonts w:ascii="Times New Roman" w:hAnsi="Times New Roman" w:cs="Times New Roman"/>
        </w:rPr>
      </w:pPr>
      <w:r w:rsidRPr="00832E7E">
        <w:rPr>
          <w:rFonts w:ascii="Times New Roman" w:hAnsi="Times New Roman" w:cs="Times New Roman"/>
        </w:rPr>
        <w:t>У період між загальними зборами (конференцією) діє рада навчального закладу.</w:t>
      </w:r>
    </w:p>
    <w:p w:rsidR="00832E7E" w:rsidRPr="00832E7E" w:rsidRDefault="00832E7E" w:rsidP="00832E7E">
      <w:pPr>
        <w:numPr>
          <w:ilvl w:val="1"/>
          <w:numId w:val="7"/>
        </w:numPr>
        <w:tabs>
          <w:tab w:val="left" w:pos="1248"/>
        </w:tabs>
        <w:spacing w:line="302" w:lineRule="exact"/>
        <w:ind w:firstLine="720"/>
        <w:jc w:val="both"/>
        <w:rPr>
          <w:rFonts w:ascii="Times New Roman" w:hAnsi="Times New Roman" w:cs="Times New Roman"/>
        </w:rPr>
      </w:pPr>
      <w:r w:rsidRPr="00832E7E">
        <w:rPr>
          <w:rFonts w:ascii="Times New Roman" w:hAnsi="Times New Roman" w:cs="Times New Roman"/>
        </w:rPr>
        <w:t>Метою діяльності ради є:</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сприяння демократизації і гуманізації освітнього процесу; 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формування позитивного іміджу та демократичного стилю управління навчальним закладом;</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розширення колегіальних форм управління закладом освіти; підвищення ролі громадськості у вирішенні питань, пов'язаних з організацією освітнього процесу.</w:t>
      </w:r>
    </w:p>
    <w:p w:rsidR="00832E7E" w:rsidRPr="00832E7E" w:rsidRDefault="00832E7E" w:rsidP="00832E7E">
      <w:pPr>
        <w:numPr>
          <w:ilvl w:val="1"/>
          <w:numId w:val="7"/>
        </w:numPr>
        <w:tabs>
          <w:tab w:val="left" w:pos="1248"/>
        </w:tabs>
        <w:spacing w:line="302" w:lineRule="exact"/>
        <w:ind w:firstLine="720"/>
        <w:jc w:val="both"/>
        <w:rPr>
          <w:rFonts w:ascii="Times New Roman" w:hAnsi="Times New Roman" w:cs="Times New Roman"/>
        </w:rPr>
      </w:pPr>
      <w:r w:rsidRPr="00832E7E">
        <w:rPr>
          <w:rFonts w:ascii="Times New Roman" w:hAnsi="Times New Roman" w:cs="Times New Roman"/>
        </w:rPr>
        <w:t>Основними завданнями ради є:</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підвищення ефективності освітнього процесу у взаємодії з сім'єю, громадськістю, державними та приватними інституціями;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визначення стратегічних завдань, пріоритетних напрямів розвитку навчального закладу та сприяння організаційно-педагогічному забезпеченню освітнього процесу;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формування навичок здорового способу життя; створення належного педагогічного клімату в закладі освіти; сприяння духовному, фізичному розвитку здобувачів освіти та набуття ними соціального досвіду;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підтримка громадських ініціатив щодо вдосконалення навчання та виховання здобувачів освіти, творчих пошуків і дослідно-експериментальної роботи педагогів;</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сприяння організації дозвілля та оздоровлення здобувачів освіти; підтримка громадських ініціатив щодо створення належних умов у вдосконалення процесу навчання та виховання здобувачів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ініціювання дій, що сприяли б неухильному виконанню положень чинного законодавства щодо обов'язковості загальної середньої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стимулювання морального та матеріального заохочення учнів (вихованців), сприяння пошуку, підтримки обдарованих дітей;</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зміцнення партнерських зв'язків між родинами здобувачів освіти та загальноосвітнім навчальним закладом з метою забезпечення єдності навчально-виховного процесу.</w:t>
      </w:r>
    </w:p>
    <w:p w:rsidR="00832E7E" w:rsidRPr="00832E7E" w:rsidRDefault="00832E7E" w:rsidP="00832E7E">
      <w:pPr>
        <w:numPr>
          <w:ilvl w:val="1"/>
          <w:numId w:val="7"/>
        </w:numPr>
        <w:tabs>
          <w:tab w:val="left" w:pos="1237"/>
        </w:tabs>
        <w:spacing w:line="302" w:lineRule="exact"/>
        <w:ind w:firstLine="720"/>
        <w:jc w:val="both"/>
        <w:rPr>
          <w:rFonts w:ascii="Times New Roman" w:hAnsi="Times New Roman" w:cs="Times New Roman"/>
        </w:rPr>
      </w:pPr>
      <w:r w:rsidRPr="00832E7E">
        <w:rPr>
          <w:rFonts w:ascii="Times New Roman" w:hAnsi="Times New Roman" w:cs="Times New Roman"/>
        </w:rPr>
        <w:t>До ради обираються пропорційно представники від педагогічного колективу, батьків і громадськості. Представництво в раді й загальна її чисельність визначаються загальними зборами (конференцією)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Рішення про дострокове припинення роботи члена ради з будь-яких причин приймається виключно загальними зборами (конференцією).</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На чергових виборах склад ради оновлюється не менше ніж на третину.</w:t>
      </w:r>
    </w:p>
    <w:p w:rsidR="00832E7E" w:rsidRPr="00832E7E" w:rsidRDefault="00832E7E" w:rsidP="00832E7E">
      <w:pPr>
        <w:numPr>
          <w:ilvl w:val="1"/>
          <w:numId w:val="7"/>
        </w:numPr>
        <w:tabs>
          <w:tab w:val="left" w:pos="1294"/>
        </w:tabs>
        <w:spacing w:line="302" w:lineRule="exact"/>
        <w:ind w:firstLine="720"/>
        <w:jc w:val="both"/>
        <w:rPr>
          <w:rFonts w:ascii="Times New Roman" w:hAnsi="Times New Roman" w:cs="Times New Roman"/>
        </w:rPr>
      </w:pPr>
      <w:r w:rsidRPr="00832E7E">
        <w:rPr>
          <w:rFonts w:ascii="Times New Roman" w:hAnsi="Times New Roman" w:cs="Times New Roman"/>
        </w:rPr>
        <w:t>Рада навчального закладу діє на засадах:</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пріоритету прав людини, гармонійного поєднання інтересів особи, суспільства, держави;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дотримання вимог законодавства України;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колегіальності ухвалення рішень;</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добровільності і рівноправності членства;</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гласності.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Рада працює за планом, що затверджується загальними зборами (конференцією).</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Кількість засідань визначається їх доцільністю, але має бути не меншою чотирьох разів на навчальний рік.</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lastRenderedPageBreak/>
        <w:t>Засідання ради може скликатися її головою або з ініціативи директора навчального закладу, власника (засновника), а також членами ради.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Рішення ради приймається простою більшістю голосів за наявності на засіданні не менше двох третин її членів.</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У разі рівної кількості голосів вирішальним є голос голови ради.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Рішення ради, що не суперечать чинному законодавству та Статуту навчального закладу, доводяться в 7-й денний термін до відома педагогічного колективу, учнів (вихованців), батьків, або осіб, які їх замінюють, та громадськості.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У разі незгоди адміністрації закладу освіти з рішенням ради створюється узгоджувальна комісія, яка розглядає спірне питання.</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 складу комісії входять представники органів громадського самоврядування, адміністрації, профспілкового комітету закладу освіти.</w:t>
      </w:r>
    </w:p>
    <w:p w:rsidR="00832E7E" w:rsidRPr="00832E7E" w:rsidRDefault="00832E7E" w:rsidP="00832E7E">
      <w:pPr>
        <w:numPr>
          <w:ilvl w:val="1"/>
          <w:numId w:val="7"/>
        </w:numPr>
        <w:tabs>
          <w:tab w:val="left" w:pos="1294"/>
        </w:tabs>
        <w:spacing w:line="302" w:lineRule="exact"/>
        <w:ind w:firstLine="720"/>
        <w:jc w:val="both"/>
        <w:rPr>
          <w:rFonts w:ascii="Times New Roman" w:hAnsi="Times New Roman" w:cs="Times New Roman"/>
        </w:rPr>
      </w:pPr>
      <w:r w:rsidRPr="00832E7E">
        <w:rPr>
          <w:rFonts w:ascii="Times New Roman" w:hAnsi="Times New Roman" w:cs="Times New Roman"/>
        </w:rPr>
        <w:t>Очолює раду закладу освіти голова, який обирається із складу ради.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Голова ради може бути членом педагогічної ради.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Головою ради не можуть бути директор та його заступники.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Члени ради мають право виносити на розгляд усі питання, що стосуються діяльності навчального закладу, пов'язаної з організацією освітнього процесу, проведенням оздоровчих та культурно-масових заходів.</w:t>
      </w:r>
    </w:p>
    <w:p w:rsidR="00832E7E" w:rsidRPr="00832E7E" w:rsidRDefault="00832E7E" w:rsidP="00832E7E">
      <w:pPr>
        <w:numPr>
          <w:ilvl w:val="1"/>
          <w:numId w:val="7"/>
        </w:numPr>
        <w:tabs>
          <w:tab w:val="left" w:pos="1294"/>
        </w:tabs>
        <w:spacing w:line="302" w:lineRule="exact"/>
        <w:ind w:firstLine="720"/>
        <w:jc w:val="both"/>
        <w:rPr>
          <w:rFonts w:ascii="Times New Roman" w:hAnsi="Times New Roman" w:cs="Times New Roman"/>
        </w:rPr>
      </w:pPr>
      <w:r w:rsidRPr="00832E7E">
        <w:rPr>
          <w:rFonts w:ascii="Times New Roman" w:hAnsi="Times New Roman" w:cs="Times New Roman"/>
        </w:rPr>
        <w:t>Рада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організовує виконання рішень загальних зборів (конференцій);</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вносить пропозиції щодо зміни типу, статусу, профільності навчання, вивчення іноземних мов та мов національних меншин;</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спільно з адміністрацією розглядає і затверджує план роботи навчального закладу та здійснює контроль за його виконанням;</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разом з адміністрацією здійснює контроль за виконанням Статуту закладу освіти;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затверджує режим роботи закладу освіти;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сприяє формуванню мережі класів закладу освіти, обґрунтовуючи її доцільність в органах виконавчої влади та місцевого самоврядування;</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приймає рішення спільно з педагогічною радою про представлення до нагородження нагородження здобувачів освіти похвальними листами "За високі досягнення у навчанні" та "похвальними грамотами "За особливі досягнення у вивченні окремих предметів";</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погоджує робочий навчальний план на кожний навчальний рік; заслуховує звіт голови ради, інформацію директора та його заступників з питань освітньої та фінансово-господарської діяльності;</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бере участь у засіданнях атестаційної комісії з метою обговорення питань про присвоєння кваліфікаційних категорій вчителям;</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 xml:space="preserve">виносить на розгляд педагогічної ради пропозиції щодо поліпшення організації позакласної та позашкільної роботи із здобувачами освіти; виступає ініціатором проведення добродійних акцій; вносить на розгляд педагогічної ради та відповідного органу управління освітою пропозиції щодо </w:t>
      </w:r>
      <w:r w:rsidRPr="00832E7E">
        <w:rPr>
          <w:rFonts w:ascii="Times New Roman" w:hAnsi="Times New Roman" w:cs="Times New Roman"/>
        </w:rPr>
        <w:lastRenderedPageBreak/>
        <w:t>морального і матеріального заохочення учасників освітнього процесу;</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ініціює розгляд кадрових питань та бере участь у їх вирішенні;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розподіляє і контролює кошти фонду загального обов'язкового навчання, приймає рішення про надання матеріальної допомоги здобувачам освіти; розглядає питання родинного виховання;</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сприяє педагогічній освіті батьків;</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сприяє поповненню бібліотечного фонду та передплаті періодичних видань;</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розглядає питання здобуття обов'язкової загальної середньої освіти здобувачами освіти;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організовує громадський контроль за харчуванням і медичним обслуговуванням здобувачів освіти;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розглядає звернення учасників навчально-виховного процесу з питань роботи навчального закладу;</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вносить пропозиції щодо морального і матеріального заохочення учасників освітнього процесу;</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може створювати постійні або тимчасові комісії з окремих напрямів роботи.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Склад комісій та зміст їх роботи визначаються радою.</w:t>
      </w:r>
    </w:p>
    <w:p w:rsidR="00832E7E" w:rsidRPr="00832E7E" w:rsidRDefault="00832E7E" w:rsidP="00832E7E">
      <w:pPr>
        <w:numPr>
          <w:ilvl w:val="0"/>
          <w:numId w:val="7"/>
        </w:numPr>
        <w:tabs>
          <w:tab w:val="left" w:pos="1100"/>
        </w:tabs>
        <w:spacing w:line="302" w:lineRule="exact"/>
        <w:ind w:firstLine="700"/>
        <w:jc w:val="both"/>
        <w:rPr>
          <w:rFonts w:ascii="Times New Roman" w:hAnsi="Times New Roman" w:cs="Times New Roman"/>
        </w:rPr>
      </w:pPr>
      <w:r w:rsidRPr="00832E7E">
        <w:rPr>
          <w:rFonts w:ascii="Times New Roman" w:hAnsi="Times New Roman" w:cs="Times New Roman"/>
        </w:rPr>
        <w:t>При закладі освіти за рішенням загальних зборів (конференції) може створюватися і діяти піклувальна рада.</w:t>
      </w:r>
    </w:p>
    <w:p w:rsidR="00832E7E" w:rsidRPr="00832E7E" w:rsidRDefault="00832E7E" w:rsidP="00832E7E">
      <w:pPr>
        <w:numPr>
          <w:ilvl w:val="1"/>
          <w:numId w:val="7"/>
        </w:numPr>
        <w:tabs>
          <w:tab w:val="left" w:pos="1248"/>
        </w:tabs>
        <w:spacing w:line="302" w:lineRule="exact"/>
        <w:ind w:firstLine="700"/>
        <w:jc w:val="both"/>
        <w:rPr>
          <w:rFonts w:ascii="Times New Roman" w:hAnsi="Times New Roman" w:cs="Times New Roman"/>
        </w:rPr>
      </w:pPr>
      <w:r w:rsidRPr="00832E7E">
        <w:rPr>
          <w:rFonts w:ascii="Times New Roman" w:hAnsi="Times New Roman" w:cs="Times New Roman"/>
        </w:rPr>
        <w:t>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832E7E" w:rsidRPr="00832E7E" w:rsidRDefault="00832E7E" w:rsidP="00832E7E">
      <w:pPr>
        <w:numPr>
          <w:ilvl w:val="1"/>
          <w:numId w:val="7"/>
        </w:numPr>
        <w:tabs>
          <w:tab w:val="left" w:pos="1258"/>
        </w:tabs>
        <w:spacing w:line="302" w:lineRule="exact"/>
        <w:ind w:firstLine="700"/>
        <w:jc w:val="both"/>
        <w:rPr>
          <w:rFonts w:ascii="Times New Roman" w:hAnsi="Times New Roman" w:cs="Times New Roman"/>
        </w:rPr>
      </w:pPr>
      <w:r w:rsidRPr="00832E7E">
        <w:rPr>
          <w:rFonts w:ascii="Times New Roman" w:hAnsi="Times New Roman" w:cs="Times New Roman"/>
        </w:rPr>
        <w:t>Основними завданнями піклувальної ради є:</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сприяння виконанню законодавства України щодо обов'язковості повно: загальної середньої освіти;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здобувачів освіти у закладі освіти;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зміцнення навчально-виробничої, наукової, матеріально-технічної, культурно-спортивної, корекційно-відновної, та лікувально-оздоровчої бази навчального закладу;</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організація змістовного дозвілля та оздоровлення здобувачів освіти, педагогічних працівників;</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вироблення рекомендацій щодо раціонального використання фонду загальнообов'язкового навчання;</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запобігання дитячій бездоглядності;</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сприяння працевлаштуванню випускників закладу освіти;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стимулювання творчої праці педагогічних працівників та здобувачів освіти;</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всебічне зміцнення зв'язків між родинами здобувачів освіти та закладом освіти.</w:t>
      </w:r>
    </w:p>
    <w:p w:rsidR="00832E7E" w:rsidRPr="00832E7E" w:rsidRDefault="00832E7E" w:rsidP="00832E7E">
      <w:pPr>
        <w:numPr>
          <w:ilvl w:val="1"/>
          <w:numId w:val="7"/>
        </w:numPr>
        <w:tabs>
          <w:tab w:val="left" w:pos="1248"/>
        </w:tabs>
        <w:spacing w:line="302" w:lineRule="exact"/>
        <w:ind w:firstLine="700"/>
        <w:jc w:val="both"/>
        <w:rPr>
          <w:rFonts w:ascii="Times New Roman" w:hAnsi="Times New Roman" w:cs="Times New Roman"/>
        </w:rPr>
      </w:pPr>
      <w:r w:rsidRPr="00832E7E">
        <w:rPr>
          <w:rFonts w:ascii="Times New Roman" w:hAnsi="Times New Roman" w:cs="Times New Roman"/>
        </w:rPr>
        <w:t>Піклувальна рада формується у складі 7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lastRenderedPageBreak/>
        <w:t>Члени піклувальної ради обираються на загальних зборах (конференції) закладу освіти шляхом голосування простою більшістю голосів.</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Члени піклувальної ради працюють на громадських засадах.</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Не допускається втручання членів піклувальної ради в навчально- виховний процес (відвідування уроків тощо) без згоди керівника загальноосвітнього навчального закладу.</w:t>
      </w:r>
    </w:p>
    <w:p w:rsidR="00832E7E" w:rsidRPr="00832E7E" w:rsidRDefault="00832E7E" w:rsidP="00832E7E">
      <w:pPr>
        <w:spacing w:line="302" w:lineRule="exact"/>
        <w:ind w:firstLine="700"/>
        <w:jc w:val="both"/>
        <w:rPr>
          <w:rFonts w:ascii="Times New Roman" w:hAnsi="Times New Roman" w:cs="Times New Roman"/>
        </w:rPr>
      </w:pPr>
      <w:r w:rsidRPr="00832E7E">
        <w:rPr>
          <w:rFonts w:ascii="Times New Roman" w:hAnsi="Times New Roman" w:cs="Times New Roman"/>
        </w:rPr>
        <w:t>У випадках, коли хтось із членів піклувальної ради вибуває, на загальних зборах (конференції) на його місце обирається інша особа.</w:t>
      </w:r>
    </w:p>
    <w:p w:rsidR="00832E7E" w:rsidRPr="00832E7E" w:rsidRDefault="00832E7E" w:rsidP="00832E7E">
      <w:pPr>
        <w:numPr>
          <w:ilvl w:val="1"/>
          <w:numId w:val="7"/>
        </w:numPr>
        <w:tabs>
          <w:tab w:val="left" w:pos="1253"/>
        </w:tabs>
        <w:spacing w:line="302" w:lineRule="exact"/>
        <w:ind w:firstLine="700"/>
        <w:jc w:val="both"/>
        <w:rPr>
          <w:rFonts w:ascii="Times New Roman" w:hAnsi="Times New Roman" w:cs="Times New Roman"/>
        </w:rPr>
      </w:pPr>
      <w:r w:rsidRPr="00832E7E">
        <w:rPr>
          <w:rFonts w:ascii="Times New Roman" w:hAnsi="Times New Roman" w:cs="Times New Roman"/>
        </w:rPr>
        <w:t>Піклувальна рада діє на засадах:</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пріоритету прав людини, гармонійного поєднання інтересів особи, суспільства, держави;</w:t>
      </w:r>
    </w:p>
    <w:p w:rsidR="00832E7E" w:rsidRPr="00832E7E" w:rsidRDefault="00832E7E" w:rsidP="00832E7E">
      <w:pPr>
        <w:spacing w:line="302" w:lineRule="exact"/>
        <w:ind w:left="720" w:right="3740"/>
        <w:jc w:val="both"/>
        <w:rPr>
          <w:rFonts w:ascii="Times New Roman" w:hAnsi="Times New Roman" w:cs="Times New Roman"/>
        </w:rPr>
      </w:pPr>
      <w:r w:rsidRPr="00832E7E">
        <w:rPr>
          <w:rFonts w:ascii="Times New Roman" w:hAnsi="Times New Roman" w:cs="Times New Roman"/>
        </w:rPr>
        <w:t>дотримання вимог законодавства України; самоврядування;</w:t>
      </w:r>
    </w:p>
    <w:p w:rsidR="00832E7E" w:rsidRPr="00832E7E" w:rsidRDefault="00832E7E" w:rsidP="00832E7E">
      <w:pPr>
        <w:spacing w:line="302" w:lineRule="exact"/>
        <w:ind w:left="720" w:right="3740"/>
        <w:jc w:val="both"/>
        <w:rPr>
          <w:rFonts w:ascii="Times New Roman" w:hAnsi="Times New Roman" w:cs="Times New Roman"/>
        </w:rPr>
      </w:pPr>
      <w:r w:rsidRPr="00832E7E">
        <w:rPr>
          <w:rFonts w:ascii="Times New Roman" w:hAnsi="Times New Roman" w:cs="Times New Roman"/>
        </w:rPr>
        <w:t>колегіальності ухвалення рішень; добровільності і рівноправності членства; гласності.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Позачергові засідання можуть проводитись також на вимогу третини і більше її членів.</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Засідання піклувальної ради є правомочним, якщо на ньому присутні не менше двох третин її членів.</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Рішення піклувальної ради в 7-денний термін доводяться до відома колективу закладу освіти, батьків, громадськості. їх виконання організовується членами піклувальної ради.</w:t>
      </w:r>
    </w:p>
    <w:p w:rsidR="00832E7E" w:rsidRPr="00832E7E" w:rsidRDefault="00832E7E" w:rsidP="00832E7E">
      <w:pPr>
        <w:numPr>
          <w:ilvl w:val="1"/>
          <w:numId w:val="7"/>
        </w:numPr>
        <w:tabs>
          <w:tab w:val="left" w:pos="1255"/>
        </w:tabs>
        <w:spacing w:line="302" w:lineRule="exact"/>
        <w:ind w:firstLine="720"/>
        <w:jc w:val="both"/>
        <w:rPr>
          <w:rFonts w:ascii="Times New Roman" w:hAnsi="Times New Roman" w:cs="Times New Roman"/>
        </w:rPr>
      </w:pPr>
      <w:r w:rsidRPr="00832E7E">
        <w:rPr>
          <w:rFonts w:ascii="Times New Roman" w:hAnsi="Times New Roman" w:cs="Times New Roman"/>
        </w:rPr>
        <w:t>Очолює піклувальну раду голова, який обирається шляхом голосування на її засіданні з числа членів піклувальної ради.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 числа членів піклувальної ради також обираються заступник та секретар.</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Голова піклувальної ради: скликає і координує роботу піклувальної ради; готує і проводить засідання, затверджує рішення піклувальної ради; визначає функції заступника, секретаря та інших членів; представляє піклувальну раду в установах, підприємствах та організаціях з питань, віднесених до її повноважень.</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Голова піклувальної ради має право делегувати свої повноваження членам піклувальної ради.</w:t>
      </w:r>
    </w:p>
    <w:p w:rsidR="00832E7E" w:rsidRPr="00832E7E" w:rsidRDefault="00832E7E" w:rsidP="00832E7E">
      <w:pPr>
        <w:numPr>
          <w:ilvl w:val="1"/>
          <w:numId w:val="7"/>
        </w:numPr>
        <w:tabs>
          <w:tab w:val="left" w:pos="1255"/>
        </w:tabs>
        <w:spacing w:line="302" w:lineRule="exact"/>
        <w:ind w:firstLine="720"/>
        <w:jc w:val="both"/>
        <w:rPr>
          <w:rFonts w:ascii="Times New Roman" w:hAnsi="Times New Roman" w:cs="Times New Roman"/>
        </w:rPr>
      </w:pPr>
      <w:r w:rsidRPr="00832E7E">
        <w:rPr>
          <w:rFonts w:ascii="Times New Roman" w:hAnsi="Times New Roman" w:cs="Times New Roman"/>
        </w:rPr>
        <w:t>Піклувальна рада має право:</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вносити на розгляд органів виконавчої влади, керівника закладу освіти, загальних зборів (конференції) пропозиції щодо зміцнення матеріально- технічної, навчально-виробничої, наукової, культурно-спортивної, корекційно- відновної та лікувально-оздоровчої бази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залучати додаткові джерела фінансування закладу освіти; вживати заходи до зміцнення матеріально-технічної і навчально- методичної бази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стимулювання творчої праці педагогічних працівників, здобувачів освіти; брати участь у розгляді звернень громадян з питань, що стосуються роботи закладу освіти, з метою сприяння їх вирішенню у встановленому порядку;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832E7E" w:rsidRPr="00832E7E" w:rsidRDefault="00832E7E" w:rsidP="00832E7E">
      <w:pPr>
        <w:numPr>
          <w:ilvl w:val="0"/>
          <w:numId w:val="7"/>
        </w:numPr>
        <w:tabs>
          <w:tab w:val="left" w:pos="991"/>
        </w:tabs>
        <w:spacing w:line="302" w:lineRule="exact"/>
        <w:ind w:firstLine="720"/>
        <w:jc w:val="both"/>
        <w:rPr>
          <w:rFonts w:ascii="Times New Roman" w:hAnsi="Times New Roman" w:cs="Times New Roman"/>
        </w:rPr>
      </w:pPr>
      <w:r w:rsidRPr="00832E7E">
        <w:rPr>
          <w:rFonts w:ascii="Times New Roman" w:hAnsi="Times New Roman" w:cs="Times New Roman"/>
        </w:rPr>
        <w:lastRenderedPageBreak/>
        <w:t>Обсяг педагогічного навантаження вчителів визначається на підставі законодавства директором закладу освіти і затверджується відділом освіти,сім’ї, молоді та спорту Семенівської селищної ради.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Обсяг педагогічного навантаження може бути менше тарифної ставки (посадового окладу) лише за письмовою згодою педагогічного працівника.</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832E7E" w:rsidRPr="00832E7E" w:rsidRDefault="00832E7E" w:rsidP="00832E7E">
      <w:pPr>
        <w:numPr>
          <w:ilvl w:val="0"/>
          <w:numId w:val="7"/>
        </w:numPr>
        <w:tabs>
          <w:tab w:val="left" w:pos="991"/>
        </w:tabs>
        <w:spacing w:line="302" w:lineRule="exact"/>
        <w:ind w:firstLine="720"/>
        <w:jc w:val="both"/>
        <w:rPr>
          <w:rFonts w:ascii="Times New Roman" w:hAnsi="Times New Roman" w:cs="Times New Roman"/>
        </w:rPr>
      </w:pPr>
      <w:r w:rsidRPr="00832E7E">
        <w:rPr>
          <w:rFonts w:ascii="Times New Roman" w:hAnsi="Times New Roman" w:cs="Times New Roman"/>
        </w:rPr>
        <w:t>У закладі освіти створюється постійно діючий дорадчий колегіальній-: орган - педагогічна рада.</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Головою педагогічної ради є директор закладу освіти.</w:t>
      </w:r>
    </w:p>
    <w:p w:rsidR="00832E7E" w:rsidRPr="00832E7E" w:rsidRDefault="00832E7E" w:rsidP="00832E7E">
      <w:pPr>
        <w:numPr>
          <w:ilvl w:val="1"/>
          <w:numId w:val="7"/>
        </w:numPr>
        <w:tabs>
          <w:tab w:val="left" w:pos="1236"/>
        </w:tabs>
        <w:spacing w:line="302" w:lineRule="exact"/>
        <w:ind w:firstLine="720"/>
        <w:jc w:val="both"/>
        <w:rPr>
          <w:rFonts w:ascii="Times New Roman" w:hAnsi="Times New Roman" w:cs="Times New Roman"/>
        </w:rPr>
      </w:pPr>
      <w:r w:rsidRPr="00832E7E">
        <w:rPr>
          <w:rFonts w:ascii="Times New Roman" w:hAnsi="Times New Roman" w:cs="Times New Roman"/>
        </w:rPr>
        <w:t>Педагогічна рада розглядає питання:</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удосконалення і методичного забезпечення навчально-виховного: процесу, планування та режиму роботи закладу освіти;</w:t>
      </w:r>
    </w:p>
    <w:p w:rsidR="00832E7E" w:rsidRPr="00832E7E" w:rsidRDefault="00832E7E" w:rsidP="00832E7E">
      <w:pPr>
        <w:spacing w:line="302" w:lineRule="exact"/>
        <w:ind w:firstLine="720"/>
        <w:rPr>
          <w:rFonts w:ascii="Times New Roman" w:hAnsi="Times New Roman" w:cs="Times New Roman"/>
        </w:rPr>
      </w:pPr>
      <w:r w:rsidRPr="00832E7E">
        <w:rPr>
          <w:rFonts w:ascii="Times New Roman" w:hAnsi="Times New Roman" w:cs="Times New Roman"/>
        </w:rPr>
        <w:t>переведення здобувачів освіти до наступних класів і їх випуску, виду документів про відповідний рівень освіти, нагородження за досягнення навчанні;</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морального та матеріального заохочення здобувачів освіти та працівників закладу освіти.</w:t>
      </w:r>
    </w:p>
    <w:p w:rsidR="00832E7E" w:rsidRPr="00832E7E" w:rsidRDefault="00832E7E" w:rsidP="00832E7E">
      <w:pPr>
        <w:numPr>
          <w:ilvl w:val="1"/>
          <w:numId w:val="7"/>
        </w:numPr>
        <w:tabs>
          <w:tab w:val="left" w:pos="1198"/>
        </w:tabs>
        <w:spacing w:line="302" w:lineRule="exact"/>
        <w:ind w:firstLine="720"/>
        <w:jc w:val="both"/>
        <w:rPr>
          <w:rFonts w:ascii="Times New Roman" w:hAnsi="Times New Roman" w:cs="Times New Roman"/>
        </w:rPr>
      </w:pPr>
      <w:r w:rsidRPr="00832E7E">
        <w:rPr>
          <w:rFonts w:ascii="Times New Roman" w:hAnsi="Times New Roman" w:cs="Times New Roman"/>
        </w:rPr>
        <w:t>Робота педагогічної ради планується в довільній формі відповідно де потреб закладу освіти. Кількість засідань педагогічної ради визначається- доцільністю, але не може бути менше чотирьох разів на рік.</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Члени педагогічної ради мають право виносити на її розгляд актуальні питання навчально-виховного процесу.</w:t>
      </w:r>
    </w:p>
    <w:p w:rsidR="00832E7E" w:rsidRPr="00832E7E" w:rsidRDefault="00832E7E" w:rsidP="00832E7E">
      <w:pPr>
        <w:numPr>
          <w:ilvl w:val="0"/>
          <w:numId w:val="7"/>
        </w:numPr>
        <w:tabs>
          <w:tab w:val="left" w:pos="991"/>
        </w:tabs>
        <w:spacing w:after="274" w:line="302" w:lineRule="exact"/>
        <w:ind w:firstLine="720"/>
        <w:jc w:val="both"/>
        <w:rPr>
          <w:rFonts w:ascii="Times New Roman" w:hAnsi="Times New Roman" w:cs="Times New Roman"/>
        </w:rPr>
      </w:pPr>
      <w:r w:rsidRPr="00832E7E">
        <w:rPr>
          <w:rFonts w:ascii="Times New Roman" w:hAnsi="Times New Roman" w:cs="Times New Roman"/>
        </w:rPr>
        <w:t>У закладі освіти можуть створюватись учнівські та вчительські громадські організації, що діють відповідно до чинного законодавства України.</w:t>
      </w:r>
    </w:p>
    <w:p w:rsidR="00832E7E" w:rsidRPr="00832E7E" w:rsidRDefault="00832E7E" w:rsidP="00832E7E">
      <w:pPr>
        <w:pStyle w:val="21"/>
        <w:keepNext/>
        <w:keepLines/>
        <w:numPr>
          <w:ilvl w:val="0"/>
          <w:numId w:val="4"/>
        </w:numPr>
        <w:shd w:val="clear" w:color="auto" w:fill="auto"/>
        <w:tabs>
          <w:tab w:val="left" w:pos="3207"/>
        </w:tabs>
        <w:spacing w:after="258" w:line="260" w:lineRule="exact"/>
        <w:ind w:left="2820"/>
      </w:pPr>
      <w:bookmarkStart w:id="6" w:name="bookmark5"/>
      <w:r w:rsidRPr="00832E7E">
        <w:rPr>
          <w:color w:val="000000"/>
          <w:lang w:eastAsia="uk-UA" w:bidi="uk-UA"/>
        </w:rPr>
        <w:t>Матеріально-технічна база</w:t>
      </w:r>
      <w:bookmarkEnd w:id="6"/>
    </w:p>
    <w:p w:rsidR="00832E7E" w:rsidRPr="00832E7E" w:rsidRDefault="00832E7E" w:rsidP="00832E7E">
      <w:pPr>
        <w:numPr>
          <w:ilvl w:val="0"/>
          <w:numId w:val="8"/>
        </w:numPr>
        <w:tabs>
          <w:tab w:val="left" w:pos="991"/>
        </w:tabs>
        <w:spacing w:line="302" w:lineRule="exact"/>
        <w:ind w:firstLine="720"/>
        <w:jc w:val="both"/>
        <w:rPr>
          <w:rFonts w:ascii="Times New Roman" w:hAnsi="Times New Roman" w:cs="Times New Roman"/>
        </w:rPr>
      </w:pPr>
      <w:r w:rsidRPr="00832E7E">
        <w:rPr>
          <w:rFonts w:ascii="Times New Roman" w:hAnsi="Times New Roman" w:cs="Times New Roman"/>
        </w:rPr>
        <w:t>Матеріально-технічна база закладу освіти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освіти.</w:t>
      </w:r>
    </w:p>
    <w:p w:rsidR="00832E7E" w:rsidRPr="00832E7E" w:rsidRDefault="00832E7E" w:rsidP="00832E7E">
      <w:pPr>
        <w:numPr>
          <w:ilvl w:val="0"/>
          <w:numId w:val="8"/>
        </w:numPr>
        <w:tabs>
          <w:tab w:val="left" w:pos="991"/>
        </w:tabs>
        <w:spacing w:line="302" w:lineRule="exact"/>
        <w:ind w:firstLine="720"/>
        <w:jc w:val="both"/>
        <w:rPr>
          <w:rFonts w:ascii="Times New Roman" w:hAnsi="Times New Roman" w:cs="Times New Roman"/>
        </w:rPr>
      </w:pPr>
      <w:r w:rsidRPr="00832E7E">
        <w:rPr>
          <w:rFonts w:ascii="Times New Roman" w:hAnsi="Times New Roman" w:cs="Times New Roman"/>
        </w:rPr>
        <w:t>Майно закладу освіти належить територіальній громаді сіл, в особі Семенівської територіальної громади Семенівської селищної ради, управління яким здійснює відділ освіти, сім’ї, молоді та спорту Семенівської селищної ради.</w:t>
      </w:r>
    </w:p>
    <w:p w:rsidR="00832E7E" w:rsidRPr="00832E7E" w:rsidRDefault="00832E7E" w:rsidP="00832E7E">
      <w:pPr>
        <w:numPr>
          <w:ilvl w:val="0"/>
          <w:numId w:val="8"/>
        </w:numPr>
        <w:tabs>
          <w:tab w:val="left" w:pos="987"/>
        </w:tabs>
        <w:spacing w:line="302" w:lineRule="exact"/>
        <w:ind w:firstLine="720"/>
        <w:jc w:val="both"/>
        <w:rPr>
          <w:rFonts w:ascii="Times New Roman" w:hAnsi="Times New Roman" w:cs="Times New Roman"/>
        </w:rPr>
      </w:pPr>
      <w:r w:rsidRPr="00832E7E">
        <w:rPr>
          <w:rFonts w:ascii="Times New Roman" w:hAnsi="Times New Roman" w:cs="Times New Roman"/>
        </w:rPr>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832E7E" w:rsidRPr="00832E7E" w:rsidRDefault="00832E7E" w:rsidP="00832E7E">
      <w:pPr>
        <w:numPr>
          <w:ilvl w:val="0"/>
          <w:numId w:val="8"/>
        </w:numPr>
        <w:tabs>
          <w:tab w:val="left" w:pos="987"/>
        </w:tabs>
        <w:spacing w:line="302" w:lineRule="exact"/>
        <w:ind w:firstLine="720"/>
        <w:jc w:val="both"/>
        <w:rPr>
          <w:rFonts w:ascii="Times New Roman" w:hAnsi="Times New Roman" w:cs="Times New Roman"/>
        </w:rPr>
      </w:pPr>
      <w:r w:rsidRPr="00832E7E">
        <w:rPr>
          <w:rFonts w:ascii="Times New Roman" w:hAnsi="Times New Roman" w:cs="Times New Roman"/>
        </w:rPr>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832E7E" w:rsidRPr="00832E7E" w:rsidRDefault="00832E7E" w:rsidP="00832E7E">
      <w:pPr>
        <w:numPr>
          <w:ilvl w:val="0"/>
          <w:numId w:val="8"/>
        </w:numPr>
        <w:tabs>
          <w:tab w:val="left" w:pos="987"/>
        </w:tabs>
        <w:spacing w:line="302" w:lineRule="exact"/>
        <w:ind w:firstLine="720"/>
        <w:jc w:val="both"/>
        <w:rPr>
          <w:rFonts w:ascii="Times New Roman" w:hAnsi="Times New Roman" w:cs="Times New Roman"/>
        </w:rPr>
      </w:pPr>
      <w:r w:rsidRPr="00832E7E">
        <w:rPr>
          <w:rFonts w:ascii="Times New Roman" w:hAnsi="Times New Roman" w:cs="Times New Roman"/>
        </w:rPr>
        <w:t>Для забезпечення освітнього процесу база закладу освіти складається із навчальних кабінетів, майстерень (по обробці деревини та металу), а також спортивного, актового залу, бібліотеки, комп'ютерного кабінету, їдальні та інклюзивно-ресурсної кімнати.</w:t>
      </w:r>
    </w:p>
    <w:p w:rsidR="00832E7E" w:rsidRPr="00832E7E" w:rsidRDefault="00832E7E" w:rsidP="00832E7E">
      <w:pPr>
        <w:tabs>
          <w:tab w:val="left" w:pos="987"/>
        </w:tabs>
        <w:spacing w:line="302" w:lineRule="exact"/>
        <w:jc w:val="both"/>
        <w:rPr>
          <w:rFonts w:ascii="Times New Roman" w:hAnsi="Times New Roman" w:cs="Times New Roman"/>
        </w:rPr>
      </w:pPr>
    </w:p>
    <w:p w:rsidR="00832E7E" w:rsidRPr="00832E7E" w:rsidRDefault="00832E7E" w:rsidP="00832E7E">
      <w:pPr>
        <w:pStyle w:val="21"/>
        <w:keepNext/>
        <w:keepLines/>
        <w:numPr>
          <w:ilvl w:val="0"/>
          <w:numId w:val="4"/>
        </w:numPr>
        <w:shd w:val="clear" w:color="auto" w:fill="auto"/>
        <w:tabs>
          <w:tab w:val="left" w:pos="2756"/>
        </w:tabs>
        <w:spacing w:after="258" w:line="260" w:lineRule="exact"/>
        <w:ind w:left="2280"/>
      </w:pPr>
      <w:bookmarkStart w:id="7" w:name="bookmark6"/>
      <w:r w:rsidRPr="00832E7E">
        <w:rPr>
          <w:color w:val="000000"/>
          <w:lang w:eastAsia="uk-UA" w:bidi="uk-UA"/>
        </w:rPr>
        <w:lastRenderedPageBreak/>
        <w:t>Фінансово-господарська діяльність</w:t>
      </w:r>
      <w:bookmarkEnd w:id="7"/>
    </w:p>
    <w:p w:rsidR="00832E7E" w:rsidRPr="00832E7E" w:rsidRDefault="00832E7E" w:rsidP="00832E7E">
      <w:pPr>
        <w:numPr>
          <w:ilvl w:val="0"/>
          <w:numId w:val="9"/>
        </w:numPr>
        <w:tabs>
          <w:tab w:val="left" w:pos="987"/>
        </w:tabs>
        <w:spacing w:line="302" w:lineRule="exact"/>
        <w:ind w:firstLine="720"/>
        <w:jc w:val="both"/>
        <w:rPr>
          <w:rFonts w:ascii="Times New Roman" w:hAnsi="Times New Roman" w:cs="Times New Roman"/>
        </w:rPr>
      </w:pPr>
      <w:r w:rsidRPr="00832E7E">
        <w:rPr>
          <w:rFonts w:ascii="Times New Roman" w:hAnsi="Times New Roman" w:cs="Times New Roman"/>
        </w:rPr>
        <w:t>Фінансово-господарська діяльність закладу освіти здійснюється основі його кошторису.</w:t>
      </w:r>
    </w:p>
    <w:p w:rsidR="00832E7E" w:rsidRPr="00832E7E" w:rsidRDefault="00832E7E" w:rsidP="00832E7E">
      <w:pPr>
        <w:numPr>
          <w:ilvl w:val="0"/>
          <w:numId w:val="9"/>
        </w:numPr>
        <w:tabs>
          <w:tab w:val="left" w:pos="1028"/>
        </w:tabs>
        <w:spacing w:line="302" w:lineRule="exact"/>
        <w:ind w:firstLine="720"/>
        <w:jc w:val="both"/>
        <w:rPr>
          <w:rFonts w:ascii="Times New Roman" w:hAnsi="Times New Roman" w:cs="Times New Roman"/>
        </w:rPr>
      </w:pPr>
      <w:r w:rsidRPr="00832E7E">
        <w:rPr>
          <w:rFonts w:ascii="Times New Roman" w:hAnsi="Times New Roman" w:cs="Times New Roman"/>
        </w:rPr>
        <w:t>Джерелами формування кошторису закладу освіти є:</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кошти місцевого бюджету у розмірі, передбаченому нормативами фінансування загальної середньої освіти для забезпечення вивчення предмета в обсязі Державних стандартів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кошти фізичних, юридичних осіб;</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кошти отриманні за надання платних послуг;</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обладнана;</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благодійні внески юридичних та фізичних осіб.</w:t>
      </w:r>
    </w:p>
    <w:p w:rsidR="00832E7E" w:rsidRPr="00832E7E" w:rsidRDefault="00832E7E" w:rsidP="00832E7E">
      <w:pPr>
        <w:numPr>
          <w:ilvl w:val="0"/>
          <w:numId w:val="9"/>
        </w:numPr>
        <w:tabs>
          <w:tab w:val="left" w:pos="987"/>
        </w:tabs>
        <w:spacing w:line="302" w:lineRule="exact"/>
        <w:ind w:firstLine="720"/>
        <w:jc w:val="both"/>
        <w:rPr>
          <w:rFonts w:ascii="Times New Roman" w:hAnsi="Times New Roman" w:cs="Times New Roman"/>
        </w:rPr>
      </w:pPr>
      <w:r w:rsidRPr="00832E7E">
        <w:rPr>
          <w:rFonts w:ascii="Times New Roman" w:hAnsi="Times New Roman" w:cs="Times New Roman"/>
        </w:rPr>
        <w:t>У закладі освіти створюється фонд загального обов'язкового навчання, який формується з урахуванням матеріально-побутових потреб здобувачів освіти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Кошти фонду загального обов'язкового навчання зберігаються на рахунку цього закладу освіти в установі банку і витрачаються відповідно до кошторису, що затверджується директором закладу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Облік і використання коштів фонду загального обов'язкового навчання здійснюються цим закладом освіти згідно з наказом директора, що видається на підставі рішення ради закладу освіти, відповідно до порядку, передбаченого чинним законодавством.</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832E7E" w:rsidRPr="00832E7E" w:rsidRDefault="00832E7E" w:rsidP="00832E7E">
      <w:pPr>
        <w:numPr>
          <w:ilvl w:val="0"/>
          <w:numId w:val="9"/>
        </w:numPr>
        <w:tabs>
          <w:tab w:val="left" w:pos="1036"/>
        </w:tabs>
        <w:spacing w:line="302" w:lineRule="exact"/>
        <w:ind w:firstLine="720"/>
        <w:jc w:val="both"/>
        <w:rPr>
          <w:rFonts w:ascii="Times New Roman" w:hAnsi="Times New Roman" w:cs="Times New Roman"/>
        </w:rPr>
      </w:pPr>
      <w:r w:rsidRPr="00832E7E">
        <w:rPr>
          <w:rFonts w:ascii="Times New Roman" w:hAnsi="Times New Roman" w:cs="Times New Roman"/>
        </w:rPr>
        <w:t>Заклад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832E7E" w:rsidRPr="00832E7E" w:rsidRDefault="00832E7E" w:rsidP="00832E7E">
      <w:pPr>
        <w:numPr>
          <w:ilvl w:val="0"/>
          <w:numId w:val="9"/>
        </w:numPr>
        <w:tabs>
          <w:tab w:val="left" w:pos="1036"/>
        </w:tabs>
        <w:spacing w:line="302" w:lineRule="exact"/>
        <w:ind w:firstLine="720"/>
        <w:jc w:val="both"/>
        <w:rPr>
          <w:rFonts w:ascii="Times New Roman" w:hAnsi="Times New Roman" w:cs="Times New Roman"/>
        </w:rPr>
      </w:pPr>
      <w:r w:rsidRPr="00832E7E">
        <w:rPr>
          <w:rFonts w:ascii="Times New Roman" w:hAnsi="Times New Roman" w:cs="Times New Roman"/>
        </w:rPr>
        <w:t>Порядок діловодства і бухгалтерського обліку в -закладі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освіти. За рішенням засновника закладу бухгалтерський облік може здійснювати самостійно або через централізовану бухгалтерію.</w:t>
      </w:r>
    </w:p>
    <w:p w:rsidR="00832E7E" w:rsidRPr="00832E7E" w:rsidRDefault="00832E7E" w:rsidP="00832E7E">
      <w:pPr>
        <w:numPr>
          <w:ilvl w:val="0"/>
          <w:numId w:val="9"/>
        </w:numPr>
        <w:tabs>
          <w:tab w:val="left" w:pos="1036"/>
        </w:tabs>
        <w:spacing w:line="302" w:lineRule="exact"/>
        <w:ind w:firstLine="720"/>
        <w:jc w:val="both"/>
        <w:rPr>
          <w:rFonts w:ascii="Times New Roman" w:hAnsi="Times New Roman" w:cs="Times New Roman"/>
        </w:rPr>
      </w:pPr>
      <w:r w:rsidRPr="00832E7E">
        <w:rPr>
          <w:rFonts w:ascii="Times New Roman" w:hAnsi="Times New Roman" w:cs="Times New Roman"/>
        </w:rPr>
        <w:t>Звітність про діяльність закладу освіти встановлюється відповідно до законодавства.</w:t>
      </w:r>
    </w:p>
    <w:p w:rsidR="00832E7E" w:rsidRPr="00832E7E" w:rsidRDefault="00832E7E" w:rsidP="00832E7E">
      <w:pPr>
        <w:numPr>
          <w:ilvl w:val="0"/>
          <w:numId w:val="9"/>
        </w:numPr>
        <w:tabs>
          <w:tab w:val="left" w:pos="1036"/>
        </w:tabs>
        <w:spacing w:line="302" w:lineRule="exact"/>
        <w:ind w:firstLine="720"/>
        <w:jc w:val="both"/>
        <w:rPr>
          <w:rFonts w:ascii="Times New Roman" w:hAnsi="Times New Roman" w:cs="Times New Roman"/>
        </w:rPr>
      </w:pPr>
      <w:r w:rsidRPr="00832E7E">
        <w:rPr>
          <w:rFonts w:ascii="Times New Roman" w:hAnsi="Times New Roman" w:cs="Times New Roman"/>
        </w:rPr>
        <w:t>Засновник не несе відповідальності за фінансові зобов’язання і борги закладу освіти, а заклад освіти - за борги і фінансові зобов’язання засновника.</w:t>
      </w:r>
    </w:p>
    <w:p w:rsidR="00832E7E" w:rsidRPr="00832E7E" w:rsidRDefault="00832E7E" w:rsidP="00832E7E">
      <w:pPr>
        <w:numPr>
          <w:ilvl w:val="0"/>
          <w:numId w:val="9"/>
        </w:numPr>
        <w:tabs>
          <w:tab w:val="left" w:pos="1036"/>
        </w:tabs>
        <w:spacing w:line="302" w:lineRule="exact"/>
        <w:ind w:firstLine="720"/>
        <w:jc w:val="both"/>
        <w:rPr>
          <w:rFonts w:ascii="Times New Roman" w:hAnsi="Times New Roman" w:cs="Times New Roman"/>
        </w:rPr>
      </w:pPr>
      <w:r w:rsidRPr="00832E7E">
        <w:rPr>
          <w:rFonts w:ascii="Times New Roman" w:hAnsi="Times New Roman" w:cs="Times New Roman"/>
        </w:rPr>
        <w:t>Заклад загальної середньої освіти у процесі впровадження фінансово- господарської діяльності не має права:</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розподілу отриманих доходів (прибутків) або їх частини серед засновників (учасників), членів даного закладу , працівників (крім оплати їх праці, нарахування єдиного соціального внеску), членів органів управління та інших пов’язаних з ними осіб.</w:t>
      </w:r>
    </w:p>
    <w:p w:rsidR="00832E7E" w:rsidRPr="00832E7E" w:rsidRDefault="00832E7E" w:rsidP="00832E7E">
      <w:pPr>
        <w:numPr>
          <w:ilvl w:val="0"/>
          <w:numId w:val="9"/>
        </w:numPr>
        <w:tabs>
          <w:tab w:val="left" w:pos="1036"/>
        </w:tabs>
        <w:spacing w:line="302" w:lineRule="exact"/>
        <w:ind w:firstLine="720"/>
        <w:jc w:val="both"/>
        <w:rPr>
          <w:rFonts w:ascii="Times New Roman" w:hAnsi="Times New Roman" w:cs="Times New Roman"/>
        </w:rPr>
      </w:pPr>
      <w:r w:rsidRPr="00832E7E">
        <w:rPr>
          <w:rFonts w:ascii="Times New Roman" w:hAnsi="Times New Roman" w:cs="Times New Roman"/>
        </w:rPr>
        <w:t>Доходи (прибутки) закладу освіти використовуються виключно для фінансування видатків на утримання даного закладу, реалізації мети (цілей, завдань) та напрямів діяльності, визначених даним статутом.</w:t>
      </w:r>
    </w:p>
    <w:p w:rsidR="00832E7E" w:rsidRPr="00832E7E" w:rsidRDefault="00832E7E" w:rsidP="00832E7E">
      <w:pPr>
        <w:numPr>
          <w:ilvl w:val="0"/>
          <w:numId w:val="9"/>
        </w:numPr>
        <w:tabs>
          <w:tab w:val="left" w:pos="1119"/>
        </w:tabs>
        <w:spacing w:after="274" w:line="302" w:lineRule="exact"/>
        <w:ind w:firstLine="720"/>
        <w:jc w:val="both"/>
        <w:rPr>
          <w:rFonts w:ascii="Times New Roman" w:hAnsi="Times New Roman" w:cs="Times New Roman"/>
        </w:rPr>
      </w:pPr>
      <w:r w:rsidRPr="00832E7E">
        <w:rPr>
          <w:rFonts w:ascii="Times New Roman" w:hAnsi="Times New Roman" w:cs="Times New Roman"/>
        </w:rPr>
        <w:lastRenderedPageBreak/>
        <w:t>У разі припинення юридичної особи ( у результаті її ліквідації, злиття, поділу, приєднання або перетворення), активи передаються одній або кільком організаціям відповідного виду або зараховуються до доходу бюджету.</w:t>
      </w:r>
    </w:p>
    <w:p w:rsidR="00832E7E" w:rsidRPr="00832E7E" w:rsidRDefault="00832E7E" w:rsidP="00832E7E">
      <w:pPr>
        <w:pStyle w:val="21"/>
        <w:keepNext/>
        <w:keepLines/>
        <w:numPr>
          <w:ilvl w:val="0"/>
          <w:numId w:val="4"/>
        </w:numPr>
        <w:shd w:val="clear" w:color="auto" w:fill="auto"/>
        <w:tabs>
          <w:tab w:val="left" w:pos="3162"/>
        </w:tabs>
        <w:spacing w:after="254" w:line="260" w:lineRule="exact"/>
        <w:ind w:left="2580"/>
      </w:pPr>
      <w:bookmarkStart w:id="8" w:name="bookmark7"/>
      <w:r w:rsidRPr="00832E7E">
        <w:rPr>
          <w:color w:val="000000"/>
          <w:lang w:eastAsia="uk-UA" w:bidi="uk-UA"/>
        </w:rPr>
        <w:t>Міжнародне співробітництво</w:t>
      </w:r>
      <w:bookmarkEnd w:id="8"/>
    </w:p>
    <w:p w:rsidR="00832E7E" w:rsidRPr="00832E7E" w:rsidRDefault="00832E7E" w:rsidP="00832E7E">
      <w:pPr>
        <w:numPr>
          <w:ilvl w:val="0"/>
          <w:numId w:val="10"/>
        </w:numPr>
        <w:tabs>
          <w:tab w:val="left" w:pos="1036"/>
        </w:tabs>
        <w:spacing w:line="307" w:lineRule="exact"/>
        <w:ind w:firstLine="720"/>
        <w:jc w:val="both"/>
        <w:rPr>
          <w:rFonts w:ascii="Times New Roman" w:hAnsi="Times New Roman" w:cs="Times New Roman"/>
        </w:rPr>
      </w:pPr>
      <w:r w:rsidRPr="00832E7E">
        <w:rPr>
          <w:rFonts w:ascii="Times New Roman" w:hAnsi="Times New Roman" w:cs="Times New Roman"/>
        </w:rPr>
        <w:t>Заклад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832E7E" w:rsidRPr="00832E7E" w:rsidRDefault="00832E7E" w:rsidP="00832E7E">
      <w:pPr>
        <w:numPr>
          <w:ilvl w:val="0"/>
          <w:numId w:val="10"/>
        </w:numPr>
        <w:tabs>
          <w:tab w:val="left" w:pos="1036"/>
        </w:tabs>
        <w:spacing w:after="278" w:line="307" w:lineRule="exact"/>
        <w:ind w:firstLine="720"/>
        <w:jc w:val="both"/>
        <w:rPr>
          <w:rFonts w:ascii="Times New Roman" w:hAnsi="Times New Roman" w:cs="Times New Roman"/>
        </w:rPr>
      </w:pPr>
      <w:r w:rsidRPr="00832E7E">
        <w:rPr>
          <w:rFonts w:ascii="Times New Roman" w:hAnsi="Times New Roman" w:cs="Times New Roman"/>
        </w:rPr>
        <w:t>Заклад освіти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832E7E" w:rsidRPr="00832E7E" w:rsidRDefault="00832E7E" w:rsidP="00832E7E">
      <w:pPr>
        <w:pStyle w:val="21"/>
        <w:keepNext/>
        <w:keepLines/>
        <w:numPr>
          <w:ilvl w:val="0"/>
          <w:numId w:val="4"/>
        </w:numPr>
        <w:shd w:val="clear" w:color="auto" w:fill="auto"/>
        <w:tabs>
          <w:tab w:val="left" w:pos="1712"/>
        </w:tabs>
        <w:spacing w:after="0" w:line="260" w:lineRule="exact"/>
        <w:ind w:left="1020"/>
      </w:pPr>
      <w:bookmarkStart w:id="9" w:name="bookmark8"/>
      <w:r w:rsidRPr="00832E7E">
        <w:rPr>
          <w:color w:val="000000"/>
          <w:lang w:eastAsia="uk-UA" w:bidi="uk-UA"/>
        </w:rPr>
        <w:t>Забезпечення якості повної загальної середньої освіти</w:t>
      </w:r>
      <w:bookmarkEnd w:id="9"/>
    </w:p>
    <w:p w:rsidR="00832E7E" w:rsidRPr="00832E7E" w:rsidRDefault="00832E7E" w:rsidP="00832E7E">
      <w:pPr>
        <w:numPr>
          <w:ilvl w:val="0"/>
          <w:numId w:val="11"/>
        </w:numPr>
        <w:tabs>
          <w:tab w:val="left" w:pos="997"/>
        </w:tabs>
        <w:spacing w:line="302" w:lineRule="exact"/>
        <w:ind w:firstLine="720"/>
        <w:jc w:val="both"/>
        <w:rPr>
          <w:rFonts w:ascii="Times New Roman" w:hAnsi="Times New Roman" w:cs="Times New Roman"/>
        </w:rPr>
      </w:pPr>
      <w:r w:rsidRPr="00832E7E">
        <w:rPr>
          <w:rFonts w:ascii="Times New Roman" w:hAnsi="Times New Roman" w:cs="Times New Roman"/>
        </w:rPr>
        <w:t>Система забезпечення якості освіти в закладі освіти відповідно до Закону України «Про повну загальну освіту» включає такі складові:</w:t>
      </w:r>
    </w:p>
    <w:p w:rsidR="00832E7E" w:rsidRPr="00832E7E" w:rsidRDefault="00832E7E" w:rsidP="00832E7E">
      <w:pPr>
        <w:spacing w:line="302" w:lineRule="exact"/>
        <w:ind w:firstLine="1360"/>
        <w:rPr>
          <w:rFonts w:ascii="Times New Roman" w:hAnsi="Times New Roman" w:cs="Times New Roman"/>
        </w:rPr>
      </w:pPr>
      <w:r w:rsidRPr="00832E7E">
        <w:rPr>
          <w:rFonts w:ascii="Times New Roman" w:hAnsi="Times New Roman" w:cs="Times New Roman"/>
        </w:rPr>
        <w:t>систему забезпечення якості в закладі освіти (внутрішня система забезпечення якості освіти);</w:t>
      </w:r>
    </w:p>
    <w:p w:rsidR="00832E7E" w:rsidRPr="00832E7E" w:rsidRDefault="00832E7E" w:rsidP="00832E7E">
      <w:pPr>
        <w:spacing w:line="302" w:lineRule="exact"/>
        <w:ind w:firstLine="1360"/>
        <w:rPr>
          <w:rFonts w:ascii="Times New Roman" w:hAnsi="Times New Roman" w:cs="Times New Roman"/>
        </w:rPr>
      </w:pPr>
      <w:r w:rsidRPr="00832E7E">
        <w:rPr>
          <w:rFonts w:ascii="Times New Roman" w:hAnsi="Times New Roman" w:cs="Times New Roman"/>
        </w:rPr>
        <w:t>систему зовнішнього забезпечення якості освіти.</w:t>
      </w:r>
    </w:p>
    <w:p w:rsidR="00832E7E" w:rsidRPr="00832E7E" w:rsidRDefault="00832E7E" w:rsidP="00832E7E">
      <w:pPr>
        <w:spacing w:line="302" w:lineRule="exact"/>
        <w:ind w:firstLine="720"/>
        <w:jc w:val="both"/>
        <w:rPr>
          <w:rFonts w:ascii="Times New Roman" w:hAnsi="Times New Roman" w:cs="Times New Roman"/>
        </w:rPr>
      </w:pPr>
      <w:r w:rsidRPr="00832E7E">
        <w:rPr>
          <w:rFonts w:ascii="Times New Roman" w:hAnsi="Times New Roman" w:cs="Times New Roman"/>
        </w:rPr>
        <w:t>До органів управління та установ, що здійснюють у межах повноважень, визначених Законом України «Про повну загальну середню освіту» та іншими законами України, зовнішнє забезпечення якості освіти у сфері загальної середньої освіти, належать центральний орган виконавчої влади із. забезпечення якості освіти та його територіальні органи, спеціально уповноважені державою установи, що проводять зовнішнє незалежне оцінювання, їх регіональні відділення, місцеві державні адміністрації та органи місцевого самоврядування, акредитовані фахові об’єднання, інші акредитовані юридичні особи, що здійснюють незалежне оцінювання якості освіти та освітньої діяльності закладів освіти.</w:t>
      </w:r>
    </w:p>
    <w:p w:rsidR="00832E7E" w:rsidRPr="00832E7E" w:rsidRDefault="00832E7E" w:rsidP="00832E7E">
      <w:pPr>
        <w:numPr>
          <w:ilvl w:val="0"/>
          <w:numId w:val="11"/>
        </w:numPr>
        <w:tabs>
          <w:tab w:val="left" w:pos="997"/>
        </w:tabs>
        <w:spacing w:line="307" w:lineRule="exact"/>
        <w:ind w:firstLine="720"/>
        <w:jc w:val="both"/>
        <w:rPr>
          <w:rFonts w:ascii="Times New Roman" w:hAnsi="Times New Roman" w:cs="Times New Roman"/>
        </w:rPr>
      </w:pPr>
      <w:r w:rsidRPr="00832E7E">
        <w:rPr>
          <w:rFonts w:ascii="Times New Roman" w:hAnsi="Times New Roman" w:cs="Times New Roman"/>
        </w:rPr>
        <w:t xml:space="preserve">Інституційний аудит, комплексна зовнішня перевірка та оцінювання </w:t>
      </w:r>
      <w:r w:rsidRPr="00832E7E">
        <w:rPr>
          <w:rFonts w:ascii="Times New Roman" w:eastAsia="Times New Roman" w:hAnsi="Times New Roman" w:cs="Times New Roman"/>
          <w:bCs/>
          <w:sz w:val="26"/>
          <w:szCs w:val="26"/>
        </w:rPr>
        <w:t>освітніх і</w:t>
      </w:r>
      <w:r w:rsidRPr="00832E7E">
        <w:rPr>
          <w:rStyle w:val="2CenturyGothic11pt"/>
          <w:rFonts w:ascii="Times New Roman" w:hAnsi="Times New Roman" w:cs="Times New Roman"/>
        </w:rPr>
        <w:t xml:space="preserve"> </w:t>
      </w:r>
      <w:r w:rsidRPr="00832E7E">
        <w:rPr>
          <w:rFonts w:ascii="Times New Roman" w:hAnsi="Times New Roman" w:cs="Times New Roman"/>
        </w:rPr>
        <w:t>управлінських процесів закладу загальної середньої освіти, проводить Державна служба якості освіти України.</w:t>
      </w:r>
    </w:p>
    <w:p w:rsidR="00832E7E" w:rsidRPr="00832E7E" w:rsidRDefault="00832E7E" w:rsidP="00832E7E">
      <w:pPr>
        <w:numPr>
          <w:ilvl w:val="0"/>
          <w:numId w:val="11"/>
        </w:numPr>
        <w:tabs>
          <w:tab w:val="left" w:pos="997"/>
        </w:tabs>
        <w:spacing w:line="307" w:lineRule="exact"/>
        <w:ind w:firstLine="720"/>
        <w:jc w:val="both"/>
        <w:rPr>
          <w:rFonts w:ascii="Times New Roman" w:hAnsi="Times New Roman" w:cs="Times New Roman"/>
        </w:rPr>
      </w:pPr>
      <w:r w:rsidRPr="00832E7E">
        <w:rPr>
          <w:rFonts w:ascii="Times New Roman" w:hAnsi="Times New Roman" w:cs="Times New Roman"/>
        </w:rPr>
        <w:t>Інституційний аудит закладів освіти у плановому порядку здійснюється не частіше одного разу на 10 років відповідно до перспективних і річних планів.</w:t>
      </w:r>
    </w:p>
    <w:p w:rsidR="00832E7E" w:rsidRPr="00832E7E" w:rsidRDefault="00832E7E" w:rsidP="00832E7E">
      <w:pPr>
        <w:numPr>
          <w:ilvl w:val="0"/>
          <w:numId w:val="11"/>
        </w:numPr>
        <w:tabs>
          <w:tab w:val="left" w:pos="997"/>
        </w:tabs>
        <w:spacing w:line="307" w:lineRule="exact"/>
        <w:ind w:firstLine="720"/>
        <w:jc w:val="both"/>
        <w:rPr>
          <w:rFonts w:ascii="Times New Roman" w:hAnsi="Times New Roman" w:cs="Times New Roman"/>
        </w:rPr>
      </w:pPr>
      <w:r w:rsidRPr="00832E7E">
        <w:rPr>
          <w:rFonts w:ascii="Times New Roman" w:hAnsi="Times New Roman" w:cs="Times New Roman"/>
        </w:rPr>
        <w:t>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опорного навчального закладу в разі обґрунтованої ними необхідності в оцінюванні якості освітньої діяльності закладу освіти й одержання рекомендацій щодо її вдосконалення.</w:t>
      </w:r>
    </w:p>
    <w:p w:rsidR="00832E7E" w:rsidRPr="00832E7E" w:rsidRDefault="00832E7E" w:rsidP="00832E7E">
      <w:pPr>
        <w:numPr>
          <w:ilvl w:val="0"/>
          <w:numId w:val="11"/>
        </w:numPr>
        <w:tabs>
          <w:tab w:val="left" w:pos="997"/>
        </w:tabs>
        <w:spacing w:line="307" w:lineRule="exact"/>
        <w:ind w:firstLine="720"/>
        <w:jc w:val="both"/>
        <w:rPr>
          <w:rFonts w:ascii="Times New Roman" w:hAnsi="Times New Roman" w:cs="Times New Roman"/>
        </w:rPr>
      </w:pPr>
      <w:r w:rsidRPr="00832E7E">
        <w:rPr>
          <w:rFonts w:ascii="Times New Roman" w:hAnsi="Times New Roman" w:cs="Times New Roman"/>
        </w:rPr>
        <w:t>Кожен учасник освітнього процесу зобов’язаний дотримуватися академічної доброчесності.</w:t>
      </w:r>
    </w:p>
    <w:p w:rsidR="00832E7E" w:rsidRPr="00832E7E" w:rsidRDefault="00832E7E" w:rsidP="00832E7E">
      <w:pPr>
        <w:spacing w:after="278" w:line="307" w:lineRule="exact"/>
        <w:ind w:firstLine="720"/>
        <w:jc w:val="both"/>
        <w:rPr>
          <w:rFonts w:ascii="Times New Roman" w:hAnsi="Times New Roman" w:cs="Times New Roman"/>
        </w:rPr>
      </w:pPr>
      <w:r w:rsidRPr="00832E7E">
        <w:rPr>
          <w:rFonts w:ascii="Times New Roman" w:hAnsi="Times New Roman" w:cs="Times New Roman"/>
        </w:rPr>
        <w:t>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832E7E" w:rsidRPr="00832E7E" w:rsidRDefault="00832E7E" w:rsidP="00832E7E">
      <w:pPr>
        <w:pStyle w:val="21"/>
        <w:keepNext/>
        <w:keepLines/>
        <w:numPr>
          <w:ilvl w:val="0"/>
          <w:numId w:val="4"/>
        </w:numPr>
        <w:shd w:val="clear" w:color="auto" w:fill="auto"/>
        <w:tabs>
          <w:tab w:val="left" w:pos="2251"/>
        </w:tabs>
        <w:spacing w:after="249" w:line="260" w:lineRule="exact"/>
        <w:ind w:left="1780"/>
      </w:pPr>
      <w:bookmarkStart w:id="10" w:name="bookmark9"/>
      <w:r w:rsidRPr="00832E7E">
        <w:rPr>
          <w:color w:val="000000"/>
          <w:lang w:eastAsia="uk-UA" w:bidi="uk-UA"/>
        </w:rPr>
        <w:lastRenderedPageBreak/>
        <w:t>Реорганізація або ліквідація закладу освіти</w:t>
      </w:r>
      <w:bookmarkEnd w:id="10"/>
    </w:p>
    <w:p w:rsidR="00832E7E" w:rsidRPr="00832E7E" w:rsidRDefault="00832E7E" w:rsidP="00832E7E">
      <w:pPr>
        <w:spacing w:line="307" w:lineRule="exact"/>
        <w:ind w:firstLine="720"/>
        <w:jc w:val="both"/>
        <w:rPr>
          <w:rFonts w:ascii="Times New Roman" w:hAnsi="Times New Roman" w:cs="Times New Roman"/>
        </w:rPr>
      </w:pPr>
      <w:r w:rsidRPr="00832E7E">
        <w:rPr>
          <w:rFonts w:ascii="Times New Roman" w:hAnsi="Times New Roman" w:cs="Times New Roman"/>
        </w:rPr>
        <w:t>1. Рішення, про реорганізацію або ліквідацію закладу освіти приймає засновник.</w:t>
      </w:r>
    </w:p>
    <w:p w:rsidR="00832E7E" w:rsidRPr="00832E7E" w:rsidRDefault="00832E7E" w:rsidP="00832E7E">
      <w:pPr>
        <w:spacing w:line="307" w:lineRule="exact"/>
        <w:ind w:firstLine="720"/>
        <w:jc w:val="both"/>
        <w:rPr>
          <w:rFonts w:ascii="Times New Roman" w:hAnsi="Times New Roman" w:cs="Times New Roman"/>
        </w:rPr>
      </w:pPr>
      <w:r w:rsidRPr="00832E7E">
        <w:rPr>
          <w:rFonts w:ascii="Times New Roman" w:hAnsi="Times New Roman" w:cs="Times New Roman"/>
        </w:rPr>
        <w:t>Реорганізація закладу освіти відбувається шляхом злиття, приєднання, поділу, виділення.</w:t>
      </w:r>
    </w:p>
    <w:p w:rsidR="00832E7E" w:rsidRPr="00832E7E" w:rsidRDefault="00832E7E" w:rsidP="00832E7E">
      <w:pPr>
        <w:spacing w:line="307" w:lineRule="exact"/>
        <w:ind w:firstLine="720"/>
        <w:jc w:val="both"/>
        <w:rPr>
          <w:rFonts w:ascii="Times New Roman" w:hAnsi="Times New Roman" w:cs="Times New Roman"/>
        </w:rPr>
      </w:pPr>
      <w:r w:rsidRPr="00832E7E">
        <w:rPr>
          <w:rFonts w:ascii="Times New Roman" w:hAnsi="Times New Roman" w:cs="Times New Roman"/>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832E7E" w:rsidRPr="00832E7E" w:rsidRDefault="00832E7E" w:rsidP="00832E7E">
      <w:pPr>
        <w:spacing w:line="307" w:lineRule="exact"/>
        <w:ind w:firstLine="720"/>
        <w:jc w:val="both"/>
        <w:rPr>
          <w:rFonts w:ascii="Times New Roman" w:hAnsi="Times New Roman" w:cs="Times New Roman"/>
        </w:rPr>
      </w:pPr>
      <w:r w:rsidRPr="00832E7E">
        <w:rPr>
          <w:rFonts w:ascii="Times New Roman" w:hAnsi="Times New Roman" w:cs="Times New Roman"/>
        </w:rPr>
        <w:t>З часу призначення ліквідаційної комісії до неї переходять повноваження щодо управління закладом освіти.</w:t>
      </w:r>
    </w:p>
    <w:p w:rsidR="00832E7E" w:rsidRPr="00832E7E" w:rsidRDefault="00832E7E" w:rsidP="00832E7E">
      <w:pPr>
        <w:numPr>
          <w:ilvl w:val="0"/>
          <w:numId w:val="12"/>
        </w:numPr>
        <w:tabs>
          <w:tab w:val="left" w:pos="1045"/>
        </w:tabs>
        <w:spacing w:line="302" w:lineRule="exact"/>
        <w:ind w:right="-22" w:firstLine="740"/>
        <w:jc w:val="both"/>
        <w:rPr>
          <w:rFonts w:ascii="Times New Roman" w:hAnsi="Times New Roman" w:cs="Times New Roman"/>
        </w:rPr>
      </w:pPr>
      <w:r w:rsidRPr="00832E7E">
        <w:rPr>
          <w:rFonts w:ascii="Times New Roman" w:hAnsi="Times New Roman" w:cs="Times New Roman"/>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засновнику(ам).</w:t>
      </w:r>
    </w:p>
    <w:p w:rsidR="00832E7E" w:rsidRPr="00832E7E" w:rsidRDefault="00832E7E" w:rsidP="00832E7E">
      <w:pPr>
        <w:numPr>
          <w:ilvl w:val="0"/>
          <w:numId w:val="12"/>
        </w:numPr>
        <w:spacing w:line="307" w:lineRule="exact"/>
        <w:ind w:firstLine="709"/>
        <w:jc w:val="both"/>
        <w:rPr>
          <w:rFonts w:ascii="Times New Roman" w:hAnsi="Times New Roman" w:cs="Times New Roman"/>
        </w:rPr>
      </w:pPr>
      <w:r w:rsidRPr="00832E7E">
        <w:rPr>
          <w:rFonts w:ascii="Times New Roman" w:hAnsi="Times New Roman" w:cs="Times New Roman"/>
        </w:rPr>
        <w:t xml:space="preserve">У випадку реорганізації права та зобов'язання закладу освіти </w:t>
      </w:r>
      <w:r w:rsidRPr="00832E7E">
        <w:rPr>
          <w:rFonts w:ascii="Times New Roman" w:hAnsi="Times New Roman" w:cs="Times New Roman"/>
        </w:rPr>
        <w:fldChar w:fldCharType="begin"/>
      </w:r>
      <w:r w:rsidRPr="00832E7E">
        <w:rPr>
          <w:rFonts w:ascii="Times New Roman" w:hAnsi="Times New Roman" w:cs="Times New Roman"/>
        </w:rPr>
        <w:instrText xml:space="preserve"> TOC \o "1-5" \h \z </w:instrText>
      </w:r>
      <w:r w:rsidRPr="00832E7E">
        <w:rPr>
          <w:rFonts w:ascii="Times New Roman" w:hAnsi="Times New Roman" w:cs="Times New Roman"/>
        </w:rPr>
        <w:fldChar w:fldCharType="separate"/>
      </w:r>
      <w:r w:rsidRPr="00832E7E">
        <w:rPr>
          <w:rFonts w:ascii="Times New Roman" w:hAnsi="Times New Roman" w:cs="Times New Roman"/>
        </w:rPr>
        <w:t>переходять до правонаступників відповідно до чинного законодавства або визначених закладів освіти.</w:t>
      </w:r>
    </w:p>
    <w:p w:rsidR="00832E7E" w:rsidRPr="00832E7E" w:rsidRDefault="00832E7E" w:rsidP="00832E7E">
      <w:pPr>
        <w:spacing w:line="307" w:lineRule="exact"/>
        <w:ind w:firstLine="720"/>
        <w:jc w:val="both"/>
        <w:rPr>
          <w:rFonts w:ascii="Times New Roman" w:hAnsi="Times New Roman" w:cs="Times New Roman"/>
        </w:rPr>
      </w:pPr>
      <w:r w:rsidRPr="00832E7E">
        <w:rPr>
          <w:rFonts w:ascii="Times New Roman" w:hAnsi="Times New Roman" w:cs="Times New Roman"/>
        </w:rPr>
        <w:t>4. Ліквідація закладу освіти вважається завершеною, а заклад освіти</w:t>
      </w:r>
      <w:r w:rsidRPr="00832E7E">
        <w:rPr>
          <w:rFonts w:ascii="Times New Roman" w:hAnsi="Times New Roman" w:cs="Times New Roman"/>
        </w:rPr>
        <w:fldChar w:fldCharType="end"/>
      </w:r>
      <w:r w:rsidRPr="00832E7E">
        <w:rPr>
          <w:rFonts w:ascii="Times New Roman" w:hAnsi="Times New Roman" w:cs="Times New Roman"/>
        </w:rPr>
        <w:t xml:space="preserve"> таким, що припинив свою діяльність, з дати внесення відповідного запису до Єдиного державного реєстру юридичних осіб та фізичних осіб підприємців.</w:t>
      </w:r>
    </w:p>
    <w:p w:rsidR="002A7131" w:rsidRPr="00832E7E" w:rsidRDefault="002A7131">
      <w:pPr>
        <w:rPr>
          <w:rFonts w:ascii="Times New Roman" w:hAnsi="Times New Roman" w:cs="Times New Roman"/>
        </w:rPr>
      </w:pPr>
    </w:p>
    <w:sectPr w:rsidR="002A7131" w:rsidRPr="00832E7E" w:rsidSect="009E1C32">
      <w:headerReference w:type="even" r:id="rId9"/>
      <w:headerReference w:type="default" r:id="rId10"/>
      <w:footerReference w:type="default" r:id="rId11"/>
      <w:headerReference w:type="first" r:id="rId12"/>
      <w:footerReference w:type="first" r:id="rId13"/>
      <w:pgSz w:w="11900" w:h="16840"/>
      <w:pgMar w:top="1681" w:right="843" w:bottom="1681" w:left="73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00" w:rsidRDefault="00770900">
      <w:r>
        <w:separator/>
      </w:r>
    </w:p>
  </w:endnote>
  <w:endnote w:type="continuationSeparator" w:id="0">
    <w:p w:rsidR="00770900" w:rsidRDefault="0077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770900">
    <w:pPr>
      <w:rPr>
        <w:sz w:val="2"/>
        <w:szCs w:val="2"/>
      </w:rPr>
    </w:pPr>
    <w:r>
      <w:pict>
        <v:shapetype id="_x0000_t202" coordsize="21600,21600" o:spt="202" path="m,l,21600r21600,l21600,xe">
          <v:stroke joinstyle="miter"/>
          <v:path gradientshapeok="t" o:connecttype="rect"/>
        </v:shapetype>
        <v:shape id="_x0000_s2052" type="#_x0000_t202" style="position:absolute;margin-left:439.3pt;margin-top:762.8pt;width:3.35pt;height:3.35pt;z-index:-251658240;mso-wrap-style:none;mso-wrap-distance-left:5pt;mso-wrap-distance-right:5pt;mso-position-horizontal-relative:page;mso-position-vertical-relative:page" wrapcoords="0 0" filled="f" stroked="f">
          <v:textbox style="mso-next-textbox:#_x0000_s2052;mso-fit-shape-to-text:t" inset="0,0,0,0">
            <w:txbxContent>
              <w:p w:rsidR="009E1C32" w:rsidRDefault="009C26D0">
                <w:r>
                  <w:rPr>
                    <w:rStyle w:val="45pt0pt"/>
                    <w:rFonts w:eastAsia="Arial Unicode MS"/>
                  </w:rPr>
                  <w:t>а</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770900">
    <w:pPr>
      <w:rPr>
        <w:sz w:val="2"/>
        <w:szCs w:val="2"/>
      </w:rPr>
    </w:pPr>
    <w:r>
      <w:pict>
        <v:shapetype id="_x0000_t202" coordsize="21600,21600" o:spt="202" path="m,l,21600r21600,l21600,xe">
          <v:stroke joinstyle="miter"/>
          <v:path gradientshapeok="t" o:connecttype="rect"/>
        </v:shapetype>
        <v:shape id="_x0000_s2054" type="#_x0000_t202" style="position:absolute;margin-left:446.65pt;margin-top:762.3pt;width:3.6pt;height:3.35pt;z-index:-251656192;mso-wrap-style:none;mso-wrap-distance-left:5pt;mso-wrap-distance-right:5pt;mso-position-horizontal-relative:page;mso-position-vertical-relative:page" wrapcoords="0 0" filled="f" stroked="f">
          <v:textbox style="mso-next-textbox:#_x0000_s2054;mso-fit-shape-to-text:t" inset="0,0,0,0">
            <w:txbxContent>
              <w:p w:rsidR="009E1C32" w:rsidRDefault="009C26D0">
                <w:r>
                  <w:rPr>
                    <w:rStyle w:val="7pt0pt"/>
                    <w:rFonts w:eastAsia="Arial Unicode MS"/>
                  </w:rPr>
                  <w:t>д</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00" w:rsidRDefault="00770900">
      <w:r>
        <w:separator/>
      </w:r>
    </w:p>
  </w:footnote>
  <w:footnote w:type="continuationSeparator" w:id="0">
    <w:p w:rsidR="00770900" w:rsidRDefault="00770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770900">
    <w:pPr>
      <w:rPr>
        <w:sz w:val="2"/>
        <w:szCs w:val="2"/>
      </w:rPr>
    </w:pPr>
    <w:r>
      <w:pict>
        <v:shapetype id="_x0000_t202" coordsize="21600,21600" o:spt="202" path="m,l,21600r21600,l21600,xe">
          <v:stroke joinstyle="miter"/>
          <v:path gradientshapeok="t" o:connecttype="rect"/>
        </v:shapetype>
        <v:shape id="_x0000_s2049" type="#_x0000_t202" style="position:absolute;margin-left:269.6pt;margin-top:52.3pt;width:9.35pt;height:7.7pt;z-index:-251661312;mso-wrap-style:none;mso-wrap-distance-left:5pt;mso-wrap-distance-right:5pt;mso-position-horizontal-relative:page;mso-position-vertical-relative:page" wrapcoords="0 0" filled="f" stroked="f">
          <v:textbox style="mso-fit-shape-to-text:t" inset="0,0,0,0">
            <w:txbxContent>
              <w:p w:rsidR="009E1C32" w:rsidRDefault="009C26D0">
                <w:r>
                  <w:fldChar w:fldCharType="begin"/>
                </w:r>
                <w:r>
                  <w:instrText xml:space="preserve"> PAGE \* MERGEFORMAT </w:instrText>
                </w:r>
                <w:r>
                  <w:fldChar w:fldCharType="separate"/>
                </w:r>
                <w:r w:rsidRPr="0021488B">
                  <w:rPr>
                    <w:rStyle w:val="CenturyGothic10pt0pt"/>
                    <w:rFonts w:eastAsia="Arial Unicode MS"/>
                    <w:noProof/>
                  </w:rPr>
                  <w:t>2</w:t>
                </w:r>
                <w: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770900">
    <w:pPr>
      <w:rPr>
        <w:sz w:val="2"/>
        <w:szCs w:val="2"/>
      </w:rPr>
    </w:pPr>
    <w:r>
      <w:pict>
        <v:shapetype id="_x0000_t202" coordsize="21600,21600" o:spt="202" path="m,l,21600r21600,l21600,xe">
          <v:stroke joinstyle="miter"/>
          <v:path gradientshapeok="t" o:connecttype="rect"/>
        </v:shapetype>
        <v:shape id="_x0000_s2050" type="#_x0000_t202" style="position:absolute;margin-left:269.6pt;margin-top:52.3pt;width:9.35pt;height:7.7pt;z-index:-251660288;mso-wrap-style:none;mso-wrap-distance-left:5pt;mso-wrap-distance-right:5pt;mso-position-horizontal-relative:page;mso-position-vertical-relative:page" wrapcoords="0 0" filled="f" stroked="f">
          <v:textbox style="mso-next-textbox:#_x0000_s2050;mso-fit-shape-to-text:t" inset="0,0,0,0">
            <w:txbxContent>
              <w:p w:rsidR="009E1C32" w:rsidRDefault="009C26D0">
                <w:r>
                  <w:fldChar w:fldCharType="begin"/>
                </w:r>
                <w:r>
                  <w:instrText xml:space="preserve"> PAGE \* MERGEFORMAT </w:instrText>
                </w:r>
                <w:r>
                  <w:fldChar w:fldCharType="separate"/>
                </w:r>
                <w:r w:rsidRPr="00994D2F">
                  <w:rPr>
                    <w:rStyle w:val="CenturyGothic10pt0pt"/>
                    <w:rFonts w:eastAsia="Arial Unicode MS"/>
                    <w:noProof/>
                  </w:rPr>
                  <w:t>20</w:t>
                </w:r>
                <w: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770900">
    <w:pPr>
      <w:rPr>
        <w:sz w:val="2"/>
        <w:szCs w:val="2"/>
      </w:rPr>
    </w:pPr>
    <w:r>
      <w:pict>
        <v:shapetype id="_x0000_t202" coordsize="21600,21600" o:spt="202" path="m,l,21600r21600,l21600,xe">
          <v:stroke joinstyle="miter"/>
          <v:path gradientshapeok="t" o:connecttype="rect"/>
        </v:shapetype>
        <v:shape id="_x0000_s2051" type="#_x0000_t202" style="position:absolute;margin-left:260.95pt;margin-top:65.85pt;width:10.1pt;height:7.9pt;z-index:-251659264;mso-wrap-style:none;mso-wrap-distance-left:5pt;mso-wrap-distance-right:5pt;mso-position-horizontal-relative:page;mso-position-vertical-relative:page" wrapcoords="0 0" filled="f" stroked="f">
          <v:textbox style="mso-next-textbox:#_x0000_s2051;mso-fit-shape-to-text:t" inset="0,0,0,0">
            <w:txbxContent>
              <w:p w:rsidR="009E1C32" w:rsidRDefault="009C26D0">
                <w:r>
                  <w:fldChar w:fldCharType="begin"/>
                </w:r>
                <w:r>
                  <w:instrText xml:space="preserve"> PAGE \* MERGEFORMAT </w:instrText>
                </w:r>
                <w:r>
                  <w:fldChar w:fldCharType="separate"/>
                </w:r>
                <w:r w:rsidR="003E48B6" w:rsidRPr="003E48B6">
                  <w:rPr>
                    <w:rStyle w:val="a5"/>
                    <w:rFonts w:eastAsia="Arial Unicode MS"/>
                    <w:noProof/>
                  </w:rPr>
                  <w:t>2</w:t>
                </w:r>
                <w: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770900">
    <w:pPr>
      <w:rPr>
        <w:sz w:val="2"/>
        <w:szCs w:val="2"/>
      </w:rPr>
    </w:pPr>
    <w:r>
      <w:pict>
        <v:shapetype id="_x0000_t202" coordsize="21600,21600" o:spt="202" path="m,l,21600r21600,l21600,xe">
          <v:stroke joinstyle="miter"/>
          <v:path gradientshapeok="t" o:connecttype="rect"/>
        </v:shapetype>
        <v:shape id="_x0000_s2053" type="#_x0000_t202" style="position:absolute;margin-left:271.45pt;margin-top:55.5pt;width:8.9pt;height:7.9pt;z-index:-251657216;mso-wrap-style:none;mso-wrap-distance-left:5pt;mso-wrap-distance-right:5pt;mso-position-horizontal-relative:page;mso-position-vertical-relative:page" wrapcoords="0 0" filled="f" stroked="f">
          <v:textbox style="mso-next-textbox:#_x0000_s2053;mso-fit-shape-to-text:t" inset="0,0,0,0">
            <w:txbxContent>
              <w:p w:rsidR="009E1C32" w:rsidRDefault="009C26D0">
                <w:r>
                  <w:fldChar w:fldCharType="begin"/>
                </w:r>
                <w:r>
                  <w:instrText xml:space="preserve"> PAGE \* MERGEFORMAT </w:instrText>
                </w:r>
                <w:r>
                  <w:fldChar w:fldCharType="separate"/>
                </w:r>
                <w:r w:rsidRPr="00D0395B">
                  <w:rPr>
                    <w:rStyle w:val="a5"/>
                    <w:rFonts w:eastAsia="Arial Unicode MS"/>
                    <w:noProof/>
                  </w:rPr>
                  <w:t>3</w:t>
                </w:r>
                <w: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867EF"/>
    <w:multiLevelType w:val="multilevel"/>
    <w:tmpl w:val="2A58F70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A32D3"/>
    <w:multiLevelType w:val="multilevel"/>
    <w:tmpl w:val="F0F21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6B2AF3"/>
    <w:multiLevelType w:val="multilevel"/>
    <w:tmpl w:val="AC2800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846F1A"/>
    <w:multiLevelType w:val="multilevel"/>
    <w:tmpl w:val="1C0662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3614EC"/>
    <w:multiLevelType w:val="multilevel"/>
    <w:tmpl w:val="C0C0172E"/>
    <w:lvl w:ilvl="0">
      <w:start w:val="2018"/>
      <w:numFmt w:val="decimal"/>
      <w:lvlText w:val="07.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160665"/>
    <w:multiLevelType w:val="multilevel"/>
    <w:tmpl w:val="F274EF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8578E5"/>
    <w:multiLevelType w:val="multilevel"/>
    <w:tmpl w:val="76BA23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DB4D17"/>
    <w:multiLevelType w:val="multilevel"/>
    <w:tmpl w:val="40B48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120A85"/>
    <w:multiLevelType w:val="multilevel"/>
    <w:tmpl w:val="84808B9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CE2B59"/>
    <w:multiLevelType w:val="multilevel"/>
    <w:tmpl w:val="CC101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D744AC"/>
    <w:multiLevelType w:val="multilevel"/>
    <w:tmpl w:val="733E9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D02CB5"/>
    <w:multiLevelType w:val="multilevel"/>
    <w:tmpl w:val="CFA0D3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1"/>
  </w:num>
  <w:num w:numId="3">
    <w:abstractNumId w:val="4"/>
  </w:num>
  <w:num w:numId="4">
    <w:abstractNumId w:val="8"/>
  </w:num>
  <w:num w:numId="5">
    <w:abstractNumId w:val="5"/>
  </w:num>
  <w:num w:numId="6">
    <w:abstractNumId w:val="7"/>
  </w:num>
  <w:num w:numId="7">
    <w:abstractNumId w:val="3"/>
  </w:num>
  <w:num w:numId="8">
    <w:abstractNumId w:val="1"/>
  </w:num>
  <w:num w:numId="9">
    <w:abstractNumId w:val="2"/>
  </w:num>
  <w:num w:numId="10">
    <w:abstractNumId w:val="6"/>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92A9E"/>
    <w:rsid w:val="00003F94"/>
    <w:rsid w:val="000062A0"/>
    <w:rsid w:val="002A7131"/>
    <w:rsid w:val="00392A9E"/>
    <w:rsid w:val="003E48B6"/>
    <w:rsid w:val="00512AD4"/>
    <w:rsid w:val="005325B2"/>
    <w:rsid w:val="006372FA"/>
    <w:rsid w:val="00770900"/>
    <w:rsid w:val="00794C64"/>
    <w:rsid w:val="00832E7E"/>
    <w:rsid w:val="0096016D"/>
    <w:rsid w:val="009C26D0"/>
    <w:rsid w:val="00A82C82"/>
    <w:rsid w:val="00DC0F72"/>
    <w:rsid w:val="00DC112D"/>
    <w:rsid w:val="00E92663"/>
    <w:rsid w:val="00EE77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2E7E"/>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ідпис до зображення Exact"/>
    <w:basedOn w:val="a0"/>
    <w:link w:val="a3"/>
    <w:rsid w:val="00832E7E"/>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832E7E"/>
    <w:rPr>
      <w:rFonts w:ascii="Times New Roman" w:eastAsia="Times New Roman" w:hAnsi="Times New Roman" w:cs="Times New Roman"/>
      <w:b/>
      <w:bCs/>
      <w:sz w:val="40"/>
      <w:szCs w:val="40"/>
      <w:shd w:val="clear" w:color="auto" w:fill="FFFFFF"/>
    </w:rPr>
  </w:style>
  <w:style w:type="character" w:customStyle="1" w:styleId="3">
    <w:name w:val="Основний текст (3)_"/>
    <w:basedOn w:val="a0"/>
    <w:link w:val="30"/>
    <w:rsid w:val="00832E7E"/>
    <w:rPr>
      <w:rFonts w:ascii="Times New Roman" w:eastAsia="Times New Roman" w:hAnsi="Times New Roman" w:cs="Times New Roman"/>
      <w:b/>
      <w:bCs/>
      <w:sz w:val="26"/>
      <w:szCs w:val="26"/>
      <w:shd w:val="clear" w:color="auto" w:fill="FFFFFF"/>
    </w:rPr>
  </w:style>
  <w:style w:type="character" w:customStyle="1" w:styleId="2">
    <w:name w:val="Основний текст (2)_"/>
    <w:basedOn w:val="a0"/>
    <w:rsid w:val="00832E7E"/>
    <w:rPr>
      <w:rFonts w:ascii="Times New Roman" w:eastAsia="Times New Roman" w:hAnsi="Times New Roman" w:cs="Times New Roman"/>
      <w:b w:val="0"/>
      <w:bCs w:val="0"/>
      <w:i w:val="0"/>
      <w:iCs w:val="0"/>
      <w:smallCaps w:val="0"/>
      <w:strike w:val="0"/>
      <w:sz w:val="26"/>
      <w:szCs w:val="26"/>
      <w:u w:val="none"/>
    </w:rPr>
  </w:style>
  <w:style w:type="character" w:customStyle="1" w:styleId="4">
    <w:name w:val="Основний текст (4)"/>
    <w:basedOn w:val="a0"/>
    <w:rsid w:val="00832E7E"/>
    <w:rPr>
      <w:rFonts w:ascii="Times New Roman" w:eastAsia="Times New Roman" w:hAnsi="Times New Roman" w:cs="Times New Roman"/>
      <w:b w:val="0"/>
      <w:bCs w:val="0"/>
      <w:i w:val="0"/>
      <w:iCs w:val="0"/>
      <w:smallCaps w:val="0"/>
      <w:strike w:val="0"/>
      <w:sz w:val="26"/>
      <w:szCs w:val="26"/>
      <w:u w:val="none"/>
    </w:rPr>
  </w:style>
  <w:style w:type="character" w:customStyle="1" w:styleId="20">
    <w:name w:val="Заголовок №2_"/>
    <w:basedOn w:val="a0"/>
    <w:link w:val="21"/>
    <w:rsid w:val="00832E7E"/>
    <w:rPr>
      <w:rFonts w:ascii="Times New Roman" w:eastAsia="Times New Roman" w:hAnsi="Times New Roman" w:cs="Times New Roman"/>
      <w:b/>
      <w:bCs/>
      <w:sz w:val="26"/>
      <w:szCs w:val="26"/>
      <w:shd w:val="clear" w:color="auto" w:fill="FFFFFF"/>
    </w:rPr>
  </w:style>
  <w:style w:type="character" w:customStyle="1" w:styleId="a4">
    <w:name w:val="Колонтитул_"/>
    <w:basedOn w:val="a0"/>
    <w:rsid w:val="00832E7E"/>
    <w:rPr>
      <w:rFonts w:ascii="Times New Roman" w:eastAsia="Times New Roman" w:hAnsi="Times New Roman" w:cs="Times New Roman"/>
      <w:b w:val="0"/>
      <w:bCs w:val="0"/>
      <w:i w:val="0"/>
      <w:iCs w:val="0"/>
      <w:smallCaps w:val="0"/>
      <w:strike w:val="0"/>
      <w:spacing w:val="10"/>
      <w:sz w:val="22"/>
      <w:szCs w:val="22"/>
      <w:u w:val="none"/>
    </w:rPr>
  </w:style>
  <w:style w:type="character" w:customStyle="1" w:styleId="CenturyGothic10pt0pt">
    <w:name w:val="Колонтитул + Century Gothic;10 pt;Інтервал 0 pt"/>
    <w:basedOn w:val="a4"/>
    <w:rsid w:val="00832E7E"/>
    <w:rPr>
      <w:rFonts w:ascii="Century Gothic" w:eastAsia="Century Gothic" w:hAnsi="Century Gothic" w:cs="Century Gothic"/>
      <w:b w:val="0"/>
      <w:bCs w:val="0"/>
      <w:i w:val="0"/>
      <w:iCs w:val="0"/>
      <w:smallCaps w:val="0"/>
      <w:strike w:val="0"/>
      <w:color w:val="000000"/>
      <w:spacing w:val="0"/>
      <w:w w:val="100"/>
      <w:position w:val="0"/>
      <w:sz w:val="20"/>
      <w:szCs w:val="20"/>
      <w:u w:val="none"/>
      <w:lang w:val="uk-UA" w:eastAsia="uk-UA" w:bidi="uk-UA"/>
    </w:rPr>
  </w:style>
  <w:style w:type="character" w:customStyle="1" w:styleId="22">
    <w:name w:val="Основний текст (2) + Напівжирний"/>
    <w:basedOn w:val="2"/>
    <w:rsid w:val="00832E7E"/>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31">
    <w:name w:val="Основний текст (3) + Не напівжирний"/>
    <w:basedOn w:val="3"/>
    <w:rsid w:val="00832E7E"/>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23">
    <w:name w:val="Основний текст (2)"/>
    <w:basedOn w:val="2"/>
    <w:rsid w:val="00832E7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a5">
    <w:name w:val="Колонтитул"/>
    <w:basedOn w:val="a4"/>
    <w:rsid w:val="00832E7E"/>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uk-UA" w:eastAsia="uk-UA" w:bidi="uk-UA"/>
    </w:rPr>
  </w:style>
  <w:style w:type="character" w:customStyle="1" w:styleId="7pt0pt">
    <w:name w:val="Колонтитул + 7 pt;Інтервал 0 pt"/>
    <w:basedOn w:val="a4"/>
    <w:rsid w:val="00832E7E"/>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2CenturyGothic11pt">
    <w:name w:val="Основний текст (2) + Century Gothic;11 pt;Напівжирний"/>
    <w:basedOn w:val="2"/>
    <w:rsid w:val="00832E7E"/>
    <w:rPr>
      <w:rFonts w:ascii="Century Gothic" w:eastAsia="Century Gothic" w:hAnsi="Century Gothic" w:cs="Century Gothic"/>
      <w:b/>
      <w:bCs/>
      <w:i w:val="0"/>
      <w:iCs w:val="0"/>
      <w:smallCaps w:val="0"/>
      <w:strike w:val="0"/>
      <w:color w:val="000000"/>
      <w:spacing w:val="0"/>
      <w:w w:val="100"/>
      <w:position w:val="0"/>
      <w:sz w:val="22"/>
      <w:szCs w:val="22"/>
      <w:u w:val="none"/>
      <w:lang w:val="uk-UA" w:eastAsia="uk-UA" w:bidi="uk-UA"/>
    </w:rPr>
  </w:style>
  <w:style w:type="character" w:customStyle="1" w:styleId="45pt0pt">
    <w:name w:val="Колонтитул + 4;5 pt;Малі великі літери;Інтервал 0 pt"/>
    <w:basedOn w:val="a4"/>
    <w:rsid w:val="00832E7E"/>
    <w:rPr>
      <w:rFonts w:ascii="Times New Roman" w:eastAsia="Times New Roman" w:hAnsi="Times New Roman" w:cs="Times New Roman"/>
      <w:b w:val="0"/>
      <w:bCs w:val="0"/>
      <w:i w:val="0"/>
      <w:iCs w:val="0"/>
      <w:smallCaps/>
      <w:strike w:val="0"/>
      <w:color w:val="000000"/>
      <w:spacing w:val="0"/>
      <w:w w:val="100"/>
      <w:position w:val="0"/>
      <w:sz w:val="9"/>
      <w:szCs w:val="9"/>
      <w:u w:val="none"/>
      <w:lang w:val="uk-UA" w:eastAsia="uk-UA" w:bidi="uk-UA"/>
    </w:rPr>
  </w:style>
  <w:style w:type="paragraph" w:customStyle="1" w:styleId="a3">
    <w:name w:val="Підпис до зображення"/>
    <w:basedOn w:val="a"/>
    <w:link w:val="Exact"/>
    <w:rsid w:val="00832E7E"/>
    <w:pPr>
      <w:shd w:val="clear" w:color="auto" w:fill="FFFFFF"/>
      <w:spacing w:line="307" w:lineRule="exact"/>
      <w:jc w:val="right"/>
    </w:pPr>
    <w:rPr>
      <w:rFonts w:ascii="Times New Roman" w:eastAsia="Times New Roman" w:hAnsi="Times New Roman" w:cs="Times New Roman"/>
      <w:color w:val="auto"/>
      <w:sz w:val="26"/>
      <w:szCs w:val="26"/>
      <w:lang w:eastAsia="en-US" w:bidi="ar-SA"/>
    </w:rPr>
  </w:style>
  <w:style w:type="paragraph" w:customStyle="1" w:styleId="10">
    <w:name w:val="Заголовок №1"/>
    <w:basedOn w:val="a"/>
    <w:link w:val="1"/>
    <w:rsid w:val="00832E7E"/>
    <w:pPr>
      <w:shd w:val="clear" w:color="auto" w:fill="FFFFFF"/>
      <w:spacing w:after="360" w:line="0" w:lineRule="atLeast"/>
      <w:jc w:val="center"/>
      <w:outlineLvl w:val="0"/>
    </w:pPr>
    <w:rPr>
      <w:rFonts w:ascii="Times New Roman" w:eastAsia="Times New Roman" w:hAnsi="Times New Roman" w:cs="Times New Roman"/>
      <w:b/>
      <w:bCs/>
      <w:color w:val="auto"/>
      <w:sz w:val="40"/>
      <w:szCs w:val="40"/>
      <w:lang w:eastAsia="en-US" w:bidi="ar-SA"/>
    </w:rPr>
  </w:style>
  <w:style w:type="paragraph" w:customStyle="1" w:styleId="30">
    <w:name w:val="Основний текст (3)"/>
    <w:basedOn w:val="a"/>
    <w:link w:val="3"/>
    <w:rsid w:val="00832E7E"/>
    <w:pPr>
      <w:shd w:val="clear" w:color="auto" w:fill="FFFFFF"/>
      <w:spacing w:before="360" w:after="540" w:line="571" w:lineRule="exact"/>
      <w:jc w:val="center"/>
    </w:pPr>
    <w:rPr>
      <w:rFonts w:ascii="Times New Roman" w:eastAsia="Times New Roman" w:hAnsi="Times New Roman" w:cs="Times New Roman"/>
      <w:b/>
      <w:bCs/>
      <w:color w:val="auto"/>
      <w:sz w:val="26"/>
      <w:szCs w:val="26"/>
      <w:lang w:eastAsia="en-US" w:bidi="ar-SA"/>
    </w:rPr>
  </w:style>
  <w:style w:type="paragraph" w:customStyle="1" w:styleId="21">
    <w:name w:val="Заголовок №2"/>
    <w:basedOn w:val="a"/>
    <w:link w:val="20"/>
    <w:rsid w:val="00832E7E"/>
    <w:pPr>
      <w:shd w:val="clear" w:color="auto" w:fill="FFFFFF"/>
      <w:spacing w:after="360" w:line="0" w:lineRule="atLeast"/>
      <w:jc w:val="both"/>
      <w:outlineLvl w:val="1"/>
    </w:pPr>
    <w:rPr>
      <w:rFonts w:ascii="Times New Roman" w:eastAsia="Times New Roman" w:hAnsi="Times New Roman" w:cs="Times New Roman"/>
      <w:b/>
      <w:bCs/>
      <w:color w:val="auto"/>
      <w:sz w:val="26"/>
      <w:szCs w:val="26"/>
      <w:lang w:eastAsia="en-US" w:bidi="ar-SA"/>
    </w:rPr>
  </w:style>
  <w:style w:type="paragraph" w:styleId="a6">
    <w:name w:val="List Paragraph"/>
    <w:basedOn w:val="a"/>
    <w:uiPriority w:val="34"/>
    <w:qFormat/>
    <w:rsid w:val="005325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7601</Words>
  <Characters>43329</Characters>
  <Application>Microsoft Office Word</Application>
  <DocSecurity>0</DocSecurity>
  <Lines>361</Lines>
  <Paragraphs>101</Paragraphs>
  <ScaleCrop>false</ScaleCrop>
  <Company/>
  <LinksUpToDate>false</LinksUpToDate>
  <CharactersWithSpaces>50829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Sem7</dc:creator>
  <cp:lastModifiedBy>User</cp:lastModifiedBy>
  <cp:revision>14</cp:revision>
  <dcterms:created xsi:type="dcterms:W3CDTF">2021-06-02T08:18:00Z</dcterms:created>
  <dcterms:modified xsi:type="dcterms:W3CDTF">2021-07-01T05:28:00Z</dcterms:modified>
</cp:coreProperties>
</file>