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B4" w:rsidRPr="005D63B4" w:rsidRDefault="005D63B4" w:rsidP="005D63B4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>ЗАТВЕРДЖЕНО</w:t>
      </w:r>
    </w:p>
    <w:p w:rsidR="005D63B4" w:rsidRPr="005D63B4" w:rsidRDefault="005D63B4" w:rsidP="005D63B4">
      <w:pPr>
        <w:spacing w:after="0"/>
        <w:ind w:left="6237" w:right="777"/>
        <w:rPr>
          <w:rFonts w:ascii="Times New Roman" w:hAnsi="Times New Roman" w:cs="Times New Roman"/>
          <w:sz w:val="24"/>
          <w:szCs w:val="24"/>
        </w:rPr>
      </w:pPr>
      <w:r w:rsidRPr="005D63B4">
        <w:rPr>
          <w:rFonts w:ascii="Times New Roman" w:hAnsi="Times New Roman" w:cs="Times New Roman"/>
          <w:sz w:val="24"/>
          <w:szCs w:val="24"/>
        </w:rPr>
        <w:t xml:space="preserve">Наказ Міністерства </w:t>
      </w:r>
      <w:proofErr w:type="spellStart"/>
      <w:r w:rsidRPr="005D63B4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5D63B4">
        <w:rPr>
          <w:rFonts w:ascii="Times New Roman" w:hAnsi="Times New Roman" w:cs="Times New Roman"/>
          <w:sz w:val="24"/>
          <w:szCs w:val="24"/>
        </w:rPr>
        <w:t xml:space="preserve"> України</w:t>
      </w:r>
    </w:p>
    <w:p w:rsidR="005D63B4" w:rsidRPr="005D63B4" w:rsidRDefault="005D63B4" w:rsidP="005D63B4">
      <w:pPr>
        <w:tabs>
          <w:tab w:val="left" w:pos="8752"/>
          <w:tab w:val="left" w:pos="11077"/>
        </w:tabs>
        <w:spacing w:after="0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5D63B4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D63B4">
        <w:rPr>
          <w:rFonts w:ascii="Times New Roman" w:hAnsi="Times New Roman" w:cs="Times New Roman"/>
          <w:sz w:val="24"/>
          <w:szCs w:val="24"/>
        </w:rPr>
        <w:t>2021 року №</w:t>
      </w:r>
      <w:r w:rsidRPr="005D63B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3B4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5D63B4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ТИПОВА ІНФОРМАЦІЙНА КАРТКА </w:t>
      </w:r>
    </w:p>
    <w:p w:rsidR="005D63B4" w:rsidRPr="00297D32" w:rsidRDefault="005D63B4" w:rsidP="005D63B4">
      <w:pPr>
        <w:pStyle w:val="a9"/>
        <w:ind w:right="814"/>
        <w:jc w:val="center"/>
        <w:rPr>
          <w:i w:val="0"/>
          <w:sz w:val="24"/>
          <w:szCs w:val="24"/>
        </w:rPr>
      </w:pPr>
      <w:bookmarkStart w:id="0" w:name="n13"/>
      <w:bookmarkEnd w:id="0"/>
      <w:r w:rsidRPr="00297D32">
        <w:rPr>
          <w:i w:val="0"/>
          <w:sz w:val="24"/>
          <w:szCs w:val="24"/>
        </w:rPr>
        <w:t>адміністративної послуги з надання інформації з Державного реєстру речових прав на нерухоме</w:t>
      </w:r>
      <w:r w:rsidRPr="00297D32">
        <w:rPr>
          <w:i w:val="0"/>
          <w:spacing w:val="53"/>
          <w:sz w:val="24"/>
          <w:szCs w:val="24"/>
        </w:rPr>
        <w:t xml:space="preserve"> </w:t>
      </w:r>
      <w:r w:rsidRPr="00297D32">
        <w:rPr>
          <w:i w:val="0"/>
          <w:sz w:val="24"/>
          <w:szCs w:val="24"/>
        </w:rPr>
        <w:t>майно</w:t>
      </w:r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uk-UA"/>
        </w:rPr>
      </w:pP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_Центр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Семенівської </w:t>
      </w:r>
      <w:proofErr w:type="spell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селищної</w:t>
      </w:r>
      <w:proofErr w:type="spellEnd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 xml:space="preserve"> </w:t>
      </w:r>
      <w:proofErr w:type="gramStart"/>
      <w:r w:rsidRPr="005D63B4">
        <w:rPr>
          <w:rFonts w:ascii="Times New Roman" w:hAnsi="Times New Roman" w:cs="Times New Roman"/>
          <w:sz w:val="24"/>
          <w:szCs w:val="24"/>
          <w:u w:val="single"/>
          <w:lang w:eastAsia="uk-UA"/>
        </w:rPr>
        <w:t>ради</w:t>
      </w:r>
      <w:proofErr w:type="gramEnd"/>
    </w:p>
    <w:p w:rsidR="005D63B4" w:rsidRPr="005D63B4" w:rsidRDefault="005D63B4" w:rsidP="005D63B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5D63B4">
        <w:rPr>
          <w:rFonts w:ascii="Times New Roman" w:hAnsi="Times New Roman" w:cs="Times New Roman"/>
          <w:sz w:val="18"/>
          <w:szCs w:val="18"/>
          <w:lang w:eastAsia="uk-UA"/>
        </w:rPr>
        <w:t>(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найменування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суб’єкта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адміністративної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послуги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та/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або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центру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надання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адміністративних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 xml:space="preserve"> </w:t>
      </w:r>
      <w:proofErr w:type="spellStart"/>
      <w:r w:rsidRPr="005D63B4">
        <w:rPr>
          <w:rFonts w:ascii="Times New Roman" w:hAnsi="Times New Roman" w:cs="Times New Roman"/>
          <w:sz w:val="18"/>
          <w:szCs w:val="18"/>
          <w:lang w:eastAsia="uk-UA"/>
        </w:rPr>
        <w:t>послуг</w:t>
      </w:r>
      <w:proofErr w:type="spellEnd"/>
      <w:r w:rsidRPr="005D63B4">
        <w:rPr>
          <w:rFonts w:ascii="Times New Roman" w:hAnsi="Times New Roman" w:cs="Times New Roman"/>
          <w:sz w:val="18"/>
          <w:szCs w:val="18"/>
          <w:lang w:eastAsia="uk-UA"/>
        </w:rPr>
        <w:t>)</w:t>
      </w:r>
    </w:p>
    <w:tbl>
      <w:tblPr>
        <w:tblW w:w="5081" w:type="pct"/>
        <w:tblInd w:w="-22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9"/>
        <w:gridCol w:w="3142"/>
        <w:gridCol w:w="6932"/>
      </w:tblGrid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bookmarkStart w:id="1" w:name="n14"/>
            <w:bookmarkEnd w:id="1"/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суб’єкта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</w:p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та/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або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центру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адміністративних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</w:t>
            </w:r>
            <w:proofErr w:type="spellEnd"/>
          </w:p>
        </w:tc>
      </w:tr>
      <w:tr w:rsidR="005D63B4" w:rsidRPr="005D63B4" w:rsidTr="005D63B4">
        <w:trPr>
          <w:trHeight w:val="315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Місцезнаходження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9F9F9"/>
              </w:rPr>
              <w:t>38200, смт Семенівка, вул. Незалежності, 44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(1-й поверх, к.101)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Інформація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щодо режиму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>Графік роботи: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Понеділок - 8.00-17.15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Вівторок - 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Середа -     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Четвер -    8.00-17.15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П’ятниця -  8.00-16.00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Без перерви на обід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Субота  -  вихідний</w:t>
            </w:r>
          </w:p>
          <w:p w:rsidR="005D63B4" w:rsidRPr="005D63B4" w:rsidRDefault="005D63B4" w:rsidP="005D63B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D63B4">
              <w:rPr>
                <w:bCs/>
                <w:color w:val="000000"/>
                <w:bdr w:val="none" w:sz="0" w:space="0" w:color="auto" w:frame="1"/>
                <w:lang w:val="uk-UA"/>
              </w:rPr>
              <w:t xml:space="preserve">                                       Неділя  -  вихідний</w:t>
            </w:r>
          </w:p>
        </w:tc>
      </w:tr>
      <w:tr w:rsidR="005D63B4" w:rsidRPr="005D63B4" w:rsidTr="005D63B4">
        <w:trPr>
          <w:trHeight w:val="759"/>
        </w:trPr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Телефон/факс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довідки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), адреса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електронної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пошти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веб-сайт 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Тел. </w:t>
            </w:r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(05341)91101</w:t>
            </w:r>
          </w:p>
          <w:p w:rsidR="005D63B4" w:rsidRPr="005D63B4" w:rsidRDefault="005D63B4" w:rsidP="005D63B4">
            <w:pPr>
              <w:spacing w:after="0" w:line="240" w:lineRule="auto"/>
              <w:ind w:firstLine="1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Електронна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>пошта</w:t>
            </w:r>
            <w:proofErr w:type="spellEnd"/>
            <w:r w:rsidRPr="005D63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9F9F9"/>
              </w:rPr>
              <w:t xml:space="preserve">: </w:t>
            </w:r>
            <w:hyperlink r:id="rId6" w:history="1"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cnap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semenivka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-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sr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ukr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5D63B4">
                <w:rPr>
                  <w:rStyle w:val="a8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net</w:t>
              </w:r>
            </w:hyperlink>
            <w:r w:rsidRPr="005D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Нормативні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акти,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якими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регламентується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Закони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Акти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ів України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</w:rPr>
              <w:t>Постанова Кабінету Міні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</w:rPr>
              <w:t>стр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</w:rPr>
              <w:t xml:space="preserve">ів  України  від  25 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грудня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2015 року № 1127 «Про державну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реєстрацію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речових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прав  на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нерухоме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майно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 xml:space="preserve"> та їх</w:t>
            </w:r>
            <w:r w:rsidRPr="005D63B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</w:rPr>
              <w:t>обтяжень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5D63B4" w:rsidRPr="005D63B4" w:rsidTr="005D63B4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Акти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центральних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органів виконавчої влади</w:t>
            </w:r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E57253" w:rsidP="005D63B4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</w:rPr>
              <w:t>Наказ Міністерства юстиції України від  21  листопада 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1504/29634</w:t>
            </w:r>
          </w:p>
        </w:tc>
      </w:tr>
      <w:tr w:rsidR="005D63B4" w:rsidRPr="005D63B4" w:rsidTr="005A1C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Умови отримання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</w:tr>
      <w:tr w:rsidR="005D63B4" w:rsidRPr="00297D32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ідстава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57253" w:rsidRPr="00E57253" w:rsidRDefault="00E57253" w:rsidP="00E57253">
            <w:pPr>
              <w:pStyle w:val="TableParagraph"/>
              <w:ind w:left="259"/>
              <w:jc w:val="both"/>
              <w:rPr>
                <w:sz w:val="24"/>
              </w:rPr>
            </w:pPr>
            <w:r w:rsidRPr="00E57253">
              <w:rPr>
                <w:sz w:val="24"/>
              </w:rPr>
              <w:t>заява заявника або уповноваженої особи;</w:t>
            </w:r>
          </w:p>
          <w:p w:rsidR="005D63B4" w:rsidRPr="00E57253" w:rsidRDefault="00E57253" w:rsidP="00E57253">
            <w:pPr>
              <w:spacing w:after="0" w:line="240" w:lineRule="auto"/>
              <w:ind w:firstLine="196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E57253">
              <w:rPr>
                <w:rFonts w:ascii="Times New Roman" w:hAnsi="Times New Roman" w:cs="Times New Roman"/>
                <w:sz w:val="24"/>
                <w:lang w:val="uk-UA"/>
              </w:rPr>
              <w:t xml:space="preserve">через </w:t>
            </w:r>
            <w:proofErr w:type="spellStart"/>
            <w:r w:rsidRPr="00E57253">
              <w:rPr>
                <w:rFonts w:ascii="Times New Roman" w:hAnsi="Times New Roman" w:cs="Times New Roman"/>
                <w:sz w:val="24"/>
                <w:lang w:val="uk-UA"/>
              </w:rPr>
              <w:t>вебпортал</w:t>
            </w:r>
            <w:proofErr w:type="spellEnd"/>
            <w:r w:rsidRPr="00E57253">
              <w:rPr>
                <w:rFonts w:ascii="Times New Roman" w:hAnsi="Times New Roman" w:cs="Times New Roman"/>
                <w:sz w:val="24"/>
                <w:lang w:val="uk-UA"/>
              </w:rPr>
              <w:t xml:space="preserve"> Мін’юсту надається особі, яка бажає отримати таку інформацію та ідентифікована шляхом використання кваліфікованого електронного підпису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Вичерпний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</w:t>
            </w:r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</w:t>
            </w:r>
            <w:proofErr w:type="spellEnd"/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3F9" w:rsidRPr="007F23F9" w:rsidRDefault="007F23F9" w:rsidP="007F23F9">
            <w:pPr>
              <w:pStyle w:val="TableParagraph"/>
              <w:ind w:left="63" w:right="34" w:firstLine="223"/>
              <w:jc w:val="both"/>
              <w:rPr>
                <w:sz w:val="24"/>
              </w:rPr>
            </w:pPr>
            <w:bookmarkStart w:id="2" w:name="n506"/>
            <w:bookmarkEnd w:id="2"/>
            <w:r w:rsidRPr="007F23F9">
              <w:rPr>
                <w:sz w:val="24"/>
              </w:rPr>
              <w:t>заява про надання інформації з Державного реєстру речових прав на нерухоме</w:t>
            </w:r>
            <w:r w:rsidRPr="007F23F9">
              <w:rPr>
                <w:spacing w:val="-4"/>
                <w:sz w:val="24"/>
              </w:rPr>
              <w:t xml:space="preserve"> </w:t>
            </w:r>
            <w:r w:rsidRPr="007F23F9">
              <w:rPr>
                <w:sz w:val="24"/>
              </w:rPr>
              <w:t>майно;</w:t>
            </w:r>
          </w:p>
          <w:p w:rsidR="005D63B4" w:rsidRPr="005D63B4" w:rsidRDefault="007F23F9" w:rsidP="007F23F9">
            <w:pPr>
              <w:spacing w:after="0" w:line="240" w:lineRule="auto"/>
              <w:ind w:firstLine="217"/>
              <w:rPr>
                <w:rFonts w:ascii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7F23F9">
              <w:rPr>
                <w:rFonts w:ascii="Times New Roman" w:hAnsi="Times New Roman" w:cs="Times New Roman"/>
                <w:sz w:val="24"/>
              </w:rPr>
              <w:t xml:space="preserve">документ,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що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7F23F9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7F23F9">
              <w:rPr>
                <w:rFonts w:ascii="Times New Roman" w:hAnsi="Times New Roman" w:cs="Times New Roman"/>
                <w:sz w:val="24"/>
              </w:rPr>
              <w:t>ідтверджує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сплату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адміністративного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збору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документ,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що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підтверджує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право на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звільнення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від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сплати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адміністративного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збору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за отримання інформації з Державного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реєстру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речових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прав на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нерухоме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майно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справляння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повному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обсязі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адміністративного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збору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через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Інтернет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з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використанням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платіжних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систем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інший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спосіб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визначений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договором про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надання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сервісної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послуги</w:t>
            </w:r>
            <w:bookmarkStart w:id="3" w:name="n1206"/>
            <w:bookmarkEnd w:id="3"/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Спосіб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подання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необхідних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отримання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F23F9" w:rsidRPr="007F23F9" w:rsidRDefault="007F23F9" w:rsidP="007F23F9">
            <w:pPr>
              <w:pStyle w:val="TableParagraph"/>
              <w:spacing w:before="55"/>
              <w:ind w:right="32" w:firstLine="217"/>
              <w:jc w:val="both"/>
              <w:rPr>
                <w:sz w:val="24"/>
              </w:rPr>
            </w:pPr>
            <w:r w:rsidRPr="007F23F9">
              <w:rPr>
                <w:sz w:val="24"/>
              </w:rPr>
              <w:lastRenderedPageBreak/>
              <w:t>У паперовій формі – заявником або уповноваженою особою;</w:t>
            </w:r>
          </w:p>
          <w:p w:rsidR="005D63B4" w:rsidRPr="005D63B4" w:rsidRDefault="007F23F9" w:rsidP="007F2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7F23F9">
              <w:rPr>
                <w:rFonts w:ascii="Times New Roman" w:hAnsi="Times New Roman" w:cs="Times New Roman"/>
                <w:sz w:val="24"/>
              </w:rPr>
              <w:t xml:space="preserve">в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електронній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формі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- автоматично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програмними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засобами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lastRenderedPageBreak/>
              <w:t>ведення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Реєстру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шляхом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зазначення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параметрів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пошуку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за одним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декількома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ідентифікаторами</w:t>
            </w:r>
            <w:proofErr w:type="spellEnd"/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безоплатність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)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F23F9" w:rsidRDefault="007F23F9" w:rsidP="005D63B4">
            <w:pPr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Адміністративна послуга надається платно</w:t>
            </w:r>
          </w:p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Строк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F23F9" w:rsidRDefault="007F23F9" w:rsidP="005D63B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 режимі реального часу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зупинення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документів,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поданих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державної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63B4" w:rsidRPr="007F23F9" w:rsidRDefault="007F23F9" w:rsidP="005D63B4">
            <w:pPr>
              <w:tabs>
                <w:tab w:val="left" w:pos="-67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Інформація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з Державного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реєстру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прав не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надається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фізичним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та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юридичним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особам </w:t>
            </w:r>
            <w:proofErr w:type="gramStart"/>
            <w:r w:rsidRPr="007F23F9">
              <w:rPr>
                <w:rFonts w:ascii="Times New Roman" w:hAnsi="Times New Roman" w:cs="Times New Roman"/>
                <w:sz w:val="24"/>
              </w:rPr>
              <w:t>у</w:t>
            </w:r>
            <w:proofErr w:type="gram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разі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невнесення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плати за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надання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інформації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або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внесення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її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не в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повному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3F9">
              <w:rPr>
                <w:rFonts w:ascii="Times New Roman" w:hAnsi="Times New Roman" w:cs="Times New Roman"/>
                <w:sz w:val="24"/>
              </w:rPr>
              <w:t>обсязі</w:t>
            </w:r>
            <w:proofErr w:type="spellEnd"/>
            <w:r w:rsidRPr="007F23F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Перелік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proofErr w:type="gram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gram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ідстав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для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відмови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державній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7F23F9" w:rsidRDefault="007F23F9" w:rsidP="007F23F9">
            <w:pPr>
              <w:tabs>
                <w:tab w:val="left" w:pos="1565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Інформація з Державного реєстру речових прав  на нерухоме майно</w:t>
            </w:r>
          </w:p>
        </w:tc>
      </w:tr>
      <w:tr w:rsidR="005D63B4" w:rsidRPr="005D63B4" w:rsidTr="005A1C5D">
        <w:tc>
          <w:tcPr>
            <w:tcW w:w="2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63B4" w:rsidRPr="005D63B4" w:rsidRDefault="005D63B4" w:rsidP="005D63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Результат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адміністративної</w:t>
            </w:r>
            <w:proofErr w:type="spellEnd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послуги</w:t>
            </w:r>
            <w:proofErr w:type="spellEnd"/>
          </w:p>
        </w:tc>
        <w:tc>
          <w:tcPr>
            <w:tcW w:w="33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52FD" w:rsidRDefault="007F23F9" w:rsidP="005D63B4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7" w:name="o638"/>
            <w:bookmarkEnd w:id="7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Через центр </w:t>
            </w:r>
            <w:r w:rsidR="006652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адміністративних послуг або безпосередньо державним реєстратором;</w:t>
            </w:r>
          </w:p>
          <w:p w:rsidR="005D63B4" w:rsidRPr="005D63B4" w:rsidRDefault="006652FD" w:rsidP="005D63B4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Вебпортал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Мін’юсту</w:t>
            </w:r>
            <w:r w:rsidR="005D63B4" w:rsidRPr="005D63B4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tbl>
      <w:tblPr>
        <w:tblStyle w:val="a6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6"/>
        <w:gridCol w:w="2409"/>
        <w:gridCol w:w="2835"/>
      </w:tblGrid>
      <w:tr w:rsidR="005D63B4" w:rsidRPr="005D63B4" w:rsidTr="005A1C5D">
        <w:tc>
          <w:tcPr>
            <w:tcW w:w="5246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5D63B4" w:rsidRPr="005D63B4" w:rsidRDefault="005D63B4" w:rsidP="005D6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63B4" w:rsidRPr="005D63B4" w:rsidRDefault="005D63B4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D9E" w:rsidRPr="005D63B4" w:rsidRDefault="00946D9E" w:rsidP="005D63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6D9E" w:rsidRPr="005D63B4" w:rsidSect="008E44FF">
      <w:headerReference w:type="default" r:id="rId7"/>
      <w:pgSz w:w="11906" w:h="16838"/>
      <w:pgMar w:top="426" w:right="566" w:bottom="284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7B9" w:rsidRDefault="006607B9" w:rsidP="00930DD2">
      <w:pPr>
        <w:spacing w:after="0" w:line="240" w:lineRule="auto"/>
      </w:pPr>
      <w:r>
        <w:separator/>
      </w:r>
    </w:p>
  </w:endnote>
  <w:endnote w:type="continuationSeparator" w:id="0">
    <w:p w:rsidR="006607B9" w:rsidRDefault="006607B9" w:rsidP="00930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7B9" w:rsidRDefault="006607B9" w:rsidP="00930DD2">
      <w:pPr>
        <w:spacing w:after="0" w:line="240" w:lineRule="auto"/>
      </w:pPr>
      <w:r>
        <w:separator/>
      </w:r>
    </w:p>
  </w:footnote>
  <w:footnote w:type="continuationSeparator" w:id="0">
    <w:p w:rsidR="006607B9" w:rsidRDefault="006607B9" w:rsidP="00930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CC2" w:rsidRPr="003945B6" w:rsidRDefault="00930DD2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="00946D9E"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297D32" w:rsidRPr="00297D32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D63B4"/>
    <w:rsid w:val="00297D32"/>
    <w:rsid w:val="005D63B4"/>
    <w:rsid w:val="006607B9"/>
    <w:rsid w:val="006652FD"/>
    <w:rsid w:val="007F23F9"/>
    <w:rsid w:val="00930DD2"/>
    <w:rsid w:val="00946D9E"/>
    <w:rsid w:val="00E5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3B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5D63B4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5D63B4"/>
    <w:rPr>
      <w:rFonts w:ascii="Times New Roman" w:eastAsia="Times New Roman" w:hAnsi="Times New Roman" w:cs="Times New Roman"/>
      <w:sz w:val="28"/>
      <w:szCs w:val="28"/>
      <w:lang w:val="uk-UA" w:eastAsia="en-US"/>
    </w:rPr>
  </w:style>
  <w:style w:type="table" w:styleId="a6">
    <w:name w:val="Table Grid"/>
    <w:basedOn w:val="a1"/>
    <w:uiPriority w:val="59"/>
    <w:rsid w:val="005D63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5D6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5D63B4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5D6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character" w:customStyle="1" w:styleId="aa">
    <w:name w:val="Основной текст Знак"/>
    <w:basedOn w:val="a0"/>
    <w:link w:val="a9"/>
    <w:uiPriority w:val="1"/>
    <w:rsid w:val="005D63B4"/>
    <w:rPr>
      <w:rFonts w:ascii="Times New Roman" w:eastAsia="Times New Roman" w:hAnsi="Times New Roman" w:cs="Times New Roman"/>
      <w:b/>
      <w:bCs/>
      <w:i/>
      <w:sz w:val="26"/>
      <w:szCs w:val="26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E57253"/>
    <w:pPr>
      <w:widowControl w:val="0"/>
      <w:autoSpaceDE w:val="0"/>
      <w:autoSpaceDN w:val="0"/>
      <w:spacing w:before="60" w:after="0" w:line="240" w:lineRule="auto"/>
      <w:ind w:left="62"/>
    </w:pPr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nap-semenivka-sr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2021-06-02T05:52:00Z</dcterms:created>
  <dcterms:modified xsi:type="dcterms:W3CDTF">2021-06-09T13:45:00Z</dcterms:modified>
</cp:coreProperties>
</file>