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FE0" w:rsidRPr="00096CD9" w:rsidRDefault="000C5FE0" w:rsidP="000C5FE0">
      <w:pPr>
        <w:jc w:val="center"/>
        <w:rPr>
          <w:sz w:val="28"/>
          <w:szCs w:val="28"/>
        </w:rPr>
      </w:pPr>
      <w:r>
        <w:rPr>
          <w:noProof/>
          <w:sz w:val="28"/>
          <w:szCs w:val="28"/>
          <w:lang w:eastAsia="uk-UA"/>
        </w:rPr>
        <w:drawing>
          <wp:anchor distT="0" distB="0" distL="114300" distR="114300" simplePos="0" relativeHeight="251660288" behindDoc="0" locked="0" layoutInCell="1" allowOverlap="1">
            <wp:simplePos x="0" y="0"/>
            <wp:positionH relativeFrom="column">
              <wp:posOffset>2857500</wp:posOffset>
            </wp:positionH>
            <wp:positionV relativeFrom="paragraph">
              <wp:posOffset>-114300</wp:posOffset>
            </wp:positionV>
            <wp:extent cx="431800" cy="612140"/>
            <wp:effectExtent l="19050" t="0" r="6350" b="0"/>
            <wp:wrapNone/>
            <wp:docPr id="2" name="Рисунок 1" descr="Описание: TRZUKR.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Описание: TRZUKR.BMP"/>
                    <pic:cNvPicPr>
                      <a:picLocks noChangeArrowheads="1"/>
                    </pic:cNvPicPr>
                  </pic:nvPicPr>
                  <pic:blipFill>
                    <a:blip r:embed="rId5" cstate="print"/>
                    <a:srcRect/>
                    <a:stretch>
                      <a:fillRect/>
                    </a:stretch>
                  </pic:blipFill>
                  <pic:spPr bwMode="auto">
                    <a:xfrm>
                      <a:off x="0" y="0"/>
                      <a:ext cx="431800" cy="612140"/>
                    </a:xfrm>
                    <a:prstGeom prst="rect">
                      <a:avLst/>
                    </a:prstGeom>
                    <a:noFill/>
                    <a:ln w="9525">
                      <a:noFill/>
                      <a:miter lim="800000"/>
                      <a:headEnd/>
                      <a:tailEnd/>
                    </a:ln>
                  </pic:spPr>
                </pic:pic>
              </a:graphicData>
            </a:graphic>
          </wp:anchor>
        </w:drawing>
      </w:r>
    </w:p>
    <w:p w:rsidR="000C5FE0" w:rsidRPr="00096CD9" w:rsidRDefault="000C5FE0" w:rsidP="000C5FE0">
      <w:pPr>
        <w:jc w:val="center"/>
        <w:rPr>
          <w:sz w:val="28"/>
          <w:szCs w:val="28"/>
        </w:rPr>
      </w:pPr>
    </w:p>
    <w:p w:rsidR="000C5FE0" w:rsidRPr="00096CD9" w:rsidRDefault="000C5FE0" w:rsidP="000C5FE0">
      <w:pPr>
        <w:jc w:val="center"/>
        <w:rPr>
          <w:sz w:val="28"/>
          <w:szCs w:val="28"/>
        </w:rPr>
      </w:pPr>
    </w:p>
    <w:p w:rsidR="000C5FE0" w:rsidRPr="00096CD9" w:rsidRDefault="000C5FE0" w:rsidP="000C5FE0">
      <w:pPr>
        <w:jc w:val="center"/>
        <w:rPr>
          <w:sz w:val="28"/>
          <w:szCs w:val="28"/>
        </w:rPr>
      </w:pPr>
      <w:r w:rsidRPr="00096CD9">
        <w:rPr>
          <w:sz w:val="28"/>
          <w:szCs w:val="28"/>
        </w:rPr>
        <w:t>СЕМЕНІВСЬКА СЕЛИЩНА РАДА</w:t>
      </w:r>
    </w:p>
    <w:p w:rsidR="000C5FE0" w:rsidRPr="00096CD9" w:rsidRDefault="000C5FE0" w:rsidP="000C5FE0">
      <w:pPr>
        <w:jc w:val="center"/>
        <w:rPr>
          <w:sz w:val="28"/>
          <w:szCs w:val="28"/>
        </w:rPr>
      </w:pPr>
      <w:r w:rsidRPr="00096CD9">
        <w:rPr>
          <w:sz w:val="28"/>
          <w:szCs w:val="28"/>
        </w:rPr>
        <w:t>СЕМЕНІВСЬКОГО РАЙОНУ ПОЛТАВСЬКОЇ ОБЛАСТІ</w:t>
      </w:r>
    </w:p>
    <w:p w:rsidR="000C5FE0" w:rsidRPr="00096CD9" w:rsidRDefault="000C5FE0" w:rsidP="000C5FE0">
      <w:pPr>
        <w:jc w:val="center"/>
        <w:rPr>
          <w:sz w:val="28"/>
          <w:szCs w:val="28"/>
        </w:rPr>
      </w:pPr>
    </w:p>
    <w:p w:rsidR="000C5FE0" w:rsidRPr="00096CD9" w:rsidRDefault="000C5FE0" w:rsidP="000C5FE0">
      <w:pPr>
        <w:jc w:val="center"/>
        <w:rPr>
          <w:sz w:val="28"/>
          <w:szCs w:val="28"/>
        </w:rPr>
      </w:pPr>
      <w:r w:rsidRPr="00096CD9">
        <w:rPr>
          <w:sz w:val="28"/>
          <w:szCs w:val="28"/>
        </w:rPr>
        <w:t>Сорок</w:t>
      </w:r>
      <w:r>
        <w:rPr>
          <w:sz w:val="28"/>
          <w:szCs w:val="28"/>
        </w:rPr>
        <w:t xml:space="preserve"> шоста</w:t>
      </w:r>
      <w:r w:rsidRPr="00096CD9">
        <w:rPr>
          <w:sz w:val="28"/>
          <w:szCs w:val="28"/>
        </w:rPr>
        <w:t xml:space="preserve"> сесія селищної  ради</w:t>
      </w:r>
    </w:p>
    <w:p w:rsidR="000C5FE0" w:rsidRPr="00096CD9" w:rsidRDefault="000C5FE0" w:rsidP="000C5FE0">
      <w:pPr>
        <w:jc w:val="center"/>
        <w:rPr>
          <w:sz w:val="28"/>
          <w:szCs w:val="28"/>
        </w:rPr>
      </w:pPr>
      <w:r w:rsidRPr="00096CD9">
        <w:rPr>
          <w:sz w:val="28"/>
          <w:szCs w:val="28"/>
        </w:rPr>
        <w:t>першого  скликання</w:t>
      </w:r>
    </w:p>
    <w:p w:rsidR="000C5FE0" w:rsidRPr="00096CD9" w:rsidRDefault="000C5FE0" w:rsidP="000C5FE0">
      <w:pPr>
        <w:jc w:val="center"/>
        <w:rPr>
          <w:sz w:val="28"/>
          <w:szCs w:val="28"/>
        </w:rPr>
      </w:pPr>
    </w:p>
    <w:p w:rsidR="000C5FE0" w:rsidRPr="00096CD9" w:rsidRDefault="000C5FE0" w:rsidP="000C5FE0">
      <w:pPr>
        <w:jc w:val="center"/>
        <w:rPr>
          <w:sz w:val="28"/>
          <w:szCs w:val="28"/>
        </w:rPr>
      </w:pPr>
      <w:r>
        <w:rPr>
          <w:sz w:val="28"/>
          <w:szCs w:val="28"/>
        </w:rPr>
        <w:t xml:space="preserve">П Р О Е К Т     </w:t>
      </w:r>
      <w:r w:rsidRPr="00096CD9">
        <w:rPr>
          <w:sz w:val="28"/>
          <w:szCs w:val="28"/>
        </w:rPr>
        <w:t xml:space="preserve">Р І Ш Е Н </w:t>
      </w:r>
      <w:proofErr w:type="spellStart"/>
      <w:r w:rsidRPr="00096CD9">
        <w:rPr>
          <w:sz w:val="28"/>
          <w:szCs w:val="28"/>
        </w:rPr>
        <w:t>Н</w:t>
      </w:r>
      <w:proofErr w:type="spellEnd"/>
      <w:r w:rsidRPr="00096CD9">
        <w:rPr>
          <w:sz w:val="28"/>
          <w:szCs w:val="28"/>
        </w:rPr>
        <w:t xml:space="preserve"> Я</w:t>
      </w:r>
    </w:p>
    <w:p w:rsidR="000C5FE0" w:rsidRPr="00096CD9" w:rsidRDefault="000C5FE0" w:rsidP="000C5FE0">
      <w:pPr>
        <w:jc w:val="center"/>
        <w:rPr>
          <w:sz w:val="28"/>
          <w:szCs w:val="28"/>
        </w:rPr>
      </w:pPr>
    </w:p>
    <w:p w:rsidR="000C5FE0" w:rsidRPr="00096CD9" w:rsidRDefault="000C5FE0" w:rsidP="000C5FE0">
      <w:pPr>
        <w:jc w:val="center"/>
        <w:rPr>
          <w:sz w:val="28"/>
          <w:szCs w:val="28"/>
        </w:rPr>
      </w:pPr>
    </w:p>
    <w:p w:rsidR="000C5FE0" w:rsidRPr="00096CD9" w:rsidRDefault="000C5FE0" w:rsidP="000C5FE0">
      <w:pPr>
        <w:ind w:right="98"/>
        <w:jc w:val="both"/>
        <w:rPr>
          <w:sz w:val="28"/>
          <w:szCs w:val="28"/>
        </w:rPr>
      </w:pPr>
      <w:r>
        <w:rPr>
          <w:sz w:val="28"/>
          <w:szCs w:val="28"/>
        </w:rPr>
        <w:t>31 травня</w:t>
      </w:r>
      <w:r w:rsidRPr="00096CD9">
        <w:rPr>
          <w:sz w:val="28"/>
          <w:szCs w:val="28"/>
        </w:rPr>
        <w:t xml:space="preserve"> 201</w:t>
      </w:r>
      <w:r>
        <w:rPr>
          <w:sz w:val="28"/>
          <w:szCs w:val="28"/>
        </w:rPr>
        <w:t>9</w:t>
      </w:r>
      <w:r w:rsidRPr="00096CD9">
        <w:rPr>
          <w:sz w:val="28"/>
          <w:szCs w:val="28"/>
        </w:rPr>
        <w:t xml:space="preserve"> року</w:t>
      </w:r>
      <w:r w:rsidRPr="00096CD9">
        <w:rPr>
          <w:sz w:val="28"/>
          <w:szCs w:val="28"/>
        </w:rPr>
        <w:tab/>
      </w:r>
      <w:r w:rsidRPr="00096CD9">
        <w:rPr>
          <w:sz w:val="28"/>
          <w:szCs w:val="28"/>
        </w:rPr>
        <w:tab/>
      </w:r>
      <w:r w:rsidRPr="00096CD9">
        <w:rPr>
          <w:sz w:val="28"/>
          <w:szCs w:val="28"/>
        </w:rPr>
        <w:tab/>
      </w:r>
      <w:r w:rsidRPr="00096CD9">
        <w:rPr>
          <w:sz w:val="28"/>
          <w:szCs w:val="28"/>
        </w:rPr>
        <w:tab/>
      </w:r>
      <w:r w:rsidRPr="00096CD9">
        <w:rPr>
          <w:sz w:val="28"/>
          <w:szCs w:val="28"/>
        </w:rPr>
        <w:tab/>
      </w:r>
      <w:r w:rsidRPr="00096CD9">
        <w:rPr>
          <w:sz w:val="28"/>
          <w:szCs w:val="28"/>
        </w:rPr>
        <w:tab/>
      </w:r>
      <w:r w:rsidRPr="00096CD9">
        <w:rPr>
          <w:sz w:val="28"/>
          <w:szCs w:val="28"/>
        </w:rPr>
        <w:tab/>
        <w:t xml:space="preserve">         смт. Семенівка</w:t>
      </w:r>
    </w:p>
    <w:p w:rsidR="000C5FE0" w:rsidRPr="00096CD9" w:rsidRDefault="000C5FE0" w:rsidP="000C5FE0">
      <w:pPr>
        <w:ind w:right="4932"/>
        <w:jc w:val="both"/>
        <w:rPr>
          <w:sz w:val="28"/>
          <w:szCs w:val="28"/>
        </w:rPr>
      </w:pPr>
    </w:p>
    <w:p w:rsidR="000C5FE0" w:rsidRPr="00096CD9" w:rsidRDefault="000C5FE0" w:rsidP="00B4577D">
      <w:pPr>
        <w:tabs>
          <w:tab w:val="left" w:pos="5529"/>
        </w:tabs>
        <w:ind w:right="4110"/>
        <w:jc w:val="both"/>
        <w:rPr>
          <w:b/>
          <w:sz w:val="28"/>
          <w:szCs w:val="28"/>
        </w:rPr>
      </w:pPr>
      <w:r w:rsidRPr="00096CD9">
        <w:rPr>
          <w:b/>
          <w:sz w:val="28"/>
          <w:szCs w:val="28"/>
        </w:rPr>
        <w:t xml:space="preserve">Про внесення змін до рішення </w:t>
      </w:r>
      <w:r w:rsidR="00B4577D">
        <w:rPr>
          <w:b/>
          <w:sz w:val="28"/>
          <w:szCs w:val="28"/>
        </w:rPr>
        <w:t xml:space="preserve">сорок п’ятої </w:t>
      </w:r>
      <w:r>
        <w:rPr>
          <w:b/>
          <w:sz w:val="28"/>
          <w:szCs w:val="28"/>
        </w:rPr>
        <w:t xml:space="preserve">сесії </w:t>
      </w:r>
      <w:r w:rsidRPr="00096CD9">
        <w:rPr>
          <w:b/>
          <w:sz w:val="28"/>
          <w:szCs w:val="28"/>
        </w:rPr>
        <w:t xml:space="preserve">Семенівської селищної ради </w:t>
      </w:r>
      <w:r w:rsidR="00B4577D">
        <w:rPr>
          <w:b/>
          <w:sz w:val="28"/>
          <w:szCs w:val="28"/>
        </w:rPr>
        <w:t xml:space="preserve">першого скликання від </w:t>
      </w:r>
      <w:r>
        <w:rPr>
          <w:b/>
          <w:sz w:val="28"/>
          <w:szCs w:val="28"/>
        </w:rPr>
        <w:t>05 квітня 2019</w:t>
      </w:r>
      <w:r w:rsidRPr="00096CD9">
        <w:rPr>
          <w:b/>
          <w:sz w:val="28"/>
          <w:szCs w:val="28"/>
        </w:rPr>
        <w:t xml:space="preserve"> року «</w:t>
      </w:r>
      <w:r w:rsidRPr="004176CF">
        <w:rPr>
          <w:b/>
          <w:sz w:val="28"/>
          <w:szCs w:val="28"/>
        </w:rPr>
        <w:t xml:space="preserve">Про надання дозволу на </w:t>
      </w:r>
      <w:r>
        <w:rPr>
          <w:b/>
          <w:sz w:val="28"/>
          <w:szCs w:val="28"/>
        </w:rPr>
        <w:t>розробку</w:t>
      </w:r>
      <w:r w:rsidRPr="004176CF">
        <w:rPr>
          <w:b/>
          <w:sz w:val="28"/>
          <w:szCs w:val="28"/>
        </w:rPr>
        <w:t xml:space="preserve"> проект</w:t>
      </w:r>
      <w:r>
        <w:rPr>
          <w:b/>
          <w:sz w:val="28"/>
          <w:szCs w:val="28"/>
        </w:rPr>
        <w:t>ів</w:t>
      </w:r>
      <w:r w:rsidRPr="004176CF">
        <w:rPr>
          <w:b/>
          <w:sz w:val="28"/>
          <w:szCs w:val="28"/>
        </w:rPr>
        <w:t xml:space="preserve"> землеустрою щодо відведення земельн</w:t>
      </w:r>
      <w:r>
        <w:rPr>
          <w:b/>
          <w:sz w:val="28"/>
          <w:szCs w:val="28"/>
        </w:rPr>
        <w:t>их</w:t>
      </w:r>
      <w:r w:rsidRPr="004176CF">
        <w:rPr>
          <w:b/>
          <w:sz w:val="28"/>
          <w:szCs w:val="28"/>
        </w:rPr>
        <w:t xml:space="preserve"> ділян</w:t>
      </w:r>
      <w:r>
        <w:rPr>
          <w:b/>
          <w:sz w:val="28"/>
          <w:szCs w:val="28"/>
        </w:rPr>
        <w:t>ок</w:t>
      </w:r>
      <w:r w:rsidRPr="004176CF">
        <w:rPr>
          <w:b/>
          <w:sz w:val="28"/>
          <w:szCs w:val="28"/>
        </w:rPr>
        <w:t xml:space="preserve"> сільськогосподарського призначення для ведення товарного сільськогосподарського виробництв</w:t>
      </w:r>
      <w:r>
        <w:rPr>
          <w:b/>
          <w:sz w:val="28"/>
          <w:szCs w:val="28"/>
        </w:rPr>
        <w:t>а</w:t>
      </w:r>
      <w:r w:rsidRPr="00096CD9">
        <w:rPr>
          <w:b/>
          <w:bCs/>
          <w:color w:val="000000"/>
          <w:sz w:val="28"/>
          <w:szCs w:val="28"/>
        </w:rPr>
        <w:t>»</w:t>
      </w:r>
    </w:p>
    <w:p w:rsidR="000C5FE0" w:rsidRDefault="000C5FE0" w:rsidP="000C5FE0">
      <w:pPr>
        <w:ind w:firstLine="708"/>
        <w:jc w:val="both"/>
        <w:rPr>
          <w:b/>
          <w:sz w:val="28"/>
          <w:szCs w:val="28"/>
        </w:rPr>
      </w:pPr>
    </w:p>
    <w:p w:rsidR="00B4577D" w:rsidRPr="00096CD9" w:rsidRDefault="00B4577D" w:rsidP="000C5FE0">
      <w:pPr>
        <w:ind w:firstLine="708"/>
        <w:jc w:val="both"/>
        <w:rPr>
          <w:b/>
          <w:sz w:val="28"/>
          <w:szCs w:val="28"/>
        </w:rPr>
      </w:pPr>
    </w:p>
    <w:p w:rsidR="000C5FE0" w:rsidRPr="00096CD9" w:rsidRDefault="000C5FE0" w:rsidP="000C5FE0">
      <w:pPr>
        <w:ind w:firstLine="708"/>
        <w:jc w:val="both"/>
        <w:rPr>
          <w:b/>
          <w:sz w:val="28"/>
          <w:szCs w:val="28"/>
        </w:rPr>
      </w:pPr>
      <w:r w:rsidRPr="00096CD9">
        <w:rPr>
          <w:sz w:val="28"/>
          <w:szCs w:val="28"/>
        </w:rPr>
        <w:t>Відповідно ст.ст. 26, 59 Закону України «Про місцеве самоврядування в Україні» та</w:t>
      </w:r>
      <w:r w:rsidRPr="00096CD9">
        <w:rPr>
          <w:b/>
          <w:sz w:val="28"/>
          <w:szCs w:val="28"/>
        </w:rPr>
        <w:t xml:space="preserve"> </w:t>
      </w:r>
      <w:r w:rsidRPr="00096CD9">
        <w:rPr>
          <w:sz w:val="28"/>
          <w:szCs w:val="28"/>
        </w:rPr>
        <w:t xml:space="preserve">рекомендацій </w:t>
      </w:r>
      <w:r w:rsidRPr="00096CD9">
        <w:rPr>
          <w:rStyle w:val="a3"/>
          <w:bCs/>
          <w:i w:val="0"/>
          <w:color w:val="000000"/>
          <w:sz w:val="28"/>
          <w:szCs w:val="28"/>
          <w:shd w:val="clear" w:color="auto" w:fill="FFFFFF"/>
        </w:rPr>
        <w:t>постійної комісії</w:t>
      </w:r>
      <w:r w:rsidRPr="00096CD9">
        <w:rPr>
          <w:color w:val="000000"/>
          <w:sz w:val="28"/>
          <w:szCs w:val="28"/>
        </w:rPr>
        <w:t xml:space="preserve"> з питань аграрної політики, земельних відносин, екології, природокористування та охорони навколишнього середовища</w:t>
      </w:r>
      <w:r w:rsidRPr="00096CD9">
        <w:rPr>
          <w:sz w:val="28"/>
          <w:szCs w:val="28"/>
        </w:rPr>
        <w:t>,  селищна рада</w:t>
      </w:r>
    </w:p>
    <w:p w:rsidR="000C5FE0" w:rsidRPr="00096CD9" w:rsidRDefault="000C5FE0" w:rsidP="000C5FE0">
      <w:pPr>
        <w:ind w:firstLine="708"/>
        <w:jc w:val="both"/>
        <w:rPr>
          <w:sz w:val="28"/>
          <w:szCs w:val="28"/>
        </w:rPr>
      </w:pPr>
    </w:p>
    <w:p w:rsidR="000C5FE0" w:rsidRPr="00096CD9" w:rsidRDefault="000C5FE0" w:rsidP="000C5FE0">
      <w:pPr>
        <w:jc w:val="center"/>
        <w:rPr>
          <w:b/>
          <w:sz w:val="28"/>
          <w:szCs w:val="28"/>
        </w:rPr>
      </w:pPr>
      <w:r w:rsidRPr="00096CD9">
        <w:rPr>
          <w:b/>
          <w:sz w:val="28"/>
          <w:szCs w:val="28"/>
        </w:rPr>
        <w:t>ВИРІШИЛА:</w:t>
      </w:r>
    </w:p>
    <w:p w:rsidR="000C5FE0" w:rsidRPr="00096CD9" w:rsidRDefault="000C5FE0" w:rsidP="000C5FE0">
      <w:pPr>
        <w:ind w:firstLine="708"/>
        <w:jc w:val="both"/>
        <w:rPr>
          <w:b/>
          <w:sz w:val="28"/>
          <w:szCs w:val="28"/>
        </w:rPr>
      </w:pPr>
      <w:r w:rsidRPr="00096CD9">
        <w:rPr>
          <w:b/>
          <w:sz w:val="28"/>
          <w:szCs w:val="28"/>
        </w:rPr>
        <w:t xml:space="preserve">        </w:t>
      </w:r>
    </w:p>
    <w:p w:rsidR="000C5FE0" w:rsidRPr="00B4577D" w:rsidRDefault="000C5FE0" w:rsidP="00B4577D">
      <w:pPr>
        <w:pStyle w:val="a5"/>
        <w:numPr>
          <w:ilvl w:val="0"/>
          <w:numId w:val="1"/>
        </w:numPr>
        <w:ind w:left="0" w:firstLine="709"/>
        <w:jc w:val="both"/>
        <w:rPr>
          <w:sz w:val="28"/>
          <w:szCs w:val="28"/>
        </w:rPr>
      </w:pPr>
      <w:r w:rsidRPr="00B4577D">
        <w:rPr>
          <w:sz w:val="28"/>
          <w:szCs w:val="28"/>
        </w:rPr>
        <w:t>Внести зміни до рішення сорок п’ятої сесії Семенівської селищної ради першого скликання від  05 квітня 2019 року «Про надання дозволу на розробку проектів землеустрою щодо відведення земельних ділянок сільськогосподарського призначення для ведення товарного сільськогосподарського виробництва</w:t>
      </w:r>
      <w:r w:rsidRPr="00B4577D">
        <w:rPr>
          <w:bCs/>
          <w:color w:val="000000"/>
          <w:sz w:val="28"/>
          <w:szCs w:val="28"/>
        </w:rPr>
        <w:t>»</w:t>
      </w:r>
      <w:r w:rsidR="00B4577D">
        <w:rPr>
          <w:bCs/>
          <w:color w:val="000000"/>
          <w:sz w:val="28"/>
          <w:szCs w:val="28"/>
        </w:rPr>
        <w:t>, визнавши п</w:t>
      </w:r>
      <w:r w:rsidRPr="00B4577D">
        <w:rPr>
          <w:bCs/>
          <w:color w:val="000000"/>
          <w:sz w:val="28"/>
          <w:szCs w:val="28"/>
        </w:rPr>
        <w:t>.</w:t>
      </w:r>
      <w:r w:rsidR="00B4577D">
        <w:rPr>
          <w:bCs/>
          <w:color w:val="000000"/>
          <w:sz w:val="28"/>
          <w:szCs w:val="28"/>
        </w:rPr>
        <w:t xml:space="preserve"> </w:t>
      </w:r>
      <w:r w:rsidRPr="00B4577D">
        <w:rPr>
          <w:bCs/>
          <w:color w:val="000000"/>
          <w:sz w:val="28"/>
          <w:szCs w:val="28"/>
        </w:rPr>
        <w:t xml:space="preserve">1.2 та п. 2.2 такими, що втратили </w:t>
      </w:r>
      <w:r w:rsidR="00B4577D" w:rsidRPr="00B4577D">
        <w:rPr>
          <w:bCs/>
          <w:color w:val="000000"/>
          <w:sz w:val="28"/>
          <w:szCs w:val="28"/>
        </w:rPr>
        <w:t>чинність.</w:t>
      </w:r>
    </w:p>
    <w:p w:rsidR="000C5FE0" w:rsidRPr="00096CD9" w:rsidRDefault="000C5FE0" w:rsidP="00B4577D">
      <w:pPr>
        <w:pStyle w:val="a4"/>
        <w:numPr>
          <w:ilvl w:val="0"/>
          <w:numId w:val="1"/>
        </w:numPr>
        <w:shd w:val="clear" w:color="auto" w:fill="FFFFFF"/>
        <w:spacing w:before="0" w:beforeAutospacing="0" w:after="0" w:afterAutospacing="0"/>
        <w:ind w:left="0" w:firstLine="709"/>
        <w:jc w:val="both"/>
        <w:rPr>
          <w:sz w:val="28"/>
          <w:szCs w:val="28"/>
          <w:lang w:val="uk-UA"/>
        </w:rPr>
      </w:pPr>
      <w:r w:rsidRPr="00096CD9">
        <w:rPr>
          <w:sz w:val="28"/>
          <w:szCs w:val="28"/>
          <w:lang w:val="uk-UA"/>
        </w:rPr>
        <w:t>Контроль за виконанням рішення покласти на постійну комісію з питань аграрної політики, земельних відносин, екології, природокористування та охорони навколишнього середовища.</w:t>
      </w:r>
    </w:p>
    <w:p w:rsidR="003B1C9E" w:rsidRDefault="003B1C9E"/>
    <w:p w:rsidR="00B4577D" w:rsidRDefault="00B4577D"/>
    <w:p w:rsidR="00B4577D" w:rsidRPr="00686B21" w:rsidRDefault="00B4577D" w:rsidP="00B4577D">
      <w:pPr>
        <w:jc w:val="both"/>
        <w:rPr>
          <w:b/>
          <w:sz w:val="28"/>
          <w:szCs w:val="28"/>
        </w:rPr>
      </w:pPr>
      <w:r w:rsidRPr="00DA162A">
        <w:rPr>
          <w:sz w:val="28"/>
          <w:szCs w:val="28"/>
        </w:rPr>
        <w:t>СЕЛИЩНИЙ  ГОЛОВА                                                           Л.</w:t>
      </w:r>
      <w:r>
        <w:rPr>
          <w:sz w:val="28"/>
          <w:szCs w:val="28"/>
        </w:rPr>
        <w:t>П.</w:t>
      </w:r>
      <w:r w:rsidRPr="00DA162A">
        <w:rPr>
          <w:sz w:val="28"/>
          <w:szCs w:val="28"/>
        </w:rPr>
        <w:t xml:space="preserve"> МИЛАШЕВИЧ</w:t>
      </w:r>
    </w:p>
    <w:p w:rsidR="00B4577D" w:rsidRDefault="00B4577D"/>
    <w:p w:rsidR="00B4577D" w:rsidRDefault="00B4577D"/>
    <w:sectPr w:rsidR="00B4577D" w:rsidSect="003B1C9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57289E"/>
    <w:multiLevelType w:val="hybridMultilevel"/>
    <w:tmpl w:val="669252C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0C5FE0"/>
    <w:rsid w:val="000C5FE0"/>
    <w:rsid w:val="003B1C9E"/>
    <w:rsid w:val="00B4577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5FE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0C5FE0"/>
    <w:rPr>
      <w:rFonts w:cs="Times New Roman"/>
      <w:i/>
      <w:iCs/>
    </w:rPr>
  </w:style>
  <w:style w:type="paragraph" w:styleId="a4">
    <w:name w:val="Normal (Web)"/>
    <w:basedOn w:val="a"/>
    <w:uiPriority w:val="99"/>
    <w:unhideWhenUsed/>
    <w:rsid w:val="000C5FE0"/>
    <w:pPr>
      <w:spacing w:before="100" w:beforeAutospacing="1" w:after="100" w:afterAutospacing="1"/>
    </w:pPr>
    <w:rPr>
      <w:lang w:val="en-US" w:eastAsia="en-US" w:bidi="en-US"/>
    </w:rPr>
  </w:style>
  <w:style w:type="paragraph" w:styleId="a5">
    <w:name w:val="List Paragraph"/>
    <w:basedOn w:val="a"/>
    <w:uiPriority w:val="34"/>
    <w:qFormat/>
    <w:rsid w:val="00B4577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884</Words>
  <Characters>505</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dc:creator>
  <cp:keywords/>
  <dc:description/>
  <cp:lastModifiedBy>Zem</cp:lastModifiedBy>
  <cp:revision>2</cp:revision>
  <dcterms:created xsi:type="dcterms:W3CDTF">2019-05-29T11:07:00Z</dcterms:created>
  <dcterms:modified xsi:type="dcterms:W3CDTF">2019-05-29T11:26:00Z</dcterms:modified>
</cp:coreProperties>
</file>