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B21" w:rsidRPr="00DF1B21" w:rsidRDefault="00DF1B21" w:rsidP="00DF1B21">
      <w:pPr>
        <w:jc w:val="both"/>
        <w:rPr>
          <w:sz w:val="28"/>
          <w:szCs w:val="28"/>
          <w:lang w:val="uk-UA"/>
        </w:rPr>
      </w:pPr>
      <w:r w:rsidRPr="00DF1B21">
        <w:rPr>
          <w:sz w:val="28"/>
          <w:szCs w:val="28"/>
          <w:lang w:val="uk-UA"/>
        </w:rPr>
        <w:t xml:space="preserve">                                                        </w:t>
      </w:r>
      <w:r>
        <w:rPr>
          <w:sz w:val="28"/>
          <w:szCs w:val="28"/>
          <w:lang w:val="uk-UA"/>
        </w:rPr>
        <w:t xml:space="preserve">                  </w:t>
      </w:r>
      <w:r w:rsidRPr="00DF1B21">
        <w:rPr>
          <w:sz w:val="28"/>
          <w:szCs w:val="28"/>
          <w:lang w:val="uk-UA"/>
        </w:rPr>
        <w:t xml:space="preserve"> Додаток  1 до рішення виконкому     </w:t>
      </w:r>
    </w:p>
    <w:p w:rsidR="00DF1B21" w:rsidRPr="00DF1B21" w:rsidRDefault="00DF1B21" w:rsidP="00DF1B21">
      <w:pPr>
        <w:jc w:val="both"/>
        <w:rPr>
          <w:sz w:val="28"/>
          <w:szCs w:val="28"/>
          <w:lang w:val="uk-UA"/>
        </w:rPr>
      </w:pPr>
      <w:r w:rsidRPr="00DF1B21">
        <w:rPr>
          <w:sz w:val="28"/>
          <w:szCs w:val="28"/>
          <w:lang w:val="uk-UA"/>
        </w:rPr>
        <w:t xml:space="preserve">                                                                    </w:t>
      </w:r>
      <w:r>
        <w:rPr>
          <w:sz w:val="28"/>
          <w:szCs w:val="28"/>
          <w:lang w:val="uk-UA"/>
        </w:rPr>
        <w:t xml:space="preserve">  </w:t>
      </w:r>
      <w:r w:rsidRPr="00DF1B21">
        <w:rPr>
          <w:sz w:val="28"/>
          <w:szCs w:val="28"/>
          <w:lang w:val="uk-UA"/>
        </w:rPr>
        <w:t>від 27 березня 2017 року</w:t>
      </w:r>
    </w:p>
    <w:p w:rsidR="00DF1B21" w:rsidRPr="00DF1B21" w:rsidRDefault="00DF1B21" w:rsidP="00DF1B21">
      <w:pPr>
        <w:jc w:val="both"/>
        <w:rPr>
          <w:sz w:val="28"/>
          <w:szCs w:val="28"/>
          <w:lang w:val="uk-UA"/>
        </w:rPr>
      </w:pPr>
    </w:p>
    <w:p w:rsidR="00DF1B21" w:rsidRPr="00DF1B21" w:rsidRDefault="00DF1B21" w:rsidP="00DF1B21">
      <w:pPr>
        <w:jc w:val="center"/>
        <w:rPr>
          <w:sz w:val="28"/>
          <w:szCs w:val="28"/>
          <w:lang w:val="uk-UA"/>
        </w:rPr>
      </w:pPr>
      <w:r w:rsidRPr="00DF1B21">
        <w:rPr>
          <w:sz w:val="28"/>
          <w:szCs w:val="28"/>
          <w:lang w:val="uk-UA"/>
        </w:rPr>
        <w:t>ПЛАН РОБОТИ</w:t>
      </w:r>
    </w:p>
    <w:p w:rsidR="00DF1B21" w:rsidRDefault="00DF1B21" w:rsidP="00DF1B21">
      <w:pPr>
        <w:jc w:val="center"/>
        <w:rPr>
          <w:sz w:val="28"/>
          <w:szCs w:val="28"/>
          <w:lang w:val="uk-UA"/>
        </w:rPr>
      </w:pPr>
      <w:r w:rsidRPr="00DF1B21">
        <w:rPr>
          <w:sz w:val="28"/>
          <w:szCs w:val="28"/>
          <w:lang w:val="uk-UA"/>
        </w:rPr>
        <w:t>Семенівського комунального підприємства «Благоустрій на 2017 рік</w:t>
      </w:r>
    </w:p>
    <w:p w:rsidR="00DF1B21" w:rsidRDefault="00DF1B21" w:rsidP="00DF1B21">
      <w:pPr>
        <w:jc w:val="center"/>
        <w:rPr>
          <w:sz w:val="28"/>
          <w:szCs w:val="28"/>
          <w:lang w:val="uk-UA"/>
        </w:rPr>
      </w:pPr>
    </w:p>
    <w:tbl>
      <w:tblPr>
        <w:tblStyle w:val="a3"/>
        <w:tblW w:w="0" w:type="auto"/>
        <w:tblLook w:val="04A0"/>
      </w:tblPr>
      <w:tblGrid>
        <w:gridCol w:w="817"/>
        <w:gridCol w:w="8363"/>
      </w:tblGrid>
      <w:tr w:rsidR="00964BDF" w:rsidTr="00964BDF">
        <w:tc>
          <w:tcPr>
            <w:tcW w:w="817" w:type="dxa"/>
          </w:tcPr>
          <w:p w:rsidR="00964BDF" w:rsidRDefault="00964BDF" w:rsidP="00DF1B2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№№</w:t>
            </w:r>
          </w:p>
        </w:tc>
        <w:tc>
          <w:tcPr>
            <w:tcW w:w="8363" w:type="dxa"/>
          </w:tcPr>
          <w:p w:rsidR="00964BDF" w:rsidRDefault="00964BDF" w:rsidP="00DF1B2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Найменування робіт та заходів </w:t>
            </w:r>
          </w:p>
        </w:tc>
      </w:tr>
      <w:tr w:rsidR="00964BDF" w:rsidTr="00964BDF">
        <w:tc>
          <w:tcPr>
            <w:tcW w:w="817" w:type="dxa"/>
          </w:tcPr>
          <w:p w:rsidR="00964BDF" w:rsidRDefault="00964BDF" w:rsidP="00DF1B2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8363" w:type="dxa"/>
          </w:tcPr>
          <w:p w:rsidR="00964BDF" w:rsidRDefault="00964BDF" w:rsidP="00DF1B2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Регулярне вивезення  ТПВ від прибудинкових територій та </w:t>
            </w:r>
            <w:proofErr w:type="spellStart"/>
            <w:r>
              <w:rPr>
                <w:sz w:val="28"/>
                <w:szCs w:val="28"/>
                <w:lang w:val="uk-UA"/>
              </w:rPr>
              <w:t>заключення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договорів з населенням на вивезення та розміщення ТПВ.</w:t>
            </w:r>
          </w:p>
        </w:tc>
      </w:tr>
      <w:tr w:rsidR="00964BDF" w:rsidTr="00964BDF">
        <w:tc>
          <w:tcPr>
            <w:tcW w:w="817" w:type="dxa"/>
          </w:tcPr>
          <w:p w:rsidR="00964BDF" w:rsidRDefault="00964BDF" w:rsidP="00DF1B2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8363" w:type="dxa"/>
          </w:tcPr>
          <w:p w:rsidR="00964BDF" w:rsidRDefault="00964BDF" w:rsidP="00DF1B2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Ліквідація стихійних </w:t>
            </w:r>
            <w:proofErr w:type="spellStart"/>
            <w:r>
              <w:rPr>
                <w:sz w:val="28"/>
                <w:szCs w:val="28"/>
                <w:lang w:val="uk-UA"/>
              </w:rPr>
              <w:t>сміттєзвалищ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 району цукрозаводу, Зеленого Кута, Нової Доби та встановлення попереджувальних знаків.</w:t>
            </w:r>
          </w:p>
        </w:tc>
      </w:tr>
      <w:tr w:rsidR="00964BDF" w:rsidRPr="00964BDF" w:rsidTr="00964BDF">
        <w:tc>
          <w:tcPr>
            <w:tcW w:w="817" w:type="dxa"/>
          </w:tcPr>
          <w:p w:rsidR="00964BDF" w:rsidRDefault="00964BDF" w:rsidP="00DF1B2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8363" w:type="dxa"/>
          </w:tcPr>
          <w:p w:rsidR="00964BDF" w:rsidRDefault="00964BDF" w:rsidP="00141A9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Облаштування    залізобетонних коробок під збирання побутових  сміття та заміна пошкоджених  урн для сміття.</w:t>
            </w:r>
          </w:p>
        </w:tc>
      </w:tr>
      <w:tr w:rsidR="00964BDF" w:rsidTr="00964BDF">
        <w:tc>
          <w:tcPr>
            <w:tcW w:w="817" w:type="dxa"/>
          </w:tcPr>
          <w:p w:rsidR="00964BDF" w:rsidRDefault="00964BDF" w:rsidP="00DF1B2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4 </w:t>
            </w:r>
          </w:p>
        </w:tc>
        <w:tc>
          <w:tcPr>
            <w:tcW w:w="8363" w:type="dxa"/>
          </w:tcPr>
          <w:p w:rsidR="00964BDF" w:rsidRDefault="00964BDF" w:rsidP="00AB2B8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Розчистка порослі, прибирання  </w:t>
            </w:r>
            <w:proofErr w:type="spellStart"/>
            <w:r>
              <w:rPr>
                <w:sz w:val="28"/>
                <w:szCs w:val="28"/>
                <w:lang w:val="uk-UA"/>
              </w:rPr>
              <w:t>бур»янів</w:t>
            </w:r>
            <w:proofErr w:type="spellEnd"/>
            <w:r>
              <w:rPr>
                <w:sz w:val="28"/>
                <w:szCs w:val="28"/>
                <w:lang w:val="uk-UA"/>
              </w:rPr>
              <w:t>, загрібання листя.</w:t>
            </w:r>
          </w:p>
        </w:tc>
      </w:tr>
      <w:tr w:rsidR="00964BDF" w:rsidTr="00964BDF">
        <w:tc>
          <w:tcPr>
            <w:tcW w:w="817" w:type="dxa"/>
          </w:tcPr>
          <w:p w:rsidR="00964BDF" w:rsidRDefault="00964BDF" w:rsidP="00DF1B2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8363" w:type="dxa"/>
          </w:tcPr>
          <w:p w:rsidR="00964BDF" w:rsidRDefault="00964BDF" w:rsidP="00141A96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Зобов»язати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 керівників підприємств, установ і організацій , приватних підприємців утримувати в належному санітарному стані закріплені  за ними  території.</w:t>
            </w:r>
          </w:p>
        </w:tc>
      </w:tr>
      <w:tr w:rsidR="00964BDF" w:rsidTr="00964BDF">
        <w:tc>
          <w:tcPr>
            <w:tcW w:w="817" w:type="dxa"/>
          </w:tcPr>
          <w:p w:rsidR="00964BDF" w:rsidRDefault="00964BDF" w:rsidP="00DF1B2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8363" w:type="dxa"/>
          </w:tcPr>
          <w:p w:rsidR="00964BDF" w:rsidRDefault="00964BDF" w:rsidP="00AB2B8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Завершити благоустрій дитячого майданчика в центрі селища.</w:t>
            </w:r>
          </w:p>
        </w:tc>
      </w:tr>
      <w:tr w:rsidR="00964BDF" w:rsidTr="00964BDF">
        <w:tc>
          <w:tcPr>
            <w:tcW w:w="817" w:type="dxa"/>
          </w:tcPr>
          <w:p w:rsidR="00964BDF" w:rsidRDefault="00964BDF" w:rsidP="00DF1B2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8363" w:type="dxa"/>
          </w:tcPr>
          <w:p w:rsidR="00964BDF" w:rsidRDefault="00964BDF" w:rsidP="00141A9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Наведення благоустрою на території  кладовищ селища, сіл Тарасівка, </w:t>
            </w:r>
            <w:proofErr w:type="spellStart"/>
            <w:r>
              <w:rPr>
                <w:sz w:val="28"/>
                <w:szCs w:val="28"/>
                <w:lang w:val="uk-UA"/>
              </w:rPr>
              <w:t>Вереміївка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та </w:t>
            </w:r>
            <w:proofErr w:type="spellStart"/>
            <w:r>
              <w:rPr>
                <w:sz w:val="28"/>
                <w:szCs w:val="28"/>
                <w:lang w:val="uk-UA"/>
              </w:rPr>
              <w:t>Карпиха</w:t>
            </w:r>
            <w:proofErr w:type="spellEnd"/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964BDF" w:rsidTr="00964BDF">
        <w:tc>
          <w:tcPr>
            <w:tcW w:w="817" w:type="dxa"/>
          </w:tcPr>
          <w:p w:rsidR="00964BDF" w:rsidRDefault="00964BDF" w:rsidP="00DF1B2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8363" w:type="dxa"/>
          </w:tcPr>
          <w:p w:rsidR="00964BDF" w:rsidRDefault="00964BDF" w:rsidP="00141A9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Завершити облаштування скверу закоханих біля приміщення селищної ради (встановлення ліхтарів,  лавок та  посадка різних квітів та дерев).</w:t>
            </w:r>
          </w:p>
        </w:tc>
      </w:tr>
      <w:tr w:rsidR="00964BDF" w:rsidTr="00964BDF">
        <w:tc>
          <w:tcPr>
            <w:tcW w:w="817" w:type="dxa"/>
          </w:tcPr>
          <w:p w:rsidR="00964BDF" w:rsidRDefault="00964BDF" w:rsidP="00DF1B2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8363" w:type="dxa"/>
          </w:tcPr>
          <w:p w:rsidR="00964BDF" w:rsidRDefault="00964BDF" w:rsidP="00141A9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Встановити огорожу на центральному </w:t>
            </w:r>
            <w:proofErr w:type="spellStart"/>
            <w:r>
              <w:rPr>
                <w:sz w:val="28"/>
                <w:szCs w:val="28"/>
                <w:lang w:val="uk-UA"/>
              </w:rPr>
              <w:t>сміттєзвалищі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 та  забезпечити охорону.</w:t>
            </w:r>
          </w:p>
        </w:tc>
      </w:tr>
      <w:tr w:rsidR="00964BDF" w:rsidTr="00964BDF">
        <w:tc>
          <w:tcPr>
            <w:tcW w:w="817" w:type="dxa"/>
          </w:tcPr>
          <w:p w:rsidR="00964BDF" w:rsidRDefault="00964BDF" w:rsidP="00DF1B2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10. </w:t>
            </w:r>
          </w:p>
        </w:tc>
        <w:tc>
          <w:tcPr>
            <w:tcW w:w="8363" w:type="dxa"/>
          </w:tcPr>
          <w:p w:rsidR="00964BDF" w:rsidRDefault="00964BDF" w:rsidP="00AB2B8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Встановлення Новорічної ялинки на дитячому майданчику в центрі селища.</w:t>
            </w:r>
          </w:p>
        </w:tc>
      </w:tr>
      <w:tr w:rsidR="00964BDF" w:rsidRPr="00964BDF" w:rsidTr="00964BDF">
        <w:tc>
          <w:tcPr>
            <w:tcW w:w="817" w:type="dxa"/>
          </w:tcPr>
          <w:p w:rsidR="00964BDF" w:rsidRDefault="00964BDF" w:rsidP="00DF1B2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8363" w:type="dxa"/>
          </w:tcPr>
          <w:p w:rsidR="00964BDF" w:rsidRDefault="00964BDF" w:rsidP="00AB2B8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Розчистка доріг від снігу, посипання доріг та тротуарів соляною сумішшю.</w:t>
            </w:r>
          </w:p>
        </w:tc>
      </w:tr>
    </w:tbl>
    <w:p w:rsidR="008C3033" w:rsidRDefault="00964BDF">
      <w:pPr>
        <w:rPr>
          <w:sz w:val="28"/>
          <w:szCs w:val="28"/>
          <w:lang w:val="uk-UA"/>
        </w:rPr>
      </w:pPr>
    </w:p>
    <w:p w:rsidR="00AB2B82" w:rsidRDefault="00AB2B82">
      <w:pPr>
        <w:rPr>
          <w:sz w:val="28"/>
          <w:szCs w:val="28"/>
          <w:lang w:val="uk-UA"/>
        </w:rPr>
      </w:pPr>
    </w:p>
    <w:p w:rsidR="00AB2B82" w:rsidRPr="00AB2B82" w:rsidRDefault="00AB2B82" w:rsidP="00AB2B8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Л.МИЛАШЕВИЧ</w:t>
      </w:r>
    </w:p>
    <w:sectPr w:rsidR="00AB2B82" w:rsidRPr="00AB2B82" w:rsidSect="009714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1B21"/>
    <w:rsid w:val="00141A96"/>
    <w:rsid w:val="0017453A"/>
    <w:rsid w:val="004C5EFB"/>
    <w:rsid w:val="006B7A02"/>
    <w:rsid w:val="007F3345"/>
    <w:rsid w:val="00964BDF"/>
    <w:rsid w:val="0097144B"/>
    <w:rsid w:val="00AB2B82"/>
    <w:rsid w:val="00AD2CBF"/>
    <w:rsid w:val="00CF7CB3"/>
    <w:rsid w:val="00DF1B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B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1B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USER001</dc:creator>
  <cp:keywords/>
  <dc:description/>
  <cp:lastModifiedBy>USER001</cp:lastModifiedBy>
  <cp:revision>2</cp:revision>
  <cp:lastPrinted>2017-03-27T12:30:00Z</cp:lastPrinted>
  <dcterms:created xsi:type="dcterms:W3CDTF">2017-03-27T11:53:00Z</dcterms:created>
  <dcterms:modified xsi:type="dcterms:W3CDTF">2017-03-28T05:34:00Z</dcterms:modified>
</cp:coreProperties>
</file>