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Default="007D7DEE" w:rsidP="00086105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485775" cy="66474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64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2DB" w:rsidRPr="007D7DEE" w:rsidRDefault="000612DB" w:rsidP="000612DB">
      <w:pPr>
        <w:tabs>
          <w:tab w:val="left" w:pos="8400"/>
        </w:tabs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 xml:space="preserve">                                                    </w:t>
      </w:r>
      <w:r w:rsidRPr="007D7DEE">
        <w:rPr>
          <w:sz w:val="26"/>
          <w:szCs w:val="26"/>
        </w:rPr>
        <w:t>СЕМЕНІВСЬКА СЕЛИЩНА РАДА</w:t>
      </w:r>
    </w:p>
    <w:p w:rsidR="000612DB" w:rsidRPr="007D7DEE" w:rsidRDefault="000612DB" w:rsidP="000612DB">
      <w:pPr>
        <w:jc w:val="center"/>
        <w:rPr>
          <w:sz w:val="26"/>
          <w:szCs w:val="26"/>
          <w:lang w:val="uk-UA"/>
        </w:rPr>
      </w:pPr>
      <w:r w:rsidRPr="007D7DEE">
        <w:rPr>
          <w:sz w:val="26"/>
          <w:szCs w:val="26"/>
        </w:rPr>
        <w:t>СЕМЕНІВСЬКОГО РАЙОНУ ПОЛТАВСЬКОЇ ОБЛАСТІ</w:t>
      </w:r>
    </w:p>
    <w:p w:rsidR="000612DB" w:rsidRPr="007D7DEE" w:rsidRDefault="000612DB" w:rsidP="000612DB">
      <w:pPr>
        <w:jc w:val="center"/>
        <w:rPr>
          <w:sz w:val="26"/>
          <w:szCs w:val="26"/>
          <w:lang w:val="uk-UA"/>
        </w:rPr>
      </w:pPr>
    </w:p>
    <w:p w:rsidR="000612DB" w:rsidRPr="007D7DEE" w:rsidRDefault="00924F1C" w:rsidP="000612DB">
      <w:pPr>
        <w:jc w:val="center"/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>Тридцята</w:t>
      </w:r>
      <w:r w:rsidR="00277DF8" w:rsidRPr="007D7DEE">
        <w:rPr>
          <w:sz w:val="26"/>
          <w:szCs w:val="26"/>
          <w:lang w:val="uk-UA"/>
        </w:rPr>
        <w:t xml:space="preserve"> </w:t>
      </w:r>
      <w:r w:rsidR="000612DB" w:rsidRPr="007D7DEE">
        <w:rPr>
          <w:sz w:val="26"/>
          <w:szCs w:val="26"/>
          <w:lang w:val="uk-UA"/>
        </w:rPr>
        <w:t xml:space="preserve">сесія селищної ради </w:t>
      </w:r>
    </w:p>
    <w:p w:rsidR="000612DB" w:rsidRPr="007D7DEE" w:rsidRDefault="006D5451" w:rsidP="000612DB">
      <w:pPr>
        <w:jc w:val="center"/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>першого</w:t>
      </w:r>
      <w:r w:rsidR="000612DB" w:rsidRPr="007D7DEE">
        <w:rPr>
          <w:sz w:val="26"/>
          <w:szCs w:val="26"/>
          <w:lang w:val="uk-UA"/>
        </w:rPr>
        <w:t xml:space="preserve"> скликання</w:t>
      </w:r>
    </w:p>
    <w:p w:rsidR="000612DB" w:rsidRPr="007D7DEE" w:rsidRDefault="000612DB" w:rsidP="000612DB">
      <w:pPr>
        <w:jc w:val="center"/>
        <w:rPr>
          <w:sz w:val="26"/>
          <w:szCs w:val="26"/>
          <w:lang w:val="uk-UA"/>
        </w:rPr>
      </w:pPr>
    </w:p>
    <w:p w:rsidR="000612DB" w:rsidRPr="007D7DEE" w:rsidRDefault="000612DB" w:rsidP="000612DB">
      <w:pPr>
        <w:jc w:val="center"/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>Р</w:t>
      </w:r>
      <w:r w:rsidR="005813C2">
        <w:rPr>
          <w:sz w:val="26"/>
          <w:szCs w:val="26"/>
          <w:lang w:val="uk-UA"/>
        </w:rPr>
        <w:t xml:space="preserve"> </w:t>
      </w:r>
      <w:r w:rsidRPr="007D7DEE">
        <w:rPr>
          <w:sz w:val="26"/>
          <w:szCs w:val="26"/>
          <w:lang w:val="uk-UA"/>
        </w:rPr>
        <w:t>І</w:t>
      </w:r>
      <w:r w:rsidR="005813C2">
        <w:rPr>
          <w:sz w:val="26"/>
          <w:szCs w:val="26"/>
          <w:lang w:val="uk-UA"/>
        </w:rPr>
        <w:t xml:space="preserve"> </w:t>
      </w:r>
      <w:r w:rsidRPr="007D7DEE">
        <w:rPr>
          <w:sz w:val="26"/>
          <w:szCs w:val="26"/>
          <w:lang w:val="uk-UA"/>
        </w:rPr>
        <w:t>Ш</w:t>
      </w:r>
      <w:r w:rsidR="005813C2">
        <w:rPr>
          <w:sz w:val="26"/>
          <w:szCs w:val="26"/>
          <w:lang w:val="uk-UA"/>
        </w:rPr>
        <w:t xml:space="preserve"> </w:t>
      </w:r>
      <w:r w:rsidRPr="007D7DEE">
        <w:rPr>
          <w:sz w:val="26"/>
          <w:szCs w:val="26"/>
          <w:lang w:val="uk-UA"/>
        </w:rPr>
        <w:t>Е</w:t>
      </w:r>
      <w:r w:rsidR="005813C2">
        <w:rPr>
          <w:sz w:val="26"/>
          <w:szCs w:val="26"/>
          <w:lang w:val="uk-UA"/>
        </w:rPr>
        <w:t xml:space="preserve"> </w:t>
      </w:r>
      <w:r w:rsidRPr="007D7DEE">
        <w:rPr>
          <w:sz w:val="26"/>
          <w:szCs w:val="26"/>
          <w:lang w:val="uk-UA"/>
        </w:rPr>
        <w:t>Н</w:t>
      </w:r>
      <w:r w:rsidR="005813C2">
        <w:rPr>
          <w:sz w:val="26"/>
          <w:szCs w:val="26"/>
          <w:lang w:val="uk-UA"/>
        </w:rPr>
        <w:t xml:space="preserve"> </w:t>
      </w:r>
      <w:proofErr w:type="spellStart"/>
      <w:r w:rsidRPr="007D7DEE">
        <w:rPr>
          <w:sz w:val="26"/>
          <w:szCs w:val="26"/>
          <w:lang w:val="uk-UA"/>
        </w:rPr>
        <w:t>Н</w:t>
      </w:r>
      <w:proofErr w:type="spellEnd"/>
      <w:r w:rsidR="005813C2">
        <w:rPr>
          <w:sz w:val="26"/>
          <w:szCs w:val="26"/>
          <w:lang w:val="uk-UA"/>
        </w:rPr>
        <w:t xml:space="preserve"> </w:t>
      </w:r>
      <w:r w:rsidRPr="007D7DEE">
        <w:rPr>
          <w:sz w:val="26"/>
          <w:szCs w:val="26"/>
          <w:lang w:val="uk-UA"/>
        </w:rPr>
        <w:t>Я</w:t>
      </w:r>
    </w:p>
    <w:p w:rsidR="00086105" w:rsidRPr="007D7DEE" w:rsidRDefault="00924F1C" w:rsidP="00086105">
      <w:pPr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>30</w:t>
      </w:r>
      <w:r w:rsidR="00CD3E84" w:rsidRPr="007D7DEE">
        <w:rPr>
          <w:sz w:val="26"/>
          <w:szCs w:val="26"/>
          <w:lang w:val="uk-UA"/>
        </w:rPr>
        <w:t xml:space="preserve"> </w:t>
      </w:r>
      <w:r w:rsidR="006400B7" w:rsidRPr="007D7DEE">
        <w:rPr>
          <w:sz w:val="26"/>
          <w:szCs w:val="26"/>
          <w:lang w:val="uk-UA"/>
        </w:rPr>
        <w:t>січня 201</w:t>
      </w:r>
      <w:r w:rsidR="00F93712" w:rsidRPr="007D7DEE">
        <w:rPr>
          <w:sz w:val="26"/>
          <w:szCs w:val="26"/>
          <w:lang w:val="uk-UA"/>
        </w:rPr>
        <w:t>8</w:t>
      </w:r>
      <w:r w:rsidR="00277DF8" w:rsidRPr="007D7DEE">
        <w:rPr>
          <w:sz w:val="26"/>
          <w:szCs w:val="26"/>
          <w:lang w:val="uk-UA"/>
        </w:rPr>
        <w:t xml:space="preserve"> </w:t>
      </w:r>
      <w:r w:rsidR="00086105" w:rsidRPr="007D7DEE">
        <w:rPr>
          <w:sz w:val="26"/>
          <w:szCs w:val="26"/>
          <w:lang w:val="uk-UA"/>
        </w:rPr>
        <w:t xml:space="preserve">  року</w:t>
      </w:r>
      <w:r w:rsidR="00633FA4" w:rsidRPr="007D7DEE">
        <w:rPr>
          <w:sz w:val="26"/>
          <w:szCs w:val="26"/>
          <w:lang w:val="uk-UA"/>
        </w:rPr>
        <w:tab/>
      </w:r>
      <w:r w:rsidR="00633FA4" w:rsidRPr="007D7DEE">
        <w:rPr>
          <w:sz w:val="26"/>
          <w:szCs w:val="26"/>
          <w:lang w:val="uk-UA"/>
        </w:rPr>
        <w:tab/>
      </w:r>
      <w:r w:rsidR="00633FA4" w:rsidRPr="007D7DEE">
        <w:rPr>
          <w:sz w:val="26"/>
          <w:szCs w:val="26"/>
          <w:lang w:val="uk-UA"/>
        </w:rPr>
        <w:tab/>
      </w:r>
      <w:r w:rsidR="00633FA4" w:rsidRPr="007D7DEE">
        <w:rPr>
          <w:sz w:val="26"/>
          <w:szCs w:val="26"/>
          <w:lang w:val="uk-UA"/>
        </w:rPr>
        <w:tab/>
        <w:t xml:space="preserve">  </w:t>
      </w:r>
      <w:r w:rsidR="00633FA4" w:rsidRPr="007D7DEE">
        <w:rPr>
          <w:sz w:val="26"/>
          <w:szCs w:val="26"/>
          <w:lang w:val="uk-UA"/>
        </w:rPr>
        <w:tab/>
      </w:r>
      <w:r w:rsidR="00633FA4" w:rsidRPr="007D7DEE">
        <w:rPr>
          <w:sz w:val="26"/>
          <w:szCs w:val="26"/>
          <w:lang w:val="uk-UA"/>
        </w:rPr>
        <w:tab/>
      </w:r>
      <w:r w:rsidR="00633FA4" w:rsidRPr="007D7DEE">
        <w:rPr>
          <w:sz w:val="26"/>
          <w:szCs w:val="26"/>
          <w:lang w:val="uk-UA"/>
        </w:rPr>
        <w:tab/>
      </w:r>
      <w:r w:rsidR="007D7DEE" w:rsidRPr="007D7DEE">
        <w:rPr>
          <w:sz w:val="26"/>
          <w:szCs w:val="26"/>
          <w:lang w:val="uk-UA"/>
        </w:rPr>
        <w:t xml:space="preserve">смт. Семенівка </w:t>
      </w:r>
    </w:p>
    <w:p w:rsidR="00086105" w:rsidRPr="007D7DEE" w:rsidRDefault="00086105" w:rsidP="00086105">
      <w:pPr>
        <w:rPr>
          <w:b/>
          <w:sz w:val="26"/>
          <w:szCs w:val="26"/>
          <w:lang w:val="uk-UA"/>
        </w:rPr>
      </w:pPr>
    </w:p>
    <w:p w:rsidR="006A715E" w:rsidRPr="007D7DEE" w:rsidRDefault="00796F64" w:rsidP="006A715E">
      <w:pPr>
        <w:rPr>
          <w:b/>
          <w:sz w:val="26"/>
          <w:szCs w:val="26"/>
          <w:lang w:val="uk-UA"/>
        </w:rPr>
      </w:pPr>
      <w:r w:rsidRPr="007D7DEE">
        <w:rPr>
          <w:b/>
          <w:sz w:val="26"/>
          <w:szCs w:val="26"/>
          <w:lang w:val="uk-UA"/>
        </w:rPr>
        <w:t xml:space="preserve">Про </w:t>
      </w:r>
      <w:r w:rsidR="00226A9F" w:rsidRPr="007D7DEE">
        <w:rPr>
          <w:b/>
          <w:sz w:val="26"/>
          <w:szCs w:val="26"/>
          <w:lang w:val="uk-UA"/>
        </w:rPr>
        <w:t xml:space="preserve">затвердження </w:t>
      </w:r>
      <w:r w:rsidR="00BD0835" w:rsidRPr="007D7DEE">
        <w:rPr>
          <w:b/>
          <w:sz w:val="26"/>
          <w:szCs w:val="26"/>
          <w:lang w:val="uk-UA"/>
        </w:rPr>
        <w:t xml:space="preserve">фінансового звіту за </w:t>
      </w:r>
      <w:r w:rsidR="00B00BC7" w:rsidRPr="007D7DEE">
        <w:rPr>
          <w:b/>
          <w:sz w:val="26"/>
          <w:szCs w:val="26"/>
          <w:lang w:val="uk-UA"/>
        </w:rPr>
        <w:t xml:space="preserve">  201</w:t>
      </w:r>
      <w:r w:rsidR="00F93712" w:rsidRPr="007D7DEE">
        <w:rPr>
          <w:b/>
          <w:sz w:val="26"/>
          <w:szCs w:val="26"/>
          <w:lang w:val="uk-UA"/>
        </w:rPr>
        <w:t>7</w:t>
      </w:r>
      <w:r w:rsidR="00B00BC7" w:rsidRPr="007D7DEE">
        <w:rPr>
          <w:b/>
          <w:sz w:val="26"/>
          <w:szCs w:val="26"/>
          <w:lang w:val="uk-UA"/>
        </w:rPr>
        <w:t xml:space="preserve"> р</w:t>
      </w:r>
      <w:r w:rsidR="006400B7" w:rsidRPr="007D7DEE">
        <w:rPr>
          <w:b/>
          <w:sz w:val="26"/>
          <w:szCs w:val="26"/>
          <w:lang w:val="uk-UA"/>
        </w:rPr>
        <w:t>і</w:t>
      </w:r>
      <w:r w:rsidR="00B00BC7" w:rsidRPr="007D7DEE">
        <w:rPr>
          <w:b/>
          <w:sz w:val="26"/>
          <w:szCs w:val="26"/>
          <w:lang w:val="uk-UA"/>
        </w:rPr>
        <w:t>к</w:t>
      </w:r>
    </w:p>
    <w:p w:rsidR="006A715E" w:rsidRPr="007D7DEE" w:rsidRDefault="00AC7223" w:rsidP="006A715E">
      <w:pPr>
        <w:rPr>
          <w:rStyle w:val="a7"/>
          <w:sz w:val="26"/>
          <w:szCs w:val="26"/>
          <w:lang w:val="uk-UA"/>
        </w:rPr>
      </w:pPr>
      <w:r w:rsidRPr="007D7DEE">
        <w:rPr>
          <w:b/>
          <w:sz w:val="26"/>
          <w:szCs w:val="26"/>
          <w:lang w:val="uk-UA"/>
        </w:rPr>
        <w:t>про виконання бюджету</w:t>
      </w:r>
      <w:r w:rsidR="006A715E" w:rsidRPr="007D7DEE">
        <w:rPr>
          <w:rStyle w:val="a6"/>
          <w:b/>
          <w:sz w:val="26"/>
          <w:szCs w:val="26"/>
          <w:lang w:val="uk-UA"/>
        </w:rPr>
        <w:t xml:space="preserve"> </w:t>
      </w:r>
      <w:proofErr w:type="spellStart"/>
      <w:r w:rsidR="006A715E" w:rsidRPr="007D7DEE">
        <w:rPr>
          <w:rStyle w:val="a7"/>
          <w:sz w:val="26"/>
          <w:szCs w:val="26"/>
          <w:lang w:val="uk-UA"/>
        </w:rPr>
        <w:t>Семенівської</w:t>
      </w:r>
      <w:proofErr w:type="spellEnd"/>
      <w:r w:rsidR="006A715E" w:rsidRPr="007D7DEE">
        <w:rPr>
          <w:rStyle w:val="a7"/>
          <w:sz w:val="26"/>
          <w:szCs w:val="26"/>
          <w:lang w:val="uk-UA"/>
        </w:rPr>
        <w:t xml:space="preserve"> селищної</w:t>
      </w:r>
    </w:p>
    <w:p w:rsidR="006A715E" w:rsidRPr="007D7DEE" w:rsidRDefault="006A715E" w:rsidP="006A715E">
      <w:pPr>
        <w:rPr>
          <w:rStyle w:val="a7"/>
          <w:sz w:val="26"/>
          <w:szCs w:val="26"/>
          <w:lang w:val="uk-UA"/>
        </w:rPr>
      </w:pPr>
      <w:r w:rsidRPr="007D7DEE">
        <w:rPr>
          <w:rStyle w:val="a7"/>
          <w:sz w:val="26"/>
          <w:szCs w:val="26"/>
          <w:lang w:val="uk-UA"/>
        </w:rPr>
        <w:t xml:space="preserve">об`єднаної територіальної громади </w:t>
      </w:r>
    </w:p>
    <w:p w:rsidR="00B07DB3" w:rsidRPr="007D7DEE" w:rsidRDefault="00B07DB3" w:rsidP="00B07DB3">
      <w:pPr>
        <w:rPr>
          <w:b/>
          <w:sz w:val="26"/>
          <w:szCs w:val="26"/>
          <w:lang w:val="uk-UA"/>
        </w:rPr>
      </w:pPr>
    </w:p>
    <w:p w:rsidR="00FA1BD8" w:rsidRPr="007D7DEE" w:rsidRDefault="00FA1BD8" w:rsidP="00FA1BD8">
      <w:pPr>
        <w:jc w:val="both"/>
        <w:rPr>
          <w:b/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 xml:space="preserve">       Керуючись ст.26 Закону України «Про місцеве самоврядування в Україні» та ст.ст.58,</w:t>
      </w:r>
      <w:r w:rsidR="00FC79C7" w:rsidRPr="007D7DEE">
        <w:rPr>
          <w:sz w:val="26"/>
          <w:szCs w:val="26"/>
          <w:lang w:val="uk-UA"/>
        </w:rPr>
        <w:t xml:space="preserve"> </w:t>
      </w:r>
      <w:r w:rsidRPr="007D7DEE">
        <w:rPr>
          <w:sz w:val="26"/>
          <w:szCs w:val="26"/>
          <w:lang w:val="uk-UA"/>
        </w:rPr>
        <w:t>6</w:t>
      </w:r>
      <w:r w:rsidR="00A9647D" w:rsidRPr="007D7DEE">
        <w:rPr>
          <w:sz w:val="26"/>
          <w:szCs w:val="26"/>
          <w:lang w:val="uk-UA"/>
        </w:rPr>
        <w:t>1</w:t>
      </w:r>
      <w:r w:rsidRPr="007D7DEE">
        <w:rPr>
          <w:sz w:val="26"/>
          <w:szCs w:val="26"/>
          <w:lang w:val="uk-UA"/>
        </w:rPr>
        <w:t xml:space="preserve">, ч.4 ст.80   Бюджетного кодексу України, </w:t>
      </w:r>
      <w:r w:rsidRPr="005813C2">
        <w:rPr>
          <w:sz w:val="26"/>
          <w:szCs w:val="26"/>
          <w:lang w:val="uk-UA"/>
        </w:rPr>
        <w:t>селищна рада</w:t>
      </w:r>
    </w:p>
    <w:p w:rsidR="00847F17" w:rsidRPr="007D7DEE" w:rsidRDefault="00847F17" w:rsidP="00847F17">
      <w:pPr>
        <w:pStyle w:val="a5"/>
        <w:tabs>
          <w:tab w:val="left" w:pos="1711"/>
        </w:tabs>
        <w:spacing w:before="0" w:beforeAutospacing="0" w:after="0" w:afterAutospacing="0"/>
        <w:ind w:right="-2" w:firstLine="851"/>
        <w:jc w:val="both"/>
        <w:rPr>
          <w:b/>
          <w:sz w:val="26"/>
          <w:szCs w:val="26"/>
          <w:lang w:val="uk-UA"/>
        </w:rPr>
      </w:pPr>
    </w:p>
    <w:p w:rsidR="00682EF3" w:rsidRPr="007D7DEE" w:rsidRDefault="00847F17" w:rsidP="00847F17">
      <w:pPr>
        <w:pStyle w:val="a5"/>
        <w:tabs>
          <w:tab w:val="left" w:pos="1711"/>
        </w:tabs>
        <w:spacing w:before="0" w:beforeAutospacing="0" w:after="0" w:afterAutospacing="0"/>
        <w:ind w:right="-2" w:firstLine="851"/>
        <w:jc w:val="center"/>
        <w:rPr>
          <w:sz w:val="26"/>
          <w:szCs w:val="26"/>
          <w:lang w:val="uk-UA"/>
        </w:rPr>
      </w:pPr>
      <w:r w:rsidRPr="007D7DEE">
        <w:rPr>
          <w:b/>
          <w:sz w:val="26"/>
          <w:szCs w:val="26"/>
          <w:lang w:val="uk-UA"/>
        </w:rPr>
        <w:t>ВИРІШИЛА</w:t>
      </w:r>
      <w:r w:rsidR="000612DB" w:rsidRPr="007D7DEE">
        <w:rPr>
          <w:b/>
          <w:sz w:val="26"/>
          <w:szCs w:val="26"/>
          <w:lang w:val="uk-UA"/>
        </w:rPr>
        <w:t>:</w:t>
      </w:r>
    </w:p>
    <w:p w:rsidR="00817ABE" w:rsidRPr="007D7DEE" w:rsidRDefault="00682EF3" w:rsidP="00817ABE">
      <w:pPr>
        <w:numPr>
          <w:ilvl w:val="0"/>
          <w:numId w:val="9"/>
        </w:numPr>
        <w:jc w:val="both"/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 xml:space="preserve">Затвердити </w:t>
      </w:r>
      <w:r w:rsidR="00847F17" w:rsidRPr="007D7DEE">
        <w:rPr>
          <w:sz w:val="26"/>
          <w:szCs w:val="26"/>
          <w:lang w:val="uk-UA"/>
        </w:rPr>
        <w:t xml:space="preserve">звіт про виконання селищного бюджету </w:t>
      </w:r>
      <w:r w:rsidR="006400B7" w:rsidRPr="007D7DEE">
        <w:rPr>
          <w:sz w:val="26"/>
          <w:szCs w:val="26"/>
          <w:lang w:val="uk-UA"/>
        </w:rPr>
        <w:t>за 201</w:t>
      </w:r>
      <w:r w:rsidR="008B66E4" w:rsidRPr="007D7DEE">
        <w:rPr>
          <w:sz w:val="26"/>
          <w:szCs w:val="26"/>
          <w:lang w:val="uk-UA"/>
        </w:rPr>
        <w:t>7</w:t>
      </w:r>
      <w:r w:rsidR="006400B7" w:rsidRPr="007D7DEE">
        <w:rPr>
          <w:sz w:val="26"/>
          <w:szCs w:val="26"/>
          <w:lang w:val="uk-UA"/>
        </w:rPr>
        <w:t xml:space="preserve"> рік</w:t>
      </w:r>
      <w:r w:rsidR="00847F17" w:rsidRPr="007D7DEE">
        <w:rPr>
          <w:sz w:val="26"/>
          <w:szCs w:val="26"/>
          <w:lang w:val="uk-UA"/>
        </w:rPr>
        <w:t>:</w:t>
      </w:r>
    </w:p>
    <w:p w:rsidR="003320EC" w:rsidRPr="007D7DEE" w:rsidRDefault="00847F17" w:rsidP="00847F17">
      <w:pPr>
        <w:jc w:val="both"/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 xml:space="preserve">- по доходах, з урахуванням дотації вирівнювання, що одержуються з районних та міських (міст Києва і Севастополя, міст республіканського і обласного значення) бюджетів в сумі </w:t>
      </w:r>
      <w:r w:rsidR="007E4282" w:rsidRPr="007D7DEE">
        <w:rPr>
          <w:b/>
          <w:sz w:val="26"/>
          <w:szCs w:val="26"/>
          <w:u w:val="single"/>
          <w:lang w:val="uk-UA"/>
        </w:rPr>
        <w:t>49913,03</w:t>
      </w:r>
      <w:r w:rsidR="008C0F59" w:rsidRPr="007D7DEE">
        <w:rPr>
          <w:b/>
          <w:sz w:val="26"/>
          <w:szCs w:val="26"/>
          <w:u w:val="single"/>
          <w:lang w:val="uk-UA"/>
        </w:rPr>
        <w:t xml:space="preserve"> </w:t>
      </w:r>
      <w:proofErr w:type="spellStart"/>
      <w:r w:rsidR="008C0F59" w:rsidRPr="007D7DEE">
        <w:rPr>
          <w:b/>
          <w:sz w:val="26"/>
          <w:szCs w:val="26"/>
          <w:u w:val="single"/>
          <w:lang w:val="uk-UA"/>
        </w:rPr>
        <w:t>тис.грн</w:t>
      </w:r>
      <w:proofErr w:type="spellEnd"/>
      <w:r w:rsidR="008C0F59" w:rsidRPr="007D7DEE">
        <w:rPr>
          <w:b/>
          <w:sz w:val="26"/>
          <w:szCs w:val="26"/>
          <w:u w:val="single"/>
          <w:lang w:val="uk-UA"/>
        </w:rPr>
        <w:t>.</w:t>
      </w:r>
      <w:r w:rsidRPr="007D7DEE">
        <w:rPr>
          <w:sz w:val="26"/>
          <w:szCs w:val="26"/>
          <w:lang w:val="uk-UA"/>
        </w:rPr>
        <w:t>, в тому числі:</w:t>
      </w:r>
    </w:p>
    <w:p w:rsidR="00847F17" w:rsidRPr="007D7DEE" w:rsidRDefault="00847F17" w:rsidP="00847F17">
      <w:pPr>
        <w:ind w:left="1020"/>
        <w:jc w:val="both"/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 xml:space="preserve">по доходах загального фонду селищного бюджету – </w:t>
      </w:r>
      <w:r w:rsidR="007E4282" w:rsidRPr="007D7DEE">
        <w:rPr>
          <w:b/>
          <w:sz w:val="26"/>
          <w:szCs w:val="26"/>
          <w:lang w:val="uk-UA"/>
        </w:rPr>
        <w:t>34069,00</w:t>
      </w:r>
      <w:r w:rsidR="008C0F59" w:rsidRPr="007D7DEE">
        <w:rPr>
          <w:b/>
          <w:sz w:val="26"/>
          <w:szCs w:val="26"/>
          <w:lang w:val="uk-UA"/>
        </w:rPr>
        <w:t xml:space="preserve"> тис.</w:t>
      </w:r>
      <w:r w:rsidRPr="007D7DEE">
        <w:rPr>
          <w:b/>
          <w:sz w:val="26"/>
          <w:szCs w:val="26"/>
          <w:lang w:val="uk-UA"/>
        </w:rPr>
        <w:t xml:space="preserve"> грн</w:t>
      </w:r>
      <w:r w:rsidRPr="007D7DEE">
        <w:rPr>
          <w:sz w:val="26"/>
          <w:szCs w:val="26"/>
          <w:lang w:val="uk-UA"/>
        </w:rPr>
        <w:t>.</w:t>
      </w:r>
    </w:p>
    <w:p w:rsidR="00817ABE" w:rsidRPr="007D7DEE" w:rsidRDefault="00847F17" w:rsidP="00B00BC7">
      <w:pPr>
        <w:ind w:left="1020"/>
        <w:jc w:val="both"/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 xml:space="preserve">по доходах спеціального фонду селищного бюджету – </w:t>
      </w:r>
      <w:r w:rsidR="007E4282" w:rsidRPr="007D7DEE">
        <w:rPr>
          <w:b/>
          <w:sz w:val="26"/>
          <w:szCs w:val="26"/>
          <w:lang w:val="uk-UA"/>
        </w:rPr>
        <w:t>15844,03</w:t>
      </w:r>
      <w:r w:rsidR="008C0F59" w:rsidRPr="007D7DEE">
        <w:rPr>
          <w:b/>
          <w:sz w:val="26"/>
          <w:szCs w:val="26"/>
          <w:lang w:val="uk-UA"/>
        </w:rPr>
        <w:t xml:space="preserve"> ти</w:t>
      </w:r>
      <w:r w:rsidR="007E4282" w:rsidRPr="007D7DEE">
        <w:rPr>
          <w:b/>
          <w:sz w:val="26"/>
          <w:szCs w:val="26"/>
          <w:lang w:val="uk-UA"/>
        </w:rPr>
        <w:t>с</w:t>
      </w:r>
      <w:r w:rsidR="008C0F59" w:rsidRPr="007D7DEE">
        <w:rPr>
          <w:b/>
          <w:sz w:val="26"/>
          <w:szCs w:val="26"/>
          <w:lang w:val="uk-UA"/>
        </w:rPr>
        <w:t>.</w:t>
      </w:r>
      <w:r w:rsidR="007E4282" w:rsidRPr="007D7DEE">
        <w:rPr>
          <w:b/>
          <w:sz w:val="26"/>
          <w:szCs w:val="26"/>
          <w:lang w:val="uk-UA"/>
        </w:rPr>
        <w:t xml:space="preserve"> </w:t>
      </w:r>
      <w:r w:rsidRPr="007D7DEE">
        <w:rPr>
          <w:b/>
          <w:sz w:val="26"/>
          <w:szCs w:val="26"/>
          <w:lang w:val="uk-UA"/>
        </w:rPr>
        <w:t>грн</w:t>
      </w:r>
      <w:r w:rsidRPr="007D7DEE">
        <w:rPr>
          <w:sz w:val="26"/>
          <w:szCs w:val="26"/>
          <w:lang w:val="uk-UA"/>
        </w:rPr>
        <w:t>.</w:t>
      </w:r>
      <w:r w:rsidR="00E97C31" w:rsidRPr="007D7DEE">
        <w:rPr>
          <w:sz w:val="26"/>
          <w:szCs w:val="26"/>
          <w:lang w:val="uk-UA"/>
        </w:rPr>
        <w:t xml:space="preserve"> (Додаток 1).</w:t>
      </w:r>
    </w:p>
    <w:p w:rsidR="00847F17" w:rsidRPr="007D7DEE" w:rsidRDefault="00847F17" w:rsidP="00847F17">
      <w:pPr>
        <w:pStyle w:val="a5"/>
        <w:tabs>
          <w:tab w:val="left" w:pos="1711"/>
        </w:tabs>
        <w:spacing w:before="0" w:beforeAutospacing="0" w:after="0" w:afterAutospacing="0"/>
        <w:ind w:right="-2"/>
        <w:jc w:val="both"/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 xml:space="preserve">- по видатках з урахуванням направлених вільних залишків на початок року в сумі </w:t>
      </w:r>
      <w:r w:rsidR="00736D5C" w:rsidRPr="007D7DEE">
        <w:rPr>
          <w:sz w:val="26"/>
          <w:szCs w:val="26"/>
          <w:lang w:val="uk-UA"/>
        </w:rPr>
        <w:t>–</w:t>
      </w:r>
      <w:r w:rsidR="00E97C31" w:rsidRPr="007D7DEE">
        <w:rPr>
          <w:sz w:val="26"/>
          <w:szCs w:val="26"/>
          <w:lang w:val="uk-UA"/>
        </w:rPr>
        <w:t xml:space="preserve"> </w:t>
      </w:r>
      <w:r w:rsidR="00452E26" w:rsidRPr="007D7DEE">
        <w:rPr>
          <w:b/>
          <w:sz w:val="26"/>
          <w:szCs w:val="26"/>
          <w:u w:val="single"/>
          <w:lang w:val="uk-UA"/>
        </w:rPr>
        <w:t>51736,21</w:t>
      </w:r>
      <w:r w:rsidR="00F60A3D" w:rsidRPr="007D7DEE">
        <w:rPr>
          <w:b/>
          <w:sz w:val="26"/>
          <w:szCs w:val="26"/>
          <w:u w:val="single"/>
          <w:lang w:val="uk-UA"/>
        </w:rPr>
        <w:t xml:space="preserve"> тис.</w:t>
      </w:r>
      <w:r w:rsidR="007E4282" w:rsidRPr="007D7DEE">
        <w:rPr>
          <w:b/>
          <w:sz w:val="26"/>
          <w:szCs w:val="26"/>
          <w:u w:val="single"/>
          <w:lang w:val="uk-UA"/>
        </w:rPr>
        <w:t xml:space="preserve"> </w:t>
      </w:r>
      <w:r w:rsidR="00F60A3D" w:rsidRPr="007D7DEE">
        <w:rPr>
          <w:b/>
          <w:sz w:val="26"/>
          <w:szCs w:val="26"/>
          <w:u w:val="single"/>
          <w:lang w:val="uk-UA"/>
        </w:rPr>
        <w:t>грн.</w:t>
      </w:r>
      <w:r w:rsidRPr="007D7DEE">
        <w:rPr>
          <w:sz w:val="26"/>
          <w:szCs w:val="26"/>
          <w:lang w:val="uk-UA"/>
        </w:rPr>
        <w:t xml:space="preserve"> , в тому числі:</w:t>
      </w:r>
    </w:p>
    <w:p w:rsidR="00847F17" w:rsidRPr="007D7DEE" w:rsidRDefault="00847F17" w:rsidP="00847F17">
      <w:pPr>
        <w:pStyle w:val="a5"/>
        <w:tabs>
          <w:tab w:val="left" w:pos="1711"/>
        </w:tabs>
        <w:spacing w:before="0" w:beforeAutospacing="0" w:after="0" w:afterAutospacing="0"/>
        <w:ind w:right="-2"/>
        <w:jc w:val="both"/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 xml:space="preserve">                 по видатках загального фонду селищного бюджету </w:t>
      </w:r>
      <w:r w:rsidRPr="007D7DEE">
        <w:rPr>
          <w:b/>
          <w:sz w:val="26"/>
          <w:szCs w:val="26"/>
          <w:lang w:val="uk-UA"/>
        </w:rPr>
        <w:t xml:space="preserve">– </w:t>
      </w:r>
      <w:r w:rsidR="008B66E4" w:rsidRPr="007D7DEE">
        <w:rPr>
          <w:b/>
          <w:sz w:val="26"/>
          <w:szCs w:val="26"/>
          <w:lang w:val="uk-UA"/>
        </w:rPr>
        <w:t>30061,29</w:t>
      </w:r>
      <w:r w:rsidR="00236FD1" w:rsidRPr="007D7DEE">
        <w:rPr>
          <w:b/>
          <w:sz w:val="26"/>
          <w:szCs w:val="26"/>
          <w:lang w:val="uk-UA"/>
        </w:rPr>
        <w:t xml:space="preserve"> </w:t>
      </w:r>
      <w:r w:rsidR="00F60A3D" w:rsidRPr="007D7DEE">
        <w:rPr>
          <w:b/>
          <w:sz w:val="26"/>
          <w:szCs w:val="26"/>
          <w:lang w:val="uk-UA"/>
        </w:rPr>
        <w:t>тис.</w:t>
      </w:r>
      <w:r w:rsidR="007E4282" w:rsidRPr="007D7DEE">
        <w:rPr>
          <w:b/>
          <w:sz w:val="26"/>
          <w:szCs w:val="26"/>
          <w:lang w:val="uk-UA"/>
        </w:rPr>
        <w:t xml:space="preserve"> </w:t>
      </w:r>
      <w:r w:rsidR="00F60A3D" w:rsidRPr="007D7DEE">
        <w:rPr>
          <w:b/>
          <w:sz w:val="26"/>
          <w:szCs w:val="26"/>
          <w:lang w:val="uk-UA"/>
        </w:rPr>
        <w:t>грн.</w:t>
      </w:r>
    </w:p>
    <w:p w:rsidR="00847F17" w:rsidRPr="007D7DEE" w:rsidRDefault="00847F17" w:rsidP="00DA1EEC">
      <w:pPr>
        <w:pStyle w:val="a5"/>
        <w:tabs>
          <w:tab w:val="left" w:pos="1711"/>
        </w:tabs>
        <w:spacing w:before="0" w:beforeAutospacing="0" w:after="0" w:afterAutospacing="0"/>
        <w:ind w:left="1276" w:right="-2" w:hanging="1276"/>
        <w:jc w:val="both"/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 xml:space="preserve">                 по видатках спеціального фонду селищного бюджету – </w:t>
      </w:r>
      <w:r w:rsidR="007E4282" w:rsidRPr="007D7DEE">
        <w:rPr>
          <w:b/>
          <w:sz w:val="26"/>
          <w:szCs w:val="26"/>
          <w:lang w:val="uk-UA"/>
        </w:rPr>
        <w:t>21674,92</w:t>
      </w:r>
      <w:r w:rsidR="00DA1EEC" w:rsidRPr="007D7DEE">
        <w:rPr>
          <w:b/>
          <w:sz w:val="26"/>
          <w:szCs w:val="26"/>
          <w:lang w:val="uk-UA"/>
        </w:rPr>
        <w:t xml:space="preserve"> </w:t>
      </w:r>
      <w:r w:rsidR="00F60A3D" w:rsidRPr="007D7DEE">
        <w:rPr>
          <w:b/>
          <w:sz w:val="26"/>
          <w:szCs w:val="26"/>
          <w:lang w:val="uk-UA"/>
        </w:rPr>
        <w:t>тис.</w:t>
      </w:r>
      <w:r w:rsidR="007E4282" w:rsidRPr="007D7DEE">
        <w:rPr>
          <w:b/>
          <w:sz w:val="26"/>
          <w:szCs w:val="26"/>
          <w:lang w:val="uk-UA"/>
        </w:rPr>
        <w:t xml:space="preserve"> </w:t>
      </w:r>
      <w:r w:rsidR="00F60A3D" w:rsidRPr="007D7DEE">
        <w:rPr>
          <w:b/>
          <w:sz w:val="26"/>
          <w:szCs w:val="26"/>
          <w:lang w:val="uk-UA"/>
        </w:rPr>
        <w:t>грн.</w:t>
      </w:r>
      <w:r w:rsidRPr="007D7DEE">
        <w:rPr>
          <w:sz w:val="26"/>
          <w:szCs w:val="26"/>
          <w:lang w:val="uk-UA"/>
        </w:rPr>
        <w:t xml:space="preserve"> </w:t>
      </w:r>
      <w:r w:rsidR="00DA1EEC" w:rsidRPr="007D7DEE">
        <w:rPr>
          <w:sz w:val="26"/>
          <w:szCs w:val="26"/>
          <w:lang w:val="uk-UA"/>
        </w:rPr>
        <w:t xml:space="preserve">        </w:t>
      </w:r>
      <w:r w:rsidR="00E97C31" w:rsidRPr="007D7DEE">
        <w:rPr>
          <w:sz w:val="26"/>
          <w:szCs w:val="26"/>
          <w:lang w:val="uk-UA"/>
        </w:rPr>
        <w:t>(Додаток 2).</w:t>
      </w:r>
    </w:p>
    <w:p w:rsidR="00240ABC" w:rsidRPr="007D7DEE" w:rsidRDefault="00240ABC" w:rsidP="00240ABC">
      <w:pPr>
        <w:numPr>
          <w:ilvl w:val="0"/>
          <w:numId w:val="8"/>
        </w:numPr>
        <w:jc w:val="both"/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>Затвердити залишки, що створились на кінець бюджетного року</w:t>
      </w:r>
    </w:p>
    <w:p w:rsidR="00240ABC" w:rsidRPr="007D7DEE" w:rsidRDefault="00240ABC" w:rsidP="00240ABC">
      <w:pPr>
        <w:ind w:left="360"/>
        <w:jc w:val="both"/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 xml:space="preserve">по рахунку </w:t>
      </w:r>
      <w:r w:rsidR="00F60A3D" w:rsidRPr="007D7DEE">
        <w:rPr>
          <w:b/>
          <w:sz w:val="26"/>
          <w:szCs w:val="26"/>
          <w:lang w:val="uk-UA"/>
        </w:rPr>
        <w:t>31425000700575</w:t>
      </w:r>
      <w:r w:rsidRPr="007D7DEE">
        <w:rPr>
          <w:sz w:val="26"/>
          <w:szCs w:val="26"/>
          <w:lang w:val="uk-UA"/>
        </w:rPr>
        <w:t xml:space="preserve"> у сумі  </w:t>
      </w:r>
      <w:r w:rsidR="00406B93" w:rsidRPr="007D7DEE">
        <w:rPr>
          <w:sz w:val="26"/>
          <w:szCs w:val="26"/>
          <w:lang w:val="uk-UA"/>
        </w:rPr>
        <w:t>1322065,76</w:t>
      </w:r>
      <w:r w:rsidRPr="007D7DEE">
        <w:rPr>
          <w:sz w:val="26"/>
          <w:szCs w:val="26"/>
          <w:lang w:val="uk-UA"/>
        </w:rPr>
        <w:t xml:space="preserve"> грн.</w:t>
      </w:r>
    </w:p>
    <w:p w:rsidR="00354032" w:rsidRPr="007D7DEE" w:rsidRDefault="00354032" w:rsidP="00354032">
      <w:pPr>
        <w:ind w:left="360"/>
        <w:jc w:val="both"/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 xml:space="preserve">по рахунку </w:t>
      </w:r>
      <w:r w:rsidRPr="007D7DEE">
        <w:rPr>
          <w:b/>
          <w:sz w:val="26"/>
          <w:szCs w:val="26"/>
          <w:lang w:val="uk-UA"/>
        </w:rPr>
        <w:t>31520999501575</w:t>
      </w:r>
      <w:r w:rsidRPr="007D7DEE">
        <w:rPr>
          <w:sz w:val="26"/>
          <w:szCs w:val="26"/>
          <w:lang w:val="uk-UA"/>
        </w:rPr>
        <w:t xml:space="preserve"> у сумі  </w:t>
      </w:r>
      <w:r w:rsidR="00406B93" w:rsidRPr="007D7DEE">
        <w:rPr>
          <w:sz w:val="26"/>
          <w:szCs w:val="26"/>
          <w:lang w:val="uk-UA"/>
        </w:rPr>
        <w:t>28409,82</w:t>
      </w:r>
      <w:r w:rsidRPr="007D7DEE">
        <w:rPr>
          <w:sz w:val="26"/>
          <w:szCs w:val="26"/>
          <w:lang w:val="uk-UA"/>
        </w:rPr>
        <w:t xml:space="preserve"> грн.</w:t>
      </w:r>
    </w:p>
    <w:p w:rsidR="00354032" w:rsidRPr="007D7DEE" w:rsidRDefault="00354032" w:rsidP="00354032">
      <w:pPr>
        <w:ind w:left="360"/>
        <w:jc w:val="both"/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 xml:space="preserve">по рахунку </w:t>
      </w:r>
      <w:r w:rsidRPr="007D7DEE">
        <w:rPr>
          <w:b/>
          <w:sz w:val="26"/>
          <w:szCs w:val="26"/>
          <w:lang w:val="uk-UA"/>
        </w:rPr>
        <w:t>31529999502575</w:t>
      </w:r>
      <w:r w:rsidRPr="007D7DEE">
        <w:rPr>
          <w:sz w:val="26"/>
          <w:szCs w:val="26"/>
          <w:lang w:val="uk-UA"/>
        </w:rPr>
        <w:t xml:space="preserve"> у сумі  </w:t>
      </w:r>
      <w:r w:rsidR="00406B93" w:rsidRPr="007D7DEE">
        <w:rPr>
          <w:sz w:val="26"/>
          <w:szCs w:val="26"/>
          <w:lang w:val="uk-UA"/>
        </w:rPr>
        <w:t xml:space="preserve">55197,12 </w:t>
      </w:r>
      <w:r w:rsidRPr="007D7DEE">
        <w:rPr>
          <w:sz w:val="26"/>
          <w:szCs w:val="26"/>
          <w:lang w:val="uk-UA"/>
        </w:rPr>
        <w:t>грн.</w:t>
      </w:r>
    </w:p>
    <w:p w:rsidR="00354032" w:rsidRPr="007D7DEE" w:rsidRDefault="00354032" w:rsidP="00354032">
      <w:pPr>
        <w:ind w:left="360"/>
        <w:jc w:val="both"/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 xml:space="preserve">по рахунку </w:t>
      </w:r>
      <w:r w:rsidRPr="007D7DEE">
        <w:rPr>
          <w:b/>
          <w:sz w:val="26"/>
          <w:szCs w:val="26"/>
          <w:lang w:val="uk-UA"/>
        </w:rPr>
        <w:t>31528999503575</w:t>
      </w:r>
      <w:r w:rsidRPr="007D7DEE">
        <w:rPr>
          <w:sz w:val="26"/>
          <w:szCs w:val="26"/>
          <w:lang w:val="uk-UA"/>
        </w:rPr>
        <w:t xml:space="preserve"> у сумі </w:t>
      </w:r>
      <w:r w:rsidR="00406B93" w:rsidRPr="007D7DEE">
        <w:rPr>
          <w:sz w:val="26"/>
          <w:szCs w:val="26"/>
          <w:lang w:val="uk-UA"/>
        </w:rPr>
        <w:t xml:space="preserve"> 56697,80</w:t>
      </w:r>
      <w:r w:rsidRPr="007D7DEE">
        <w:rPr>
          <w:sz w:val="26"/>
          <w:szCs w:val="26"/>
          <w:lang w:val="uk-UA"/>
        </w:rPr>
        <w:t xml:space="preserve"> грн.</w:t>
      </w:r>
    </w:p>
    <w:p w:rsidR="00354032" w:rsidRPr="007D7DEE" w:rsidRDefault="00354032" w:rsidP="00354032">
      <w:pPr>
        <w:ind w:left="360"/>
        <w:jc w:val="both"/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 xml:space="preserve">по рахунку </w:t>
      </w:r>
      <w:r w:rsidRPr="007D7DEE">
        <w:rPr>
          <w:b/>
          <w:sz w:val="26"/>
          <w:szCs w:val="26"/>
          <w:lang w:val="uk-UA"/>
        </w:rPr>
        <w:t>31527999504575</w:t>
      </w:r>
      <w:r w:rsidRPr="007D7DEE">
        <w:rPr>
          <w:sz w:val="26"/>
          <w:szCs w:val="26"/>
          <w:lang w:val="uk-UA"/>
        </w:rPr>
        <w:t xml:space="preserve"> у сумі  16469,83 грн.</w:t>
      </w:r>
    </w:p>
    <w:p w:rsidR="00354032" w:rsidRPr="007D7DEE" w:rsidRDefault="00354032" w:rsidP="00354032">
      <w:pPr>
        <w:ind w:left="360"/>
        <w:jc w:val="both"/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 xml:space="preserve">по рахунку </w:t>
      </w:r>
      <w:r w:rsidRPr="007D7DEE">
        <w:rPr>
          <w:b/>
          <w:sz w:val="26"/>
          <w:szCs w:val="26"/>
          <w:lang w:val="uk-UA"/>
        </w:rPr>
        <w:t>31525999506575</w:t>
      </w:r>
      <w:r w:rsidRPr="007D7DEE">
        <w:rPr>
          <w:sz w:val="26"/>
          <w:szCs w:val="26"/>
          <w:lang w:val="uk-UA"/>
        </w:rPr>
        <w:t xml:space="preserve"> у сумі  3907,86 грн.</w:t>
      </w:r>
    </w:p>
    <w:p w:rsidR="00354032" w:rsidRPr="007D7DEE" w:rsidRDefault="00354032" w:rsidP="00354032">
      <w:pPr>
        <w:ind w:left="360"/>
        <w:jc w:val="both"/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 xml:space="preserve">по рахунку </w:t>
      </w:r>
      <w:r w:rsidRPr="007D7DEE">
        <w:rPr>
          <w:b/>
          <w:sz w:val="26"/>
          <w:szCs w:val="26"/>
          <w:lang w:val="uk-UA"/>
        </w:rPr>
        <w:t>31524999507575</w:t>
      </w:r>
      <w:r w:rsidRPr="007D7DEE">
        <w:rPr>
          <w:sz w:val="26"/>
          <w:szCs w:val="26"/>
          <w:lang w:val="uk-UA"/>
        </w:rPr>
        <w:t xml:space="preserve"> у сумі  398,40 грн.</w:t>
      </w:r>
    </w:p>
    <w:p w:rsidR="00354032" w:rsidRPr="007D7DEE" w:rsidRDefault="00354032" w:rsidP="00354032">
      <w:pPr>
        <w:ind w:left="360"/>
        <w:jc w:val="both"/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 xml:space="preserve">по рахунку </w:t>
      </w:r>
      <w:r w:rsidRPr="007D7DEE">
        <w:rPr>
          <w:b/>
          <w:sz w:val="26"/>
          <w:szCs w:val="26"/>
          <w:lang w:val="uk-UA"/>
        </w:rPr>
        <w:t>31523999508575</w:t>
      </w:r>
      <w:r w:rsidRPr="007D7DEE">
        <w:rPr>
          <w:sz w:val="26"/>
          <w:szCs w:val="26"/>
          <w:lang w:val="uk-UA"/>
        </w:rPr>
        <w:t xml:space="preserve"> у сумі  1,20 грн.</w:t>
      </w:r>
    </w:p>
    <w:p w:rsidR="00354032" w:rsidRPr="007D7DEE" w:rsidRDefault="00354032" w:rsidP="00354032">
      <w:pPr>
        <w:ind w:left="360"/>
        <w:jc w:val="both"/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 xml:space="preserve">по рахунку </w:t>
      </w:r>
      <w:r w:rsidRPr="007D7DEE">
        <w:rPr>
          <w:b/>
          <w:sz w:val="26"/>
          <w:szCs w:val="26"/>
          <w:lang w:val="uk-UA"/>
        </w:rPr>
        <w:t>31520999512575</w:t>
      </w:r>
      <w:r w:rsidRPr="007D7DEE">
        <w:rPr>
          <w:sz w:val="26"/>
          <w:szCs w:val="26"/>
          <w:lang w:val="uk-UA"/>
        </w:rPr>
        <w:t xml:space="preserve"> у сумі  </w:t>
      </w:r>
      <w:r w:rsidR="00406B93" w:rsidRPr="007D7DEE">
        <w:rPr>
          <w:sz w:val="26"/>
          <w:szCs w:val="26"/>
          <w:lang w:val="uk-UA"/>
        </w:rPr>
        <w:t>28000,00</w:t>
      </w:r>
      <w:r w:rsidRPr="007D7DEE">
        <w:rPr>
          <w:sz w:val="26"/>
          <w:szCs w:val="26"/>
          <w:lang w:val="uk-UA"/>
        </w:rPr>
        <w:t xml:space="preserve"> грн.</w:t>
      </w:r>
    </w:p>
    <w:p w:rsidR="00354032" w:rsidRPr="007D7DEE" w:rsidRDefault="00354032" w:rsidP="00354032">
      <w:pPr>
        <w:ind w:left="360"/>
        <w:jc w:val="both"/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 xml:space="preserve">по рахунку </w:t>
      </w:r>
      <w:r w:rsidRPr="007D7DEE">
        <w:rPr>
          <w:b/>
          <w:sz w:val="26"/>
          <w:szCs w:val="26"/>
          <w:lang w:val="uk-UA"/>
        </w:rPr>
        <w:t>31529999513575</w:t>
      </w:r>
      <w:r w:rsidRPr="007D7DEE">
        <w:rPr>
          <w:sz w:val="26"/>
          <w:szCs w:val="26"/>
          <w:lang w:val="uk-UA"/>
        </w:rPr>
        <w:t xml:space="preserve"> у сумі  </w:t>
      </w:r>
      <w:r w:rsidR="00406B93" w:rsidRPr="007D7DEE">
        <w:rPr>
          <w:sz w:val="26"/>
          <w:szCs w:val="26"/>
          <w:lang w:val="uk-UA"/>
        </w:rPr>
        <w:t>131580,50</w:t>
      </w:r>
      <w:r w:rsidRPr="007D7DEE">
        <w:rPr>
          <w:sz w:val="26"/>
          <w:szCs w:val="26"/>
          <w:lang w:val="uk-UA"/>
        </w:rPr>
        <w:t xml:space="preserve"> грн.</w:t>
      </w:r>
    </w:p>
    <w:p w:rsidR="00354032" w:rsidRPr="007D7DEE" w:rsidRDefault="00354032" w:rsidP="00354032">
      <w:pPr>
        <w:ind w:left="360"/>
        <w:jc w:val="both"/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 xml:space="preserve">по рахунку </w:t>
      </w:r>
      <w:r w:rsidRPr="007D7DEE">
        <w:rPr>
          <w:b/>
          <w:sz w:val="26"/>
          <w:szCs w:val="26"/>
          <w:lang w:val="uk-UA"/>
        </w:rPr>
        <w:t>31528999514575</w:t>
      </w:r>
      <w:r w:rsidRPr="007D7DEE">
        <w:rPr>
          <w:sz w:val="26"/>
          <w:szCs w:val="26"/>
          <w:lang w:val="uk-UA"/>
        </w:rPr>
        <w:t xml:space="preserve"> у сумі  12967,63 грн.</w:t>
      </w:r>
    </w:p>
    <w:p w:rsidR="00240ABC" w:rsidRPr="007D7DEE" w:rsidRDefault="00240ABC" w:rsidP="00240ABC">
      <w:pPr>
        <w:numPr>
          <w:ilvl w:val="0"/>
          <w:numId w:val="8"/>
        </w:numPr>
        <w:jc w:val="both"/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>Контроль за виконання цього рішення покласти на постійну комісію з питань            планування бюджету і фінансів.</w:t>
      </w:r>
    </w:p>
    <w:p w:rsidR="00736D5C" w:rsidRPr="007D7DEE" w:rsidRDefault="00736D5C" w:rsidP="00736D5C">
      <w:pPr>
        <w:numPr>
          <w:ilvl w:val="0"/>
          <w:numId w:val="8"/>
        </w:numPr>
        <w:jc w:val="both"/>
        <w:rPr>
          <w:sz w:val="26"/>
          <w:szCs w:val="26"/>
          <w:lang w:val="uk-UA"/>
        </w:rPr>
      </w:pPr>
      <w:r w:rsidRPr="007D7DEE">
        <w:rPr>
          <w:sz w:val="26"/>
          <w:szCs w:val="26"/>
          <w:lang w:val="uk-UA"/>
        </w:rPr>
        <w:t>Додатки 1-2 цього рішення є невід’ємною його частиною.</w:t>
      </w:r>
    </w:p>
    <w:p w:rsidR="0072787D" w:rsidRPr="007D7DEE" w:rsidRDefault="0072787D" w:rsidP="000612DB">
      <w:pPr>
        <w:jc w:val="center"/>
        <w:rPr>
          <w:sz w:val="26"/>
          <w:szCs w:val="26"/>
          <w:lang w:val="uk-UA"/>
        </w:rPr>
      </w:pPr>
    </w:p>
    <w:p w:rsidR="00287C15" w:rsidRPr="005813C2" w:rsidRDefault="00086105" w:rsidP="00086105">
      <w:pPr>
        <w:jc w:val="center"/>
        <w:rPr>
          <w:b/>
          <w:sz w:val="26"/>
          <w:szCs w:val="26"/>
          <w:lang w:val="uk-UA"/>
        </w:rPr>
      </w:pPr>
      <w:r w:rsidRPr="005813C2">
        <w:rPr>
          <w:b/>
          <w:sz w:val="26"/>
          <w:szCs w:val="26"/>
          <w:lang w:val="uk-UA"/>
        </w:rPr>
        <w:t xml:space="preserve">СЕЛИЩНИЙ ГОЛОВА                     </w:t>
      </w:r>
      <w:r w:rsidR="00CD7AFF" w:rsidRPr="005813C2">
        <w:rPr>
          <w:b/>
          <w:sz w:val="26"/>
          <w:szCs w:val="26"/>
          <w:lang w:val="uk-UA"/>
        </w:rPr>
        <w:tab/>
      </w:r>
      <w:r w:rsidR="005813C2">
        <w:rPr>
          <w:b/>
          <w:sz w:val="26"/>
          <w:szCs w:val="26"/>
          <w:lang w:val="uk-UA"/>
        </w:rPr>
        <w:t xml:space="preserve">           </w:t>
      </w:r>
      <w:r w:rsidRPr="005813C2">
        <w:rPr>
          <w:b/>
          <w:sz w:val="26"/>
          <w:szCs w:val="26"/>
          <w:lang w:val="uk-UA"/>
        </w:rPr>
        <w:t xml:space="preserve">                  Л.П.МИЛАШЕВИЧ</w:t>
      </w:r>
    </w:p>
    <w:p w:rsidR="007D7DEE" w:rsidRPr="007D7DEE" w:rsidRDefault="007D7DEE" w:rsidP="00113321">
      <w:pPr>
        <w:rPr>
          <w:sz w:val="22"/>
          <w:szCs w:val="22"/>
        </w:rPr>
      </w:pPr>
    </w:p>
    <w:sectPr w:rsidR="007D7DEE" w:rsidRPr="007D7DEE" w:rsidSect="007D7DEE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66B9"/>
    <w:multiLevelType w:val="hybridMultilevel"/>
    <w:tmpl w:val="47D04DF0"/>
    <w:lvl w:ilvl="0" w:tplc="2084EF4E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91D4BFA"/>
    <w:multiLevelType w:val="hybridMultilevel"/>
    <w:tmpl w:val="39A2616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F95D7F"/>
    <w:multiLevelType w:val="hybridMultilevel"/>
    <w:tmpl w:val="D8561212"/>
    <w:lvl w:ilvl="0" w:tplc="CD525A7C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318D36C2"/>
    <w:multiLevelType w:val="hybridMultilevel"/>
    <w:tmpl w:val="09683AB6"/>
    <w:lvl w:ilvl="0" w:tplc="BDFCED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3A174BC6"/>
    <w:multiLevelType w:val="hybridMultilevel"/>
    <w:tmpl w:val="20EC6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9F5EC5"/>
    <w:multiLevelType w:val="multilevel"/>
    <w:tmpl w:val="70DC333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532C7FEF"/>
    <w:multiLevelType w:val="hybridMultilevel"/>
    <w:tmpl w:val="E85A5A38"/>
    <w:lvl w:ilvl="0" w:tplc="2998FDF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>
    <w:nsid w:val="58754AAC"/>
    <w:multiLevelType w:val="hybridMultilevel"/>
    <w:tmpl w:val="3C0E58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841913"/>
    <w:multiLevelType w:val="hybridMultilevel"/>
    <w:tmpl w:val="CEB6D6F8"/>
    <w:lvl w:ilvl="0" w:tplc="BDCCB77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73B418A8"/>
    <w:multiLevelType w:val="hybridMultilevel"/>
    <w:tmpl w:val="BCE06BAA"/>
    <w:lvl w:ilvl="0" w:tplc="DBCA737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9"/>
  </w:num>
  <w:num w:numId="5">
    <w:abstractNumId w:val="4"/>
  </w:num>
  <w:num w:numId="6">
    <w:abstractNumId w:val="5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40454"/>
    <w:rsid w:val="000612DB"/>
    <w:rsid w:val="00086105"/>
    <w:rsid w:val="000C7AB6"/>
    <w:rsid w:val="000E0000"/>
    <w:rsid w:val="000F2A79"/>
    <w:rsid w:val="00111A8B"/>
    <w:rsid w:val="00113321"/>
    <w:rsid w:val="0017734E"/>
    <w:rsid w:val="00195F15"/>
    <w:rsid w:val="001A2485"/>
    <w:rsid w:val="002011E4"/>
    <w:rsid w:val="00226A9F"/>
    <w:rsid w:val="00236FD1"/>
    <w:rsid w:val="00240ABC"/>
    <w:rsid w:val="00276039"/>
    <w:rsid w:val="00277DF8"/>
    <w:rsid w:val="00285114"/>
    <w:rsid w:val="00287C15"/>
    <w:rsid w:val="00291DB6"/>
    <w:rsid w:val="00292752"/>
    <w:rsid w:val="0029409C"/>
    <w:rsid w:val="00316FFA"/>
    <w:rsid w:val="003320EC"/>
    <w:rsid w:val="00345D1B"/>
    <w:rsid w:val="00354032"/>
    <w:rsid w:val="0036270B"/>
    <w:rsid w:val="003D533B"/>
    <w:rsid w:val="003E20E8"/>
    <w:rsid w:val="003E793A"/>
    <w:rsid w:val="003F49FF"/>
    <w:rsid w:val="003F6174"/>
    <w:rsid w:val="004023E0"/>
    <w:rsid w:val="00406B93"/>
    <w:rsid w:val="00410183"/>
    <w:rsid w:val="004147F7"/>
    <w:rsid w:val="00427C25"/>
    <w:rsid w:val="00443B89"/>
    <w:rsid w:val="00452E26"/>
    <w:rsid w:val="00467806"/>
    <w:rsid w:val="00493927"/>
    <w:rsid w:val="0050367D"/>
    <w:rsid w:val="0051038C"/>
    <w:rsid w:val="005331B4"/>
    <w:rsid w:val="005573EC"/>
    <w:rsid w:val="005813C2"/>
    <w:rsid w:val="00586121"/>
    <w:rsid w:val="00594B00"/>
    <w:rsid w:val="0059714B"/>
    <w:rsid w:val="00597EBA"/>
    <w:rsid w:val="005B388D"/>
    <w:rsid w:val="005B69B9"/>
    <w:rsid w:val="005C03AC"/>
    <w:rsid w:val="005C5B44"/>
    <w:rsid w:val="00633FA4"/>
    <w:rsid w:val="006400B7"/>
    <w:rsid w:val="00661826"/>
    <w:rsid w:val="00665D22"/>
    <w:rsid w:val="00682EF3"/>
    <w:rsid w:val="006A28CB"/>
    <w:rsid w:val="006A715E"/>
    <w:rsid w:val="006B5097"/>
    <w:rsid w:val="006D020A"/>
    <w:rsid w:val="006D5451"/>
    <w:rsid w:val="007254AC"/>
    <w:rsid w:val="0072787D"/>
    <w:rsid w:val="00736D5C"/>
    <w:rsid w:val="007437BC"/>
    <w:rsid w:val="007653C3"/>
    <w:rsid w:val="00796F64"/>
    <w:rsid w:val="007D3FA5"/>
    <w:rsid w:val="007D7DEE"/>
    <w:rsid w:val="007E4282"/>
    <w:rsid w:val="007F3ADF"/>
    <w:rsid w:val="00817ABE"/>
    <w:rsid w:val="00847F17"/>
    <w:rsid w:val="0088343B"/>
    <w:rsid w:val="00884D54"/>
    <w:rsid w:val="008A2AFF"/>
    <w:rsid w:val="008B66E4"/>
    <w:rsid w:val="008C0F59"/>
    <w:rsid w:val="00924F1C"/>
    <w:rsid w:val="009336B3"/>
    <w:rsid w:val="00936CDF"/>
    <w:rsid w:val="00955985"/>
    <w:rsid w:val="009A6AF7"/>
    <w:rsid w:val="009F23A8"/>
    <w:rsid w:val="00A12235"/>
    <w:rsid w:val="00A1427C"/>
    <w:rsid w:val="00A16F47"/>
    <w:rsid w:val="00A33566"/>
    <w:rsid w:val="00A459CD"/>
    <w:rsid w:val="00A82837"/>
    <w:rsid w:val="00A9647D"/>
    <w:rsid w:val="00AC7223"/>
    <w:rsid w:val="00AD4796"/>
    <w:rsid w:val="00B00BC7"/>
    <w:rsid w:val="00B05A5B"/>
    <w:rsid w:val="00B07DB3"/>
    <w:rsid w:val="00B33A56"/>
    <w:rsid w:val="00BA2565"/>
    <w:rsid w:val="00BD0835"/>
    <w:rsid w:val="00BD775D"/>
    <w:rsid w:val="00C01218"/>
    <w:rsid w:val="00C27887"/>
    <w:rsid w:val="00C36667"/>
    <w:rsid w:val="00C67B72"/>
    <w:rsid w:val="00C70C11"/>
    <w:rsid w:val="00C71F40"/>
    <w:rsid w:val="00C85DAD"/>
    <w:rsid w:val="00CA5769"/>
    <w:rsid w:val="00CC2212"/>
    <w:rsid w:val="00CD3E84"/>
    <w:rsid w:val="00CD7AFF"/>
    <w:rsid w:val="00CE33F2"/>
    <w:rsid w:val="00CE4EB7"/>
    <w:rsid w:val="00CF5CB6"/>
    <w:rsid w:val="00D01C64"/>
    <w:rsid w:val="00D070D5"/>
    <w:rsid w:val="00D310B7"/>
    <w:rsid w:val="00D655E1"/>
    <w:rsid w:val="00D70B3A"/>
    <w:rsid w:val="00D74123"/>
    <w:rsid w:val="00DA1EEC"/>
    <w:rsid w:val="00DB2EDD"/>
    <w:rsid w:val="00DD3D7D"/>
    <w:rsid w:val="00E51A02"/>
    <w:rsid w:val="00E5554C"/>
    <w:rsid w:val="00E97C31"/>
    <w:rsid w:val="00EC57D2"/>
    <w:rsid w:val="00ED7519"/>
    <w:rsid w:val="00F253FD"/>
    <w:rsid w:val="00F5055E"/>
    <w:rsid w:val="00F60A3D"/>
    <w:rsid w:val="00F60D61"/>
    <w:rsid w:val="00F93712"/>
    <w:rsid w:val="00FA1BD8"/>
    <w:rsid w:val="00FA26FC"/>
    <w:rsid w:val="00FC3E47"/>
    <w:rsid w:val="00FC79C7"/>
    <w:rsid w:val="00FD03F0"/>
    <w:rsid w:val="00FD229E"/>
    <w:rsid w:val="00FF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0C11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46780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unhideWhenUsed/>
    <w:rsid w:val="00847F1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uiPriority w:val="99"/>
    <w:rsid w:val="00847F17"/>
    <w:rPr>
      <w:sz w:val="24"/>
      <w:szCs w:val="24"/>
    </w:rPr>
  </w:style>
  <w:style w:type="character" w:styleId="a7">
    <w:name w:val="Strong"/>
    <w:basedOn w:val="a0"/>
    <w:qFormat/>
    <w:rsid w:val="006A71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4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1326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Tanya</cp:lastModifiedBy>
  <cp:revision>2</cp:revision>
  <cp:lastPrinted>2018-01-30T06:51:00Z</cp:lastPrinted>
  <dcterms:created xsi:type="dcterms:W3CDTF">2018-01-30T14:03:00Z</dcterms:created>
  <dcterms:modified xsi:type="dcterms:W3CDTF">2018-01-30T14:03:00Z</dcterms:modified>
</cp:coreProperties>
</file>