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</w:t>
      </w:r>
    </w:p>
    <w:p w:rsidR="00B74484" w:rsidRDefault="00B74484" w:rsidP="00D57F1F">
      <w:pPr>
        <w:pStyle w:val="a7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E54DC4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</w:t>
      </w:r>
      <w:r w:rsidR="00D57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еменівської селищної ради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E54DC4">
        <w:rPr>
          <w:rFonts w:ascii="Times New Roman" w:hAnsi="Times New Roman" w:cs="Times New Roman"/>
          <w:sz w:val="28"/>
          <w:szCs w:val="28"/>
        </w:rPr>
        <w:t>06.0</w:t>
      </w:r>
      <w:r w:rsidR="00D57F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54DC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74484" w:rsidRDefault="00B74484" w:rsidP="00D57F1F">
      <w:pPr>
        <w:pStyle w:val="a7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47,25 штатних одиниць з місячним фондом заробітної плати за посадовими окладами 141782,00 грн. (сто сорок одна тисяча сімсот вісімдесят дві гривні 00 коп.)</w:t>
      </w:r>
    </w:p>
    <w:p w:rsidR="00B74484" w:rsidRDefault="00B74484" w:rsidP="00D57F1F">
      <w:pPr>
        <w:pStyle w:val="a7"/>
        <w:ind w:left="4253"/>
        <w:rPr>
          <w:rFonts w:ascii="Times New Roman" w:hAnsi="Times New Roman" w:cs="Times New Roman"/>
          <w:sz w:val="28"/>
          <w:szCs w:val="28"/>
        </w:rPr>
      </w:pPr>
    </w:p>
    <w:p w:rsidR="00B74484" w:rsidRDefault="00D57F1F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74484"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Милашевич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</w:t>
      </w:r>
      <w:r w:rsidR="00E54DC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74484" w:rsidRDefault="00B74484" w:rsidP="00B7448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74484" w:rsidRDefault="00B74484" w:rsidP="00B74484">
      <w:pPr>
        <w:pStyle w:val="a7"/>
        <w:rPr>
          <w:rStyle w:val="ListLabel1"/>
          <w:rFonts w:eastAsiaTheme="minorHAnsi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74484" w:rsidRDefault="00B74484" w:rsidP="00B74484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74484" w:rsidRDefault="00E54DC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комунального</w:t>
      </w:r>
      <w:r w:rsidR="00B74484">
        <w:rPr>
          <w:rStyle w:val="ListLabel1"/>
          <w:rFonts w:eastAsiaTheme="minorHAnsi"/>
          <w:b/>
          <w:sz w:val="28"/>
          <w:szCs w:val="28"/>
        </w:rPr>
        <w:t xml:space="preserve"> закладу </w:t>
      </w:r>
      <w:r>
        <w:rPr>
          <w:rStyle w:val="ListLabel1"/>
          <w:rFonts w:eastAsiaTheme="minorHAnsi"/>
          <w:b/>
          <w:sz w:val="28"/>
          <w:szCs w:val="28"/>
        </w:rPr>
        <w:t xml:space="preserve">дошкільної освіти </w:t>
      </w:r>
      <w:r w:rsidR="00B74484">
        <w:rPr>
          <w:rStyle w:val="ListLabel1"/>
          <w:rFonts w:eastAsiaTheme="minorHAnsi"/>
          <w:b/>
          <w:sz w:val="28"/>
          <w:szCs w:val="28"/>
        </w:rPr>
        <w:t>«Малятко» смт Семенівка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74484" w:rsidRDefault="00B74484" w:rsidP="00B74484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74484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74484" w:rsidRPr="004D471E" w:rsidRDefault="00B74484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74484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E54DC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4546,00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4546,00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Вихователь - м</w:t>
            </w:r>
            <w:r w:rsidR="00B74484" w:rsidRPr="00EC24E2">
              <w:rPr>
                <w:rFonts w:ascii="Times New Roman" w:hAnsi="Times New Roman" w:cs="Times New Roman"/>
                <w:sz w:val="28"/>
                <w:szCs w:val="28"/>
              </w:rPr>
              <w:t>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4264,00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8528,00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48555,00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Соціальний педагог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2000,00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Асистент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0D303F" w:rsidP="000D303F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Вчитель - л</w:t>
            </w:r>
            <w:r w:rsidR="00B74484">
              <w:rPr>
                <w:rFonts w:ascii="Times New Roman" w:hAnsi="Times New Roman" w:cs="Times New Roman"/>
                <w:sz w:val="28"/>
                <w:szCs w:val="28"/>
              </w:rPr>
              <w:t>огопед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3735,00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24273,00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2396,00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1198,00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 медична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2890,00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1445,00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lastRenderedPageBreak/>
              <w:t>16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3362,00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4158,00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Підсобний робітник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Кастелянка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Комірник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2643,00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Водій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постійний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</w:tr>
      <w:tr w:rsidR="00B74484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 сезонний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EC24E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2882,00</w:t>
            </w:r>
          </w:p>
        </w:tc>
      </w:tr>
      <w:tr w:rsidR="00B74484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47,25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74484" w:rsidRPr="00F006A2" w:rsidRDefault="00B74484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141782,00</w:t>
            </w:r>
          </w:p>
        </w:tc>
      </w:tr>
    </w:tbl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B74484" w:rsidRPr="00C47530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484" w:rsidRDefault="00B74484" w:rsidP="00B744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F1F" w:rsidRDefault="00D57F1F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471E" w:rsidRDefault="004D471E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5941" w:rsidRDefault="00655941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4D471E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EC24E2" w:rsidRDefault="00EC24E2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EC24E2" w:rsidRDefault="00EC24E2" w:rsidP="000D78D6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C24E2" w:rsidRDefault="00EC24E2" w:rsidP="00EC24E2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EC24E2" w:rsidRDefault="00EC24E2" w:rsidP="000D78D6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9E4B1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з місячним фондом заробітно</w:t>
      </w:r>
      <w:r w:rsidR="008B2169">
        <w:rPr>
          <w:rFonts w:ascii="Times New Roman" w:hAnsi="Times New Roman" w:cs="Times New Roman"/>
          <w:sz w:val="28"/>
          <w:szCs w:val="28"/>
        </w:rPr>
        <w:t>ї плати за посадовими окладами 21172,00</w:t>
      </w:r>
      <w:r>
        <w:rPr>
          <w:rFonts w:ascii="Times New Roman" w:hAnsi="Times New Roman" w:cs="Times New Roman"/>
          <w:sz w:val="28"/>
          <w:szCs w:val="28"/>
        </w:rPr>
        <w:t xml:space="preserve"> грн. (</w:t>
      </w:r>
      <w:r w:rsidR="008B2169">
        <w:rPr>
          <w:rFonts w:ascii="Times New Roman" w:hAnsi="Times New Roman" w:cs="Times New Roman"/>
          <w:sz w:val="28"/>
          <w:szCs w:val="28"/>
        </w:rPr>
        <w:t xml:space="preserve">двадцять одна </w:t>
      </w:r>
      <w:r>
        <w:rPr>
          <w:rFonts w:ascii="Times New Roman" w:hAnsi="Times New Roman" w:cs="Times New Roman"/>
          <w:sz w:val="28"/>
          <w:szCs w:val="28"/>
        </w:rPr>
        <w:t xml:space="preserve">тисяча </w:t>
      </w:r>
      <w:r w:rsidR="008B2169">
        <w:rPr>
          <w:rFonts w:ascii="Times New Roman" w:hAnsi="Times New Roman" w:cs="Times New Roman"/>
          <w:sz w:val="28"/>
          <w:szCs w:val="28"/>
        </w:rPr>
        <w:t>сто</w:t>
      </w:r>
      <w:r w:rsidR="009E4B11">
        <w:rPr>
          <w:rFonts w:ascii="Times New Roman" w:hAnsi="Times New Roman" w:cs="Times New Roman"/>
          <w:sz w:val="28"/>
          <w:szCs w:val="28"/>
        </w:rPr>
        <w:t xml:space="preserve"> сімдесят дві</w:t>
      </w:r>
      <w:r>
        <w:rPr>
          <w:rFonts w:ascii="Times New Roman" w:hAnsi="Times New Roman" w:cs="Times New Roman"/>
          <w:sz w:val="28"/>
          <w:szCs w:val="28"/>
        </w:rPr>
        <w:t xml:space="preserve"> гривн</w:t>
      </w:r>
      <w:r w:rsidR="009E4B11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4B11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коп.)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Милашевич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EC24E2" w:rsidRDefault="00EC24E2" w:rsidP="00EC24E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EC24E2" w:rsidRDefault="00EC24E2" w:rsidP="00EC24E2">
      <w:pPr>
        <w:pStyle w:val="a7"/>
        <w:rPr>
          <w:rStyle w:val="ListLabel1"/>
          <w:rFonts w:eastAsiaTheme="minorHAnsi"/>
          <w:sz w:val="28"/>
          <w:szCs w:val="28"/>
        </w:rPr>
      </w:pPr>
    </w:p>
    <w:p w:rsidR="009E4B11" w:rsidRDefault="009E4B11" w:rsidP="00EC24E2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EC24E2" w:rsidRDefault="00D57F1F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</w:t>
      </w:r>
      <w:r w:rsidR="00EC24E2">
        <w:rPr>
          <w:rStyle w:val="ListLabel1"/>
          <w:rFonts w:eastAsiaTheme="minorHAnsi"/>
          <w:b/>
          <w:sz w:val="28"/>
          <w:szCs w:val="28"/>
        </w:rPr>
        <w:t>закладу</w:t>
      </w:r>
      <w:r>
        <w:rPr>
          <w:rStyle w:val="ListLabel1"/>
          <w:rFonts w:eastAsiaTheme="minorHAnsi"/>
          <w:b/>
          <w:sz w:val="28"/>
          <w:szCs w:val="28"/>
        </w:rPr>
        <w:t xml:space="preserve"> дошкільної освіти</w:t>
      </w:r>
      <w:r w:rsidR="00EC24E2">
        <w:rPr>
          <w:rStyle w:val="ListLabel1"/>
          <w:rFonts w:eastAsiaTheme="minorHAnsi"/>
          <w:b/>
          <w:sz w:val="28"/>
          <w:szCs w:val="28"/>
        </w:rPr>
        <w:t xml:space="preserve"> «</w:t>
      </w:r>
      <w:r w:rsidR="004D471E">
        <w:rPr>
          <w:rStyle w:val="ListLabel1"/>
          <w:rFonts w:eastAsiaTheme="minorHAnsi"/>
          <w:b/>
          <w:sz w:val="28"/>
          <w:szCs w:val="28"/>
        </w:rPr>
        <w:t>Дзвіночок</w:t>
      </w:r>
      <w:r w:rsidR="00EC24E2">
        <w:rPr>
          <w:rStyle w:val="ListLabel1"/>
          <w:rFonts w:eastAsiaTheme="minorHAnsi"/>
          <w:b/>
          <w:sz w:val="28"/>
          <w:szCs w:val="28"/>
        </w:rPr>
        <w:t>» с</w:t>
      </w:r>
      <w:r w:rsidR="004D471E">
        <w:rPr>
          <w:rStyle w:val="ListLabel1"/>
          <w:rFonts w:eastAsiaTheme="minorHAnsi"/>
          <w:b/>
          <w:sz w:val="28"/>
          <w:szCs w:val="28"/>
        </w:rPr>
        <w:t>. Вереміївка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EC24E2" w:rsidRDefault="00EC24E2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9E4B11" w:rsidRDefault="009E4B11" w:rsidP="00EC24E2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9A6FED" w:rsidRPr="004D471E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9A6FED" w:rsidRPr="004D471E" w:rsidRDefault="009A6FED" w:rsidP="00EC24E2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9A6FED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D57F1F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A6FED" w:rsidRDefault="009A6FED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4D471E"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9A6FED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916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9A6FED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000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  <w:r w:rsidR="008B2169">
              <w:rPr>
                <w:rStyle w:val="ListLabel1"/>
                <w:rFonts w:eastAsiaTheme="minorHAnsi"/>
                <w:sz w:val="28"/>
                <w:szCs w:val="28"/>
              </w:rPr>
              <w:t>471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868,00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EA0F7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961,00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4D471E" w:rsidRPr="00EC24E2" w:rsidTr="009A6FED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 w:rsidP="000D78D6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Оператор газової котельні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EC24E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1441,00</w:t>
            </w:r>
          </w:p>
        </w:tc>
      </w:tr>
      <w:tr w:rsidR="004D471E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 w:rsidP="00F006A2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 w:rsidP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4D471E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4D471E" w:rsidRPr="00F006A2" w:rsidRDefault="008B216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21172,00</w:t>
            </w:r>
          </w:p>
        </w:tc>
      </w:tr>
    </w:tbl>
    <w:p w:rsidR="00EC24E2" w:rsidRDefault="00EC24E2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E4B11" w:rsidRDefault="009E4B11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EC24E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C24E2" w:rsidRDefault="00EC24E2" w:rsidP="00EC24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E4B11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Ю.В. Колотуха</w:t>
      </w:r>
    </w:p>
    <w:p w:rsidR="009A38CF" w:rsidRDefault="009A38CF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57F1F" w:rsidRDefault="00D57F1F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7F1F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54A63" w:rsidRDefault="00B54A63" w:rsidP="00B54A6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54A63" w:rsidRDefault="00B54A63" w:rsidP="00B54A63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 у кількості 7 штатних одиниць з місячним фондом заробітної плати за посадовими окладами 21172,00 грн. (двадцять одна тисяча сто сімдесят дві гривні 00 коп.)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Милашевич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54A63" w:rsidRDefault="00B54A63" w:rsidP="00B54A63">
      <w:pPr>
        <w:pStyle w:val="a7"/>
        <w:rPr>
          <w:rStyle w:val="ListLabel1"/>
          <w:rFonts w:eastAsiaTheme="minorHAnsi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54A63" w:rsidRDefault="00D57F1F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</w:t>
      </w:r>
      <w:r w:rsidR="00B54A63">
        <w:rPr>
          <w:rStyle w:val="ListLabel1"/>
          <w:rFonts w:eastAsiaTheme="minorHAnsi"/>
          <w:b/>
          <w:sz w:val="28"/>
          <w:szCs w:val="28"/>
        </w:rPr>
        <w:t>«Подоляночка» с. Веселий Поділ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54A63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54A63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4916,00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9D2E19" w:rsidP="009D2E1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4000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1000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2713,00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1356,50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9D2E19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9D2E1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EC24E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3842,00</w:t>
            </w:r>
          </w:p>
        </w:tc>
      </w:tr>
      <w:tr w:rsidR="009D2E19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9D2E19" w:rsidRPr="00F006A2" w:rsidRDefault="009D2E19" w:rsidP="009D2E1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24932,75</w:t>
            </w:r>
          </w:p>
        </w:tc>
      </w:tr>
    </w:tbl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Л.П.Милашевич</w:t>
      </w:r>
    </w:p>
    <w:p w:rsidR="00370690" w:rsidRDefault="00370690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B54A63" w:rsidRDefault="00EB28B5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B54A63" w:rsidRDefault="00B54A63" w:rsidP="00B54A63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54A63" w:rsidRDefault="00B54A63" w:rsidP="00B54A63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B54A63" w:rsidRDefault="00370690" w:rsidP="00B54A63">
      <w:pPr>
        <w:pStyle w:val="a7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B54A63">
        <w:rPr>
          <w:rFonts w:ascii="Times New Roman" w:hAnsi="Times New Roman" w:cs="Times New Roman"/>
          <w:sz w:val="28"/>
          <w:szCs w:val="28"/>
        </w:rPr>
        <w:t xml:space="preserve">7 штатних одиниць з місячним фондом заробітної плати за посадовими окладами </w:t>
      </w:r>
      <w:r>
        <w:rPr>
          <w:rFonts w:ascii="Times New Roman" w:hAnsi="Times New Roman" w:cs="Times New Roman"/>
          <w:sz w:val="28"/>
          <w:szCs w:val="28"/>
        </w:rPr>
        <w:t>18440</w:t>
      </w:r>
      <w:r w:rsidR="00B54A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25</w:t>
      </w:r>
      <w:r w:rsidR="00B54A63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вісімнадцять</w:t>
      </w:r>
      <w:r w:rsidR="00B54A63">
        <w:rPr>
          <w:rFonts w:ascii="Times New Roman" w:hAnsi="Times New Roman" w:cs="Times New Roman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sz w:val="28"/>
          <w:szCs w:val="28"/>
        </w:rPr>
        <w:t>чотириста сорок</w:t>
      </w:r>
      <w:r w:rsidR="00B54A63">
        <w:rPr>
          <w:rFonts w:ascii="Times New Roman" w:hAnsi="Times New Roman" w:cs="Times New Roman"/>
          <w:sz w:val="28"/>
          <w:szCs w:val="28"/>
        </w:rPr>
        <w:t xml:space="preserve"> грив</w:t>
      </w:r>
      <w:r>
        <w:rPr>
          <w:rFonts w:ascii="Times New Roman" w:hAnsi="Times New Roman" w:cs="Times New Roman"/>
          <w:sz w:val="28"/>
          <w:szCs w:val="28"/>
        </w:rPr>
        <w:t>ень 25</w:t>
      </w:r>
      <w:r w:rsidR="00B54A63"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Селищний голова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Милашевич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54A63" w:rsidRDefault="00B54A63" w:rsidP="00B54A6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B54A63" w:rsidRDefault="00B54A63" w:rsidP="00B54A63">
      <w:pPr>
        <w:pStyle w:val="a7"/>
        <w:rPr>
          <w:rStyle w:val="ListLabel1"/>
          <w:rFonts w:eastAsiaTheme="minorHAnsi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</w:p>
    <w:p w:rsidR="00B54A63" w:rsidRDefault="00B54A63" w:rsidP="00B54A63">
      <w:pPr>
        <w:pStyle w:val="a7"/>
        <w:rPr>
          <w:rStyle w:val="ListLabel1"/>
          <w:rFonts w:eastAsiaTheme="minorHAnsi"/>
          <w:sz w:val="28"/>
          <w:szCs w:val="28"/>
        </w:rPr>
      </w:pPr>
      <w:r>
        <w:rPr>
          <w:rStyle w:val="ListLabel1"/>
          <w:rFonts w:eastAsiaTheme="minorHAnsi"/>
          <w:sz w:val="28"/>
          <w:szCs w:val="28"/>
        </w:rPr>
        <w:t xml:space="preserve"> 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B54A63" w:rsidRDefault="00D57F1F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</w:t>
      </w:r>
      <w:r w:rsidR="00B54A63">
        <w:rPr>
          <w:rStyle w:val="ListLabel1"/>
          <w:rFonts w:eastAsiaTheme="minorHAnsi"/>
          <w:b/>
          <w:sz w:val="28"/>
          <w:szCs w:val="28"/>
        </w:rPr>
        <w:t>«</w:t>
      </w:r>
      <w:r w:rsidR="00EB28B5">
        <w:rPr>
          <w:rStyle w:val="ListLabel1"/>
          <w:rFonts w:eastAsiaTheme="minorHAnsi"/>
          <w:b/>
          <w:sz w:val="28"/>
          <w:szCs w:val="28"/>
        </w:rPr>
        <w:t>Веселе сонечко</w:t>
      </w:r>
      <w:r w:rsidR="00B54A63">
        <w:rPr>
          <w:rStyle w:val="ListLabel1"/>
          <w:rFonts w:eastAsiaTheme="minorHAnsi"/>
          <w:b/>
          <w:sz w:val="28"/>
          <w:szCs w:val="28"/>
        </w:rPr>
        <w:t xml:space="preserve">» с. </w:t>
      </w:r>
      <w:r w:rsidR="00EB28B5">
        <w:rPr>
          <w:rStyle w:val="ListLabel1"/>
          <w:rFonts w:eastAsiaTheme="minorHAnsi"/>
          <w:b/>
          <w:sz w:val="28"/>
          <w:szCs w:val="28"/>
        </w:rPr>
        <w:t>Степанівка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B54A63" w:rsidRDefault="00B54A63" w:rsidP="00B54A63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B54A63" w:rsidRPr="004D471E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B54A63" w:rsidRPr="004D471E" w:rsidRDefault="00B54A63" w:rsidP="00B54A63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B54A63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Музичний керівник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868,00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</w:tr>
      <w:tr w:rsidR="00EB28B5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EB28B5" w:rsidRPr="00EC24E2" w:rsidRDefault="00EB28B5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921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3842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B54A63" w:rsidRPr="00EC24E2" w:rsidTr="00B54A63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B54A63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B54A63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EB28B5">
              <w:rPr>
                <w:rStyle w:val="ListLabel1"/>
                <w:rFonts w:eastAsiaTheme="minorHAnsi"/>
                <w:sz w:val="28"/>
                <w:szCs w:val="28"/>
              </w:rPr>
              <w:t>762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EC24E2" w:rsidRDefault="00EB28B5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B54A63" w:rsidRPr="00F006A2" w:rsidTr="00B54A63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 w:rsidRPr="00F006A2">
              <w:rPr>
                <w:rStyle w:val="ListLabel1"/>
                <w:rFonts w:eastAsiaTheme="minorHAnsi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B54A63" w:rsidP="00B54A63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B54A63" w:rsidRPr="00F006A2" w:rsidRDefault="00EB28B5" w:rsidP="00EB28B5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18440</w:t>
            </w:r>
            <w:r w:rsidR="00B54A63">
              <w:rPr>
                <w:rStyle w:val="ListLabel1"/>
                <w:rFonts w:eastAsiaTheme="minorHAnsi"/>
                <w:b/>
                <w:sz w:val="28"/>
                <w:szCs w:val="28"/>
              </w:rPr>
              <w:t>,</w:t>
            </w: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25</w:t>
            </w:r>
          </w:p>
        </w:tc>
      </w:tr>
    </w:tbl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54A63" w:rsidRDefault="00B54A63" w:rsidP="00B54A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p w:rsidR="00D57F1F" w:rsidRDefault="00D57F1F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70690" w:rsidRDefault="002002F7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370690" w:rsidRDefault="00370690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D57F1F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сесії 1 скликання Семенівської селищної ради</w:t>
      </w:r>
    </w:p>
    <w:p w:rsidR="00370690" w:rsidRDefault="00370690" w:rsidP="00370690">
      <w:pPr>
        <w:pStyle w:val="a7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7F1F">
        <w:rPr>
          <w:rFonts w:ascii="Times New Roman" w:hAnsi="Times New Roman" w:cs="Times New Roman"/>
          <w:sz w:val="28"/>
          <w:szCs w:val="28"/>
        </w:rPr>
        <w:t>06.03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D57F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0690" w:rsidRDefault="00370690" w:rsidP="00370690">
      <w:pPr>
        <w:pStyle w:val="a7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ЗАТВЕРДЖУЮ»</w:t>
      </w:r>
    </w:p>
    <w:p w:rsidR="00370690" w:rsidRDefault="00370690" w:rsidP="00D03FE2">
      <w:pPr>
        <w:pStyle w:val="a7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штат у кількості </w:t>
      </w:r>
      <w:r w:rsidR="005F61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,25 штатних одиниць з місячним фондом заробітної плати за посадовими окладами 21172,00 грн. (двадцять одна тисяча сто сімдесят дві гривні 00 коп.)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03FE2">
        <w:rPr>
          <w:rFonts w:ascii="Times New Roman" w:hAnsi="Times New Roman" w:cs="Times New Roman"/>
          <w:sz w:val="28"/>
          <w:szCs w:val="28"/>
        </w:rPr>
        <w:tab/>
      </w:r>
      <w:r w:rsidR="00D03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Селищний голова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________________Л.П.</w:t>
      </w:r>
      <w:r w:rsidR="00D57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Милашевич</w:t>
      </w:r>
    </w:p>
    <w:p w:rsidR="00370690" w:rsidRDefault="00D57F1F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“___”_________________2018</w:t>
      </w:r>
      <w:r w:rsidR="00370690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370690" w:rsidRDefault="00370690" w:rsidP="0037069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М.П.</w:t>
      </w:r>
    </w:p>
    <w:p w:rsidR="00370690" w:rsidRDefault="00370690" w:rsidP="00370690">
      <w:pPr>
        <w:pStyle w:val="a7"/>
        <w:rPr>
          <w:rStyle w:val="ListLabel1"/>
          <w:rFonts w:eastAsiaTheme="minorHAnsi"/>
        </w:rPr>
      </w:pPr>
    </w:p>
    <w:p w:rsidR="00370690" w:rsidRDefault="00370690" w:rsidP="00370690">
      <w:pPr>
        <w:pStyle w:val="a7"/>
        <w:rPr>
          <w:rStyle w:val="ListLabel1"/>
          <w:rFonts w:eastAsiaTheme="minorHAnsi"/>
          <w:sz w:val="28"/>
          <w:szCs w:val="28"/>
        </w:rPr>
      </w:pPr>
    </w:p>
    <w:p w:rsidR="00370690" w:rsidRDefault="00370690" w:rsidP="006C302B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ШТАТНИЙ РОЗПИС</w:t>
      </w:r>
    </w:p>
    <w:p w:rsidR="00370690" w:rsidRDefault="00D57F1F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Комунального закладу дошкільної освіти </w:t>
      </w:r>
      <w:r w:rsidR="00370690">
        <w:rPr>
          <w:rStyle w:val="ListLabel1"/>
          <w:rFonts w:eastAsiaTheme="minorHAnsi"/>
          <w:b/>
          <w:sz w:val="28"/>
          <w:szCs w:val="28"/>
        </w:rPr>
        <w:t>«</w:t>
      </w:r>
      <w:r w:rsidR="006C302B">
        <w:rPr>
          <w:rStyle w:val="ListLabel1"/>
          <w:rFonts w:eastAsiaTheme="minorHAnsi"/>
          <w:b/>
          <w:sz w:val="28"/>
          <w:szCs w:val="28"/>
        </w:rPr>
        <w:t>Капітошка</w:t>
      </w:r>
      <w:r w:rsidR="00370690">
        <w:rPr>
          <w:rStyle w:val="ListLabel1"/>
          <w:rFonts w:eastAsiaTheme="minorHAnsi"/>
          <w:b/>
          <w:sz w:val="28"/>
          <w:szCs w:val="28"/>
        </w:rPr>
        <w:t xml:space="preserve">» с. </w:t>
      </w:r>
      <w:r w:rsidR="006C302B">
        <w:rPr>
          <w:rStyle w:val="ListLabel1"/>
          <w:rFonts w:eastAsiaTheme="minorHAnsi"/>
          <w:b/>
          <w:sz w:val="28"/>
          <w:szCs w:val="28"/>
        </w:rPr>
        <w:t>Товсте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 xml:space="preserve"> Семенівської селищної ради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  <w:r>
        <w:rPr>
          <w:rStyle w:val="ListLabel1"/>
          <w:rFonts w:eastAsiaTheme="minorHAnsi"/>
          <w:b/>
          <w:sz w:val="28"/>
          <w:szCs w:val="28"/>
        </w:rPr>
        <w:t>з 01 січня 2018 року</w:t>
      </w: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b/>
          <w:sz w:val="28"/>
          <w:szCs w:val="28"/>
        </w:rPr>
      </w:pPr>
    </w:p>
    <w:p w:rsidR="00370690" w:rsidRDefault="00370690" w:rsidP="00370690">
      <w:pPr>
        <w:pStyle w:val="a7"/>
        <w:jc w:val="center"/>
        <w:rPr>
          <w:rStyle w:val="ListLabel1"/>
          <w:rFonts w:eastAsiaTheme="minorHAnsi"/>
          <w:sz w:val="28"/>
          <w:szCs w:val="28"/>
        </w:rPr>
      </w:pPr>
    </w:p>
    <w:tbl>
      <w:tblPr>
        <w:tblW w:w="9777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4A0"/>
      </w:tblPr>
      <w:tblGrid>
        <w:gridCol w:w="564"/>
        <w:gridCol w:w="3543"/>
        <w:gridCol w:w="1276"/>
        <w:gridCol w:w="1276"/>
        <w:gridCol w:w="1559"/>
        <w:gridCol w:w="1559"/>
      </w:tblGrid>
      <w:tr w:rsidR="00370690" w:rsidRPr="004D471E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№</w:t>
            </w:r>
          </w:p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п.п.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Назва структурного підрозділу та 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Кількість штатних одиниць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Тарифний розряд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Посадовий оклад (грн.)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  <w:hideMark/>
          </w:tcPr>
          <w:p w:rsidR="00370690" w:rsidRPr="004D471E" w:rsidRDefault="00370690" w:rsidP="000C4699">
            <w:pPr>
              <w:pStyle w:val="a7"/>
              <w:spacing w:line="276" w:lineRule="auto"/>
              <w:jc w:val="center"/>
              <w:rPr>
                <w:rStyle w:val="ListLabel1"/>
                <w:rFonts w:eastAsiaTheme="minorHAnsi"/>
                <w:sz w:val="26"/>
                <w:szCs w:val="26"/>
              </w:rPr>
            </w:pPr>
            <w:r w:rsidRPr="004D471E">
              <w:rPr>
                <w:rStyle w:val="ListLabel1"/>
                <w:rFonts w:eastAsiaTheme="minorHAnsi"/>
                <w:sz w:val="26"/>
                <w:szCs w:val="26"/>
              </w:rPr>
              <w:t>Фонд заробітної плати на місяць (грн.)</w:t>
            </w:r>
          </w:p>
        </w:tc>
      </w:tr>
      <w:tr w:rsidR="00370690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Default="00370690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264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370690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 w:rsidRPr="00EC24E2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370690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Вихователь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  <w:r w:rsidR="006C302B"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370690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3471</w:t>
            </w:r>
            <w:r w:rsidR="00370690">
              <w:rPr>
                <w:rStyle w:val="ListLabel1"/>
                <w:rFonts w:eastAsiaTheme="minorHAnsi"/>
                <w:sz w:val="28"/>
                <w:szCs w:val="28"/>
              </w:rPr>
              <w:t>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2555,00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1277,50</w:t>
            </w:r>
          </w:p>
        </w:tc>
      </w:tr>
      <w:tr w:rsidR="00370690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Двірник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440,50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Машиніст із прання та ремонту спецодягу (білизни)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F615D">
              <w:rPr>
                <w:rStyle w:val="ListLabel1"/>
                <w:rFonts w:eastAsiaTheme="minorHAnsi"/>
                <w:sz w:val="28"/>
                <w:szCs w:val="28"/>
              </w:rPr>
              <w:t>2</w:t>
            </w:r>
            <w:r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1921,00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480,25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0,75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2079,00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1559,25</w:t>
            </w:r>
          </w:p>
        </w:tc>
      </w:tr>
      <w:tr w:rsidR="00370690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Водій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Опалювач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</w:t>
            </w:r>
            <w:r w:rsidR="005F615D">
              <w:rPr>
                <w:rStyle w:val="ListLabel1"/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6C302B" w:rsidRPr="00EC24E2" w:rsidTr="000C4699">
        <w:trPr>
          <w:trHeight w:val="1"/>
        </w:trPr>
        <w:tc>
          <w:tcPr>
            <w:tcW w:w="5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9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C24E2">
              <w:rPr>
                <w:rFonts w:ascii="Times New Roman" w:hAnsi="Times New Roman" w:cs="Times New Roman"/>
                <w:sz w:val="28"/>
                <w:szCs w:val="28"/>
              </w:rPr>
              <w:t>Робітник з комплексного обслуговування й ремонту будівель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0,5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6C302B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1762,00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6C302B" w:rsidRPr="00EC24E2" w:rsidRDefault="005F615D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sz w:val="28"/>
                <w:szCs w:val="28"/>
              </w:rPr>
              <w:t>881,00</w:t>
            </w:r>
          </w:p>
        </w:tc>
      </w:tr>
      <w:tr w:rsidR="00370690" w:rsidRPr="00F006A2" w:rsidTr="000C4699">
        <w:trPr>
          <w:trHeight w:val="1"/>
        </w:trPr>
        <w:tc>
          <w:tcPr>
            <w:tcW w:w="410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0C4699">
            <w:pPr>
              <w:pStyle w:val="a9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6A2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5F615D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6,25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370690" w:rsidP="000C4699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370690" w:rsidRPr="00F006A2" w:rsidRDefault="006C302B" w:rsidP="006C302B">
            <w:pPr>
              <w:pStyle w:val="a7"/>
              <w:spacing w:line="276" w:lineRule="auto"/>
              <w:rPr>
                <w:rStyle w:val="ListLabel1"/>
                <w:rFonts w:eastAsiaTheme="minorHAnsi"/>
                <w:b/>
                <w:sz w:val="28"/>
                <w:szCs w:val="28"/>
              </w:rPr>
            </w:pPr>
            <w:r>
              <w:rPr>
                <w:rStyle w:val="ListLabel1"/>
                <w:rFonts w:eastAsiaTheme="minorHAnsi"/>
                <w:b/>
                <w:sz w:val="28"/>
                <w:szCs w:val="28"/>
              </w:rPr>
              <w:t>1</w:t>
            </w:r>
            <w:r w:rsidR="005F615D">
              <w:rPr>
                <w:rStyle w:val="ListLabel1"/>
                <w:rFonts w:eastAsiaTheme="minorHAnsi"/>
                <w:b/>
                <w:sz w:val="28"/>
                <w:szCs w:val="28"/>
              </w:rPr>
              <w:t>5897,50</w:t>
            </w:r>
          </w:p>
        </w:tc>
      </w:tr>
    </w:tbl>
    <w:p w:rsidR="00370690" w:rsidRDefault="00370690" w:rsidP="00370690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EA0F7B" w:rsidRPr="00C47530" w:rsidRDefault="00370690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Головний бухгалтер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Ю.В. Колотуха</w:t>
      </w:r>
    </w:p>
    <w:sectPr w:rsidR="00EA0F7B" w:rsidRP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F7C17"/>
    <w:rsid w:val="00065F1E"/>
    <w:rsid w:val="000C4699"/>
    <w:rsid w:val="000D303F"/>
    <w:rsid w:val="000D78D6"/>
    <w:rsid w:val="000F7C17"/>
    <w:rsid w:val="001934AC"/>
    <w:rsid w:val="001A5FF5"/>
    <w:rsid w:val="002002F7"/>
    <w:rsid w:val="002A27D5"/>
    <w:rsid w:val="002B13D4"/>
    <w:rsid w:val="00353B9C"/>
    <w:rsid w:val="00370690"/>
    <w:rsid w:val="00383D77"/>
    <w:rsid w:val="00396061"/>
    <w:rsid w:val="00470F85"/>
    <w:rsid w:val="004D471E"/>
    <w:rsid w:val="00506A26"/>
    <w:rsid w:val="00532BFE"/>
    <w:rsid w:val="005551A3"/>
    <w:rsid w:val="005A243F"/>
    <w:rsid w:val="005B7CB6"/>
    <w:rsid w:val="005F615D"/>
    <w:rsid w:val="00647904"/>
    <w:rsid w:val="00655941"/>
    <w:rsid w:val="00675996"/>
    <w:rsid w:val="006C26AC"/>
    <w:rsid w:val="006C2744"/>
    <w:rsid w:val="006C302B"/>
    <w:rsid w:val="007C06AF"/>
    <w:rsid w:val="00803EAA"/>
    <w:rsid w:val="008B2169"/>
    <w:rsid w:val="009365E3"/>
    <w:rsid w:val="00971EC9"/>
    <w:rsid w:val="009A38CF"/>
    <w:rsid w:val="009A6FED"/>
    <w:rsid w:val="009D2E19"/>
    <w:rsid w:val="009E4B11"/>
    <w:rsid w:val="00A94563"/>
    <w:rsid w:val="00AF2F43"/>
    <w:rsid w:val="00B54A63"/>
    <w:rsid w:val="00B74484"/>
    <w:rsid w:val="00C2408C"/>
    <w:rsid w:val="00C47530"/>
    <w:rsid w:val="00CB6404"/>
    <w:rsid w:val="00CC6842"/>
    <w:rsid w:val="00D03FE2"/>
    <w:rsid w:val="00D43ADF"/>
    <w:rsid w:val="00D56E15"/>
    <w:rsid w:val="00D57F1F"/>
    <w:rsid w:val="00D813ED"/>
    <w:rsid w:val="00E54DC4"/>
    <w:rsid w:val="00E73AB8"/>
    <w:rsid w:val="00EA0F7B"/>
    <w:rsid w:val="00EB28B5"/>
    <w:rsid w:val="00EC24E2"/>
    <w:rsid w:val="00F006A2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396061"/>
    <w:pPr>
      <w:ind w:left="720"/>
      <w:contextualSpacing/>
    </w:pPr>
  </w:style>
  <w:style w:type="character" w:customStyle="1" w:styleId="ListLabel1">
    <w:name w:val="ListLabel 1"/>
    <w:qFormat/>
    <w:rsid w:val="00EC24E2"/>
    <w:rPr>
      <w:rFonts w:ascii="Times New Roman" w:eastAsia="Times New Roman" w:hAnsi="Times New Roman" w:cs="Times New Roman" w:hint="default"/>
    </w:rPr>
  </w:style>
  <w:style w:type="paragraph" w:customStyle="1" w:styleId="a9">
    <w:name w:val="Таблица_основной_текст (Таблица)"/>
    <w:basedOn w:val="a"/>
    <w:uiPriority w:val="99"/>
    <w:rsid w:val="00EC24E2"/>
    <w:pPr>
      <w:suppressAutoHyphens/>
      <w:autoSpaceDE w:val="0"/>
      <w:autoSpaceDN w:val="0"/>
      <w:adjustRightInd w:val="0"/>
      <w:spacing w:after="0" w:line="220" w:lineRule="atLeast"/>
      <w:textAlignment w:val="center"/>
    </w:pPr>
    <w:rPr>
      <w:rFonts w:ascii="Cambria" w:hAnsi="Cambria" w:cs="Cambria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4065</Words>
  <Characters>2318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Користувач Windows</cp:lastModifiedBy>
  <cp:revision>46</cp:revision>
  <cp:lastPrinted>2018-01-18T13:42:00Z</cp:lastPrinted>
  <dcterms:created xsi:type="dcterms:W3CDTF">2017-09-20T06:19:00Z</dcterms:created>
  <dcterms:modified xsi:type="dcterms:W3CDTF">2018-03-15T12:24:00Z</dcterms:modified>
</cp:coreProperties>
</file>