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BB6" w:rsidRDefault="005217BA" w:rsidP="00E20BB6">
      <w:pPr>
        <w:jc w:val="center"/>
      </w:pPr>
      <w:r>
        <w:rPr>
          <w:noProof/>
          <w:lang w:val="uk-UA" w:eastAsia="uk-UA"/>
        </w:rPr>
        <w:drawing>
          <wp:anchor distT="0" distB="0" distL="114935" distR="114935" simplePos="0" relativeHeight="251659776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111760</wp:posOffset>
            </wp:positionV>
            <wp:extent cx="390525" cy="523875"/>
            <wp:effectExtent l="19050" t="0" r="9525" b="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6D2C" w:rsidRPr="009C781D" w:rsidRDefault="00766D2C" w:rsidP="00766D2C">
      <w:pPr>
        <w:jc w:val="center"/>
        <w:rPr>
          <w:color w:val="000000"/>
          <w:lang w:eastAsia="ar-SA"/>
        </w:rPr>
      </w:pPr>
    </w:p>
    <w:p w:rsidR="00766D2C" w:rsidRPr="009C781D" w:rsidRDefault="00766D2C" w:rsidP="00766D2C">
      <w:pPr>
        <w:pStyle w:val="2"/>
        <w:jc w:val="left"/>
        <w:rPr>
          <w:color w:val="000000"/>
          <w:sz w:val="24"/>
        </w:rPr>
      </w:pP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>
        <w:rPr>
          <w:color w:val="000000"/>
          <w:sz w:val="28"/>
          <w:szCs w:val="28"/>
          <w:lang w:val="uk-UA"/>
        </w:rPr>
        <w:t>друга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селищної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gramStart"/>
      <w:r w:rsidRPr="009C781D">
        <w:rPr>
          <w:color w:val="000000"/>
          <w:sz w:val="28"/>
          <w:szCs w:val="28"/>
        </w:rPr>
        <w:t>ради</w:t>
      </w:r>
      <w:proofErr w:type="gramEnd"/>
      <w:r w:rsidRPr="009C781D">
        <w:rPr>
          <w:color w:val="000000"/>
          <w:sz w:val="28"/>
          <w:szCs w:val="28"/>
        </w:rPr>
        <w:t xml:space="preserve"> </w:t>
      </w: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  <w:proofErr w:type="spellStart"/>
      <w:r w:rsidRPr="009C781D">
        <w:rPr>
          <w:color w:val="000000"/>
          <w:sz w:val="28"/>
          <w:szCs w:val="28"/>
        </w:rPr>
        <w:t>першого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скликання</w:t>
      </w:r>
      <w:proofErr w:type="spellEnd"/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</w:p>
    <w:p w:rsidR="00766D2C" w:rsidRPr="009C781D" w:rsidRDefault="00766D2C" w:rsidP="00766D2C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Ш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Я</w:t>
      </w:r>
    </w:p>
    <w:p w:rsidR="00766D2C" w:rsidRPr="009C781D" w:rsidRDefault="00766D2C" w:rsidP="00766D2C">
      <w:pPr>
        <w:rPr>
          <w:color w:val="000000"/>
          <w:sz w:val="28"/>
          <w:szCs w:val="28"/>
        </w:rPr>
      </w:pPr>
    </w:p>
    <w:p w:rsidR="00766D2C" w:rsidRPr="009C781D" w:rsidRDefault="00766D2C" w:rsidP="00766D2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22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грудня</w:t>
      </w:r>
      <w:proofErr w:type="spellEnd"/>
      <w:r w:rsidRPr="009C781D">
        <w:rPr>
          <w:color w:val="000000"/>
          <w:sz w:val="28"/>
          <w:szCs w:val="28"/>
        </w:rPr>
        <w:t xml:space="preserve">  2018 року                                                                      </w:t>
      </w:r>
      <w:proofErr w:type="spellStart"/>
      <w:r w:rsidRPr="009C781D">
        <w:rPr>
          <w:color w:val="000000"/>
          <w:sz w:val="28"/>
          <w:szCs w:val="28"/>
        </w:rPr>
        <w:t>смт</w:t>
      </w:r>
      <w:proofErr w:type="spellEnd"/>
      <w:r w:rsidRPr="009C781D">
        <w:rPr>
          <w:color w:val="000000"/>
          <w:sz w:val="28"/>
          <w:szCs w:val="28"/>
        </w:rPr>
        <w:t xml:space="preserve">. </w:t>
      </w:r>
      <w:proofErr w:type="spellStart"/>
      <w:r w:rsidRPr="009C781D">
        <w:rPr>
          <w:color w:val="000000"/>
          <w:sz w:val="28"/>
          <w:szCs w:val="28"/>
        </w:rPr>
        <w:t>Семенівка</w:t>
      </w:r>
      <w:proofErr w:type="spellEnd"/>
    </w:p>
    <w:p w:rsidR="006033B7" w:rsidRDefault="006033B7" w:rsidP="006033B7">
      <w:r>
        <w:t xml:space="preserve">  </w:t>
      </w:r>
    </w:p>
    <w:p w:rsidR="0021235A" w:rsidRPr="00766D2C" w:rsidRDefault="00766D2C" w:rsidP="00766D2C">
      <w:pPr>
        <w:ind w:right="4920"/>
        <w:jc w:val="both"/>
        <w:rPr>
          <w:b/>
          <w:sz w:val="28"/>
          <w:szCs w:val="28"/>
          <w:lang w:val="uk-UA"/>
        </w:rPr>
      </w:pPr>
      <w:r w:rsidRPr="00766D2C">
        <w:rPr>
          <w:b/>
          <w:sz w:val="28"/>
          <w:szCs w:val="28"/>
          <w:lang w:val="uk-UA"/>
        </w:rPr>
        <w:t>Про затвердження</w:t>
      </w:r>
      <w:r w:rsidR="00CD6DB4" w:rsidRPr="00766D2C">
        <w:rPr>
          <w:b/>
          <w:sz w:val="28"/>
          <w:szCs w:val="28"/>
          <w:lang w:val="uk-UA"/>
        </w:rPr>
        <w:t xml:space="preserve"> лімітів використання пал</w:t>
      </w:r>
      <w:r w:rsidR="003B57D4" w:rsidRPr="00766D2C">
        <w:rPr>
          <w:b/>
          <w:sz w:val="28"/>
          <w:szCs w:val="28"/>
          <w:lang w:val="uk-UA"/>
        </w:rPr>
        <w:t>ьно-мастильних матеріалів</w:t>
      </w:r>
      <w:r w:rsidR="00CD6DB4" w:rsidRPr="00766D2C">
        <w:rPr>
          <w:b/>
          <w:sz w:val="28"/>
          <w:szCs w:val="28"/>
          <w:lang w:val="uk-UA"/>
        </w:rPr>
        <w:t xml:space="preserve"> та лімітів споживання енергоносіїв по</w:t>
      </w:r>
      <w:r w:rsidRPr="00766D2C">
        <w:rPr>
          <w:b/>
          <w:sz w:val="28"/>
          <w:szCs w:val="28"/>
          <w:lang w:val="uk-UA"/>
        </w:rPr>
        <w:t xml:space="preserve"> </w:t>
      </w:r>
      <w:r w:rsidR="0021235A" w:rsidRPr="00766D2C">
        <w:rPr>
          <w:b/>
          <w:sz w:val="28"/>
          <w:szCs w:val="28"/>
          <w:lang w:val="uk-UA"/>
        </w:rPr>
        <w:t>бюджетних установах</w:t>
      </w:r>
      <w:r w:rsidRPr="00766D2C">
        <w:rPr>
          <w:b/>
          <w:sz w:val="28"/>
          <w:szCs w:val="28"/>
          <w:lang w:val="uk-UA"/>
        </w:rPr>
        <w:t xml:space="preserve"> </w:t>
      </w:r>
      <w:proofErr w:type="spellStart"/>
      <w:r w:rsidR="0021235A" w:rsidRPr="00766D2C">
        <w:rPr>
          <w:b/>
          <w:sz w:val="28"/>
          <w:szCs w:val="28"/>
          <w:lang w:val="uk-UA"/>
        </w:rPr>
        <w:t>Семенівської</w:t>
      </w:r>
      <w:proofErr w:type="spellEnd"/>
      <w:r w:rsidR="0021235A" w:rsidRPr="00766D2C">
        <w:rPr>
          <w:b/>
          <w:sz w:val="28"/>
          <w:szCs w:val="28"/>
          <w:lang w:val="uk-UA"/>
        </w:rPr>
        <w:t xml:space="preserve"> селищної ради</w:t>
      </w:r>
      <w:r w:rsidRPr="00766D2C">
        <w:rPr>
          <w:b/>
          <w:sz w:val="28"/>
          <w:szCs w:val="28"/>
          <w:lang w:val="uk-UA"/>
        </w:rPr>
        <w:t xml:space="preserve">  </w:t>
      </w:r>
      <w:r w:rsidR="0021235A" w:rsidRPr="00766D2C">
        <w:rPr>
          <w:b/>
          <w:sz w:val="28"/>
          <w:szCs w:val="28"/>
          <w:lang w:val="uk-UA"/>
        </w:rPr>
        <w:t>на 201</w:t>
      </w:r>
      <w:r w:rsidR="00E20BB6" w:rsidRPr="00766D2C">
        <w:rPr>
          <w:b/>
          <w:sz w:val="28"/>
          <w:szCs w:val="28"/>
          <w:lang w:val="uk-UA"/>
        </w:rPr>
        <w:t>9</w:t>
      </w:r>
      <w:r w:rsidR="0021235A" w:rsidRPr="00766D2C">
        <w:rPr>
          <w:b/>
          <w:sz w:val="28"/>
          <w:szCs w:val="28"/>
          <w:lang w:val="uk-UA"/>
        </w:rPr>
        <w:t xml:space="preserve"> рік</w:t>
      </w:r>
    </w:p>
    <w:p w:rsidR="00CD6DB4" w:rsidRDefault="00CD6DB4" w:rsidP="00CD6DB4">
      <w:pPr>
        <w:jc w:val="both"/>
        <w:rPr>
          <w:sz w:val="28"/>
          <w:szCs w:val="28"/>
          <w:lang w:val="uk-UA"/>
        </w:rPr>
      </w:pPr>
    </w:p>
    <w:p w:rsidR="00C2051D" w:rsidRDefault="00CD6DB4" w:rsidP="00CD6D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766D2C">
        <w:rPr>
          <w:sz w:val="28"/>
          <w:szCs w:val="28"/>
          <w:lang w:val="uk-UA"/>
        </w:rPr>
        <w:t>Керуючись п.</w:t>
      </w:r>
      <w:r>
        <w:rPr>
          <w:sz w:val="28"/>
          <w:szCs w:val="28"/>
          <w:lang w:val="uk-UA"/>
        </w:rPr>
        <w:t xml:space="preserve"> 20 ч</w:t>
      </w:r>
      <w:r w:rsidR="00766D2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1 ст</w:t>
      </w:r>
      <w:r w:rsidR="00766D2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26</w:t>
      </w:r>
      <w:r w:rsidR="00766D2C">
        <w:rPr>
          <w:sz w:val="28"/>
          <w:szCs w:val="28"/>
          <w:lang w:val="uk-UA"/>
        </w:rPr>
        <w:t>, ст. 59</w:t>
      </w:r>
      <w:r>
        <w:rPr>
          <w:sz w:val="28"/>
          <w:szCs w:val="28"/>
          <w:lang w:val="uk-UA"/>
        </w:rPr>
        <w:t xml:space="preserve"> Закону України </w:t>
      </w:r>
      <w:r w:rsidR="00766D2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</w:t>
      </w:r>
      <w:r w:rsidR="00766D2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за погодженням з постійною комісією з питань </w:t>
      </w:r>
      <w:r w:rsidR="00E20BB6">
        <w:rPr>
          <w:sz w:val="28"/>
          <w:szCs w:val="28"/>
          <w:lang w:val="uk-UA"/>
        </w:rPr>
        <w:t xml:space="preserve">планування бюджету, </w:t>
      </w:r>
      <w:r w:rsidR="004868CF" w:rsidRPr="00F566C2">
        <w:rPr>
          <w:sz w:val="28"/>
          <w:szCs w:val="28"/>
          <w:lang w:val="uk-UA"/>
        </w:rPr>
        <w:t>фінансів</w:t>
      </w:r>
      <w:r w:rsidR="00E20BB6">
        <w:rPr>
          <w:sz w:val="28"/>
          <w:szCs w:val="28"/>
          <w:lang w:val="uk-UA"/>
        </w:rPr>
        <w:t xml:space="preserve"> та податків, </w:t>
      </w:r>
      <w:r>
        <w:rPr>
          <w:sz w:val="28"/>
          <w:szCs w:val="28"/>
          <w:lang w:val="uk-UA"/>
        </w:rPr>
        <w:t xml:space="preserve"> </w:t>
      </w:r>
      <w:r w:rsidR="00F566C2">
        <w:rPr>
          <w:sz w:val="28"/>
          <w:szCs w:val="28"/>
          <w:lang w:val="uk-UA"/>
        </w:rPr>
        <w:t>селищна</w:t>
      </w:r>
      <w:r>
        <w:rPr>
          <w:sz w:val="28"/>
          <w:szCs w:val="28"/>
          <w:lang w:val="uk-UA"/>
        </w:rPr>
        <w:t xml:space="preserve"> рада</w:t>
      </w:r>
    </w:p>
    <w:p w:rsidR="00C2051D" w:rsidRDefault="00C2051D" w:rsidP="00C2051D">
      <w:pPr>
        <w:jc w:val="center"/>
        <w:rPr>
          <w:b/>
          <w:lang w:val="uk-UA"/>
        </w:rPr>
      </w:pPr>
    </w:p>
    <w:p w:rsidR="00CD6DB4" w:rsidRPr="00766D2C" w:rsidRDefault="00CD6DB4" w:rsidP="00766D2C">
      <w:pPr>
        <w:jc w:val="center"/>
        <w:rPr>
          <w:b/>
          <w:sz w:val="28"/>
          <w:szCs w:val="28"/>
          <w:lang w:val="uk-UA"/>
        </w:rPr>
      </w:pPr>
      <w:r w:rsidRPr="00766D2C">
        <w:rPr>
          <w:b/>
          <w:sz w:val="28"/>
          <w:szCs w:val="28"/>
          <w:lang w:val="uk-UA"/>
        </w:rPr>
        <w:t>В И Р І Ш И Л А:</w:t>
      </w:r>
    </w:p>
    <w:p w:rsidR="00CD6DB4" w:rsidRPr="00C2051D" w:rsidRDefault="00CD6DB4" w:rsidP="00C2051D">
      <w:pPr>
        <w:ind w:firstLine="567"/>
        <w:jc w:val="center"/>
        <w:rPr>
          <w:b/>
          <w:lang w:val="uk-UA"/>
        </w:rPr>
      </w:pPr>
    </w:p>
    <w:p w:rsidR="00CD6DB4" w:rsidRPr="00F566C2" w:rsidRDefault="00CD6DB4" w:rsidP="00CD6DB4">
      <w:pPr>
        <w:numPr>
          <w:ilvl w:val="0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F566C2">
        <w:rPr>
          <w:sz w:val="28"/>
          <w:szCs w:val="28"/>
          <w:lang w:val="uk-UA"/>
        </w:rPr>
        <w:t>Затвердити ліміти  споживання енергоносіїв у фізичних обсягах по кожній бюджетній установі, виходячи з обсягів призначень, затверджених розпорядникам бюджетних коштів згідно</w:t>
      </w:r>
      <w:r w:rsidR="00766D2C">
        <w:rPr>
          <w:sz w:val="28"/>
          <w:szCs w:val="28"/>
          <w:lang w:val="uk-UA"/>
        </w:rPr>
        <w:t xml:space="preserve"> з</w:t>
      </w:r>
      <w:r w:rsidRPr="00F566C2">
        <w:rPr>
          <w:sz w:val="28"/>
          <w:szCs w:val="28"/>
          <w:lang w:val="uk-UA"/>
        </w:rPr>
        <w:t xml:space="preserve"> </w:t>
      </w:r>
      <w:r w:rsidR="00766D2C">
        <w:rPr>
          <w:sz w:val="28"/>
          <w:szCs w:val="28"/>
          <w:lang w:val="uk-UA"/>
        </w:rPr>
        <w:t>додатком</w:t>
      </w:r>
      <w:r w:rsidR="00F566C2" w:rsidRPr="00F566C2">
        <w:rPr>
          <w:sz w:val="28"/>
          <w:szCs w:val="28"/>
          <w:lang w:val="uk-UA"/>
        </w:rPr>
        <w:t xml:space="preserve"> </w:t>
      </w:r>
      <w:r w:rsidR="00766D2C">
        <w:rPr>
          <w:sz w:val="28"/>
          <w:szCs w:val="28"/>
          <w:lang w:val="uk-UA"/>
        </w:rPr>
        <w:t>(Додаток 1)</w:t>
      </w:r>
      <w:r w:rsidRPr="00F566C2">
        <w:rPr>
          <w:sz w:val="28"/>
          <w:szCs w:val="28"/>
          <w:lang w:val="uk-UA"/>
        </w:rPr>
        <w:t>.</w:t>
      </w:r>
    </w:p>
    <w:p w:rsidR="00CD6DB4" w:rsidRPr="00F566C2" w:rsidRDefault="00CD6DB4" w:rsidP="00CD6DB4">
      <w:pPr>
        <w:numPr>
          <w:ilvl w:val="0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F566C2">
        <w:rPr>
          <w:sz w:val="28"/>
          <w:szCs w:val="28"/>
          <w:lang w:val="uk-UA"/>
        </w:rPr>
        <w:t>Затвердити ліміти використання пал</w:t>
      </w:r>
      <w:r w:rsidR="004868CF">
        <w:rPr>
          <w:sz w:val="28"/>
          <w:szCs w:val="28"/>
          <w:lang w:val="uk-UA"/>
        </w:rPr>
        <w:t>ьно-мастильних матеріалів</w:t>
      </w:r>
      <w:r w:rsidRPr="00F566C2">
        <w:rPr>
          <w:sz w:val="28"/>
          <w:szCs w:val="28"/>
          <w:lang w:val="uk-UA"/>
        </w:rPr>
        <w:t xml:space="preserve"> в бюджетних установах згідно </w:t>
      </w:r>
      <w:r w:rsidR="00766D2C">
        <w:rPr>
          <w:sz w:val="28"/>
          <w:szCs w:val="28"/>
          <w:lang w:val="uk-UA"/>
        </w:rPr>
        <w:t>з</w:t>
      </w:r>
      <w:r w:rsidR="00766D2C" w:rsidRPr="00F566C2">
        <w:rPr>
          <w:sz w:val="28"/>
          <w:szCs w:val="28"/>
          <w:lang w:val="uk-UA"/>
        </w:rPr>
        <w:t xml:space="preserve"> </w:t>
      </w:r>
      <w:r w:rsidR="00766D2C">
        <w:rPr>
          <w:sz w:val="28"/>
          <w:szCs w:val="28"/>
          <w:lang w:val="uk-UA"/>
        </w:rPr>
        <w:t>додатком</w:t>
      </w:r>
      <w:r w:rsidR="00766D2C" w:rsidRPr="00F566C2">
        <w:rPr>
          <w:sz w:val="28"/>
          <w:szCs w:val="28"/>
          <w:lang w:val="uk-UA"/>
        </w:rPr>
        <w:t xml:space="preserve"> </w:t>
      </w:r>
      <w:r w:rsidR="00766D2C">
        <w:rPr>
          <w:sz w:val="28"/>
          <w:szCs w:val="28"/>
          <w:lang w:val="uk-UA"/>
        </w:rPr>
        <w:t>(Додаток 1)</w:t>
      </w:r>
      <w:r w:rsidRPr="00F566C2">
        <w:rPr>
          <w:sz w:val="28"/>
          <w:szCs w:val="28"/>
          <w:lang w:val="uk-UA"/>
        </w:rPr>
        <w:t>.</w:t>
      </w:r>
    </w:p>
    <w:p w:rsidR="00F566C2" w:rsidRPr="00F566C2" w:rsidRDefault="003B57D4" w:rsidP="00F566C2">
      <w:pPr>
        <w:numPr>
          <w:ilvl w:val="0"/>
          <w:numId w:val="5"/>
        </w:numPr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відділ  економічного розвитку та інвестицій (З.В. </w:t>
      </w:r>
      <w:proofErr w:type="spellStart"/>
      <w:r>
        <w:rPr>
          <w:sz w:val="28"/>
          <w:szCs w:val="28"/>
          <w:lang w:val="uk-UA"/>
        </w:rPr>
        <w:t>Мартян</w:t>
      </w:r>
      <w:proofErr w:type="spellEnd"/>
      <w:r>
        <w:rPr>
          <w:sz w:val="28"/>
          <w:szCs w:val="28"/>
          <w:lang w:val="uk-UA"/>
        </w:rPr>
        <w:t>)</w:t>
      </w:r>
      <w:r w:rsidRPr="005A799D">
        <w:rPr>
          <w:sz w:val="28"/>
          <w:szCs w:val="28"/>
          <w:lang w:val="uk-UA"/>
        </w:rPr>
        <w:t xml:space="preserve"> та  </w:t>
      </w:r>
      <w:r w:rsidRPr="003B57D4">
        <w:rPr>
          <w:sz w:val="28"/>
          <w:szCs w:val="28"/>
          <w:lang w:val="uk-UA"/>
        </w:rPr>
        <w:t xml:space="preserve">постійну  комісію з питань планування бюджету, фінансів, </w:t>
      </w:r>
      <w:r w:rsidRPr="005A799D">
        <w:rPr>
          <w:sz w:val="28"/>
          <w:szCs w:val="28"/>
          <w:lang w:val="uk-UA"/>
        </w:rPr>
        <w:t>та податків</w:t>
      </w:r>
      <w:r>
        <w:rPr>
          <w:sz w:val="28"/>
          <w:szCs w:val="28"/>
          <w:lang w:val="uk-UA"/>
        </w:rPr>
        <w:t xml:space="preserve"> (Л.В. Вакула)</w:t>
      </w:r>
      <w:r w:rsidR="00F566C2" w:rsidRPr="00F566C2">
        <w:rPr>
          <w:sz w:val="28"/>
          <w:szCs w:val="28"/>
          <w:lang w:val="uk-UA"/>
        </w:rPr>
        <w:t xml:space="preserve">.   </w:t>
      </w:r>
    </w:p>
    <w:p w:rsidR="00F566C2" w:rsidRPr="00F566C2" w:rsidRDefault="00F566C2" w:rsidP="00F566C2">
      <w:pPr>
        <w:ind w:left="791"/>
        <w:rPr>
          <w:b/>
          <w:sz w:val="28"/>
          <w:szCs w:val="28"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766D2C" w:rsidRDefault="00766D2C" w:rsidP="00766D2C">
      <w:pPr>
        <w:rPr>
          <w:rFonts w:cs="Arial"/>
          <w:b/>
          <w:sz w:val="28"/>
          <w:szCs w:val="28"/>
        </w:rPr>
      </w:pPr>
      <w:proofErr w:type="spellStart"/>
      <w:r w:rsidRPr="004F2F4D">
        <w:rPr>
          <w:rFonts w:cs="Arial"/>
          <w:b/>
          <w:sz w:val="28"/>
          <w:szCs w:val="28"/>
        </w:rPr>
        <w:t>Селищний</w:t>
      </w:r>
      <w:proofErr w:type="spellEnd"/>
      <w:r w:rsidRPr="004F2F4D">
        <w:rPr>
          <w:rFonts w:cs="Arial"/>
          <w:b/>
          <w:sz w:val="28"/>
          <w:szCs w:val="28"/>
        </w:rPr>
        <w:t xml:space="preserve"> голова                                                                Л.П.</w:t>
      </w:r>
      <w:r>
        <w:rPr>
          <w:rFonts w:cs="Arial"/>
          <w:b/>
          <w:sz w:val="28"/>
          <w:szCs w:val="28"/>
          <w:lang w:val="uk-UA"/>
        </w:rPr>
        <w:t xml:space="preserve"> </w:t>
      </w:r>
      <w:proofErr w:type="spellStart"/>
      <w:r w:rsidRPr="004F2F4D">
        <w:rPr>
          <w:rFonts w:cs="Arial"/>
          <w:b/>
          <w:sz w:val="28"/>
          <w:szCs w:val="28"/>
        </w:rPr>
        <w:t>Милашевич</w:t>
      </w:r>
      <w:proofErr w:type="spellEnd"/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AB724A" w:rsidRDefault="00AB724A" w:rsidP="00F566C2">
      <w:pPr>
        <w:tabs>
          <w:tab w:val="left" w:pos="6824"/>
        </w:tabs>
        <w:rPr>
          <w:b/>
          <w:lang w:val="uk-UA"/>
        </w:rPr>
      </w:pPr>
    </w:p>
    <w:p w:rsidR="00AB724A" w:rsidRDefault="00AB724A" w:rsidP="00F566C2">
      <w:pPr>
        <w:tabs>
          <w:tab w:val="left" w:pos="6824"/>
        </w:tabs>
        <w:rPr>
          <w:b/>
          <w:lang w:val="uk-UA"/>
        </w:rPr>
      </w:pPr>
    </w:p>
    <w:p w:rsidR="00F566C2" w:rsidRPr="00766D2C" w:rsidRDefault="00766D2C" w:rsidP="00766D2C">
      <w:pPr>
        <w:tabs>
          <w:tab w:val="left" w:pos="6824"/>
        </w:tabs>
        <w:ind w:left="6379"/>
        <w:rPr>
          <w:lang w:val="uk-UA"/>
        </w:rPr>
      </w:pPr>
      <w:r>
        <w:rPr>
          <w:lang w:val="uk-UA"/>
        </w:rPr>
        <w:br w:type="page"/>
      </w:r>
      <w:r w:rsidR="00F566C2" w:rsidRPr="00766D2C">
        <w:rPr>
          <w:lang w:val="uk-UA"/>
        </w:rPr>
        <w:lastRenderedPageBreak/>
        <w:t>Додаток 1</w:t>
      </w:r>
    </w:p>
    <w:p w:rsidR="00766D2C" w:rsidRPr="00766D2C" w:rsidRDefault="00766D2C" w:rsidP="00766D2C">
      <w:pPr>
        <w:tabs>
          <w:tab w:val="left" w:pos="6824"/>
        </w:tabs>
        <w:ind w:left="6379"/>
        <w:rPr>
          <w:lang w:val="uk-UA"/>
        </w:rPr>
      </w:pPr>
      <w:r w:rsidRPr="00766D2C">
        <w:rPr>
          <w:lang w:val="uk-UA"/>
        </w:rPr>
        <w:t xml:space="preserve">До рішення </w:t>
      </w:r>
      <w:r>
        <w:rPr>
          <w:color w:val="000000"/>
          <w:lang w:val="uk-UA"/>
        </w:rPr>
        <w:t>с</w:t>
      </w:r>
      <w:proofErr w:type="spellStart"/>
      <w:r w:rsidRPr="00766D2C">
        <w:rPr>
          <w:color w:val="000000"/>
        </w:rPr>
        <w:t>орок</w:t>
      </w:r>
      <w:proofErr w:type="spellEnd"/>
      <w:r w:rsidRPr="00766D2C">
        <w:rPr>
          <w:color w:val="000000"/>
        </w:rPr>
        <w:t xml:space="preserve"> </w:t>
      </w:r>
      <w:r w:rsidRPr="00766D2C">
        <w:rPr>
          <w:color w:val="000000"/>
          <w:lang w:val="uk-UA"/>
        </w:rPr>
        <w:t>другої</w:t>
      </w:r>
      <w:r w:rsidRPr="00766D2C">
        <w:rPr>
          <w:color w:val="000000"/>
        </w:rPr>
        <w:t xml:space="preserve"> </w:t>
      </w:r>
      <w:proofErr w:type="spellStart"/>
      <w:r w:rsidRPr="00766D2C">
        <w:rPr>
          <w:color w:val="000000"/>
        </w:rPr>
        <w:t>сесі</w:t>
      </w:r>
      <w:proofErr w:type="spellEnd"/>
      <w:r w:rsidRPr="00766D2C">
        <w:rPr>
          <w:color w:val="000000"/>
          <w:lang w:val="uk-UA"/>
        </w:rPr>
        <w:t xml:space="preserve">ї селищної ради від 22.12.2018 </w:t>
      </w: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1"/>
        <w:gridCol w:w="1929"/>
        <w:gridCol w:w="2006"/>
        <w:gridCol w:w="1130"/>
        <w:gridCol w:w="1103"/>
        <w:gridCol w:w="1511"/>
      </w:tblGrid>
      <w:tr w:rsidR="00940A06" w:rsidRPr="00AB724A" w:rsidTr="00E67EAB">
        <w:tc>
          <w:tcPr>
            <w:tcW w:w="1937" w:type="dxa"/>
          </w:tcPr>
          <w:p w:rsidR="003B57D4" w:rsidRPr="00C2051D" w:rsidRDefault="003B57D4" w:rsidP="00832E98">
            <w:pPr>
              <w:rPr>
                <w:lang w:val="uk-UA"/>
              </w:rPr>
            </w:pPr>
            <w:r w:rsidRPr="00C2051D">
              <w:rPr>
                <w:lang w:val="uk-UA"/>
              </w:rPr>
              <w:t>Підрозділ</w:t>
            </w:r>
          </w:p>
        </w:tc>
        <w:tc>
          <w:tcPr>
            <w:tcW w:w="1936" w:type="dxa"/>
          </w:tcPr>
          <w:p w:rsidR="003B57D4" w:rsidRPr="00C2051D" w:rsidRDefault="003B57D4" w:rsidP="00832E98">
            <w:pPr>
              <w:rPr>
                <w:lang w:val="uk-UA"/>
              </w:rPr>
            </w:pPr>
            <w:r w:rsidRPr="00C2051D">
              <w:rPr>
                <w:lang w:val="uk-UA"/>
              </w:rPr>
              <w:t>Електроенергія, кВт/</w:t>
            </w:r>
            <w:proofErr w:type="spellStart"/>
            <w:r w:rsidRPr="00C2051D">
              <w:rPr>
                <w:lang w:val="uk-UA"/>
              </w:rPr>
              <w:t>год</w:t>
            </w:r>
            <w:proofErr w:type="spellEnd"/>
          </w:p>
        </w:tc>
        <w:tc>
          <w:tcPr>
            <w:tcW w:w="2061" w:type="dxa"/>
          </w:tcPr>
          <w:p w:rsidR="003B57D4" w:rsidRPr="00C2051D" w:rsidRDefault="003B57D4" w:rsidP="00832E98">
            <w:pPr>
              <w:rPr>
                <w:lang w:val="uk-UA"/>
              </w:rPr>
            </w:pPr>
            <w:r w:rsidRPr="00C2051D">
              <w:rPr>
                <w:lang w:val="uk-UA"/>
              </w:rPr>
              <w:t>Природній газ, м3</w:t>
            </w:r>
          </w:p>
        </w:tc>
        <w:tc>
          <w:tcPr>
            <w:tcW w:w="2107" w:type="dxa"/>
            <w:gridSpan w:val="2"/>
          </w:tcPr>
          <w:p w:rsidR="003B57D4" w:rsidRPr="00C2051D" w:rsidRDefault="00E67EAB" w:rsidP="00940A06">
            <w:pPr>
              <w:rPr>
                <w:lang w:val="uk-UA"/>
              </w:rPr>
            </w:pPr>
            <w:r>
              <w:rPr>
                <w:lang w:val="uk-UA"/>
              </w:rPr>
              <w:t>Інші енергоносії</w:t>
            </w:r>
          </w:p>
        </w:tc>
        <w:tc>
          <w:tcPr>
            <w:tcW w:w="1529" w:type="dxa"/>
          </w:tcPr>
          <w:p w:rsidR="003B57D4" w:rsidRPr="00C2051D" w:rsidRDefault="003B57D4" w:rsidP="00832E98">
            <w:pPr>
              <w:rPr>
                <w:lang w:val="uk-UA"/>
              </w:rPr>
            </w:pPr>
            <w:r>
              <w:rPr>
                <w:lang w:val="uk-UA"/>
              </w:rPr>
              <w:t>Пально-мастильні матеріали, л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Pr="00C2051D" w:rsidRDefault="00940A06" w:rsidP="00832E98">
            <w:pPr>
              <w:rPr>
                <w:lang w:val="uk-UA"/>
              </w:rPr>
            </w:pPr>
          </w:p>
        </w:tc>
        <w:tc>
          <w:tcPr>
            <w:tcW w:w="1936" w:type="dxa"/>
          </w:tcPr>
          <w:p w:rsidR="00940A06" w:rsidRDefault="00940A06" w:rsidP="00203B2E">
            <w:pPr>
              <w:rPr>
                <w:lang w:val="uk-UA"/>
              </w:rPr>
            </w:pPr>
          </w:p>
        </w:tc>
        <w:tc>
          <w:tcPr>
            <w:tcW w:w="2061" w:type="dxa"/>
          </w:tcPr>
          <w:p w:rsidR="00940A06" w:rsidRDefault="00940A06" w:rsidP="00AB724A">
            <w:pPr>
              <w:ind w:left="40"/>
              <w:rPr>
                <w:lang w:val="uk-UA"/>
              </w:rPr>
            </w:pPr>
          </w:p>
        </w:tc>
        <w:tc>
          <w:tcPr>
            <w:tcW w:w="1002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дрова,м3</w:t>
            </w:r>
          </w:p>
        </w:tc>
        <w:tc>
          <w:tcPr>
            <w:tcW w:w="1105" w:type="dxa"/>
          </w:tcPr>
          <w:p w:rsidR="00940A06" w:rsidRPr="00C2051D" w:rsidRDefault="00940A06" w:rsidP="00D630C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палети</w:t>
            </w:r>
            <w:proofErr w:type="spellEnd"/>
            <w:r>
              <w:rPr>
                <w:lang w:val="uk-UA"/>
              </w:rPr>
              <w:t>,</w:t>
            </w:r>
            <w:r w:rsidR="00D630C5">
              <w:rPr>
                <w:lang w:val="uk-UA"/>
              </w:rPr>
              <w:t>т</w:t>
            </w:r>
          </w:p>
        </w:tc>
        <w:tc>
          <w:tcPr>
            <w:tcW w:w="1529" w:type="dxa"/>
          </w:tcPr>
          <w:p w:rsidR="00940A06" w:rsidRDefault="00940A06" w:rsidP="00832E98">
            <w:pPr>
              <w:rPr>
                <w:lang w:val="uk-UA"/>
              </w:rPr>
            </w:pPr>
          </w:p>
        </w:tc>
      </w:tr>
      <w:tr w:rsidR="00940A06" w:rsidRPr="00AB724A" w:rsidTr="00940A06">
        <w:tc>
          <w:tcPr>
            <w:tcW w:w="1937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 w:rsidRPr="00C2051D">
              <w:rPr>
                <w:lang w:val="uk-UA"/>
              </w:rPr>
              <w:t>Апарат селищної ради</w:t>
            </w:r>
          </w:p>
        </w:tc>
        <w:tc>
          <w:tcPr>
            <w:tcW w:w="1936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29034</w:t>
            </w:r>
          </w:p>
        </w:tc>
        <w:tc>
          <w:tcPr>
            <w:tcW w:w="2061" w:type="dxa"/>
          </w:tcPr>
          <w:p w:rsidR="00940A06" w:rsidRPr="00C2051D" w:rsidRDefault="00940A06" w:rsidP="00D630C5">
            <w:pPr>
              <w:ind w:left="40"/>
              <w:rPr>
                <w:lang w:val="uk-UA"/>
              </w:rPr>
            </w:pPr>
            <w:r>
              <w:rPr>
                <w:lang w:val="uk-UA"/>
              </w:rPr>
              <w:t>32030</w:t>
            </w:r>
          </w:p>
        </w:tc>
        <w:tc>
          <w:tcPr>
            <w:tcW w:w="1002" w:type="dxa"/>
          </w:tcPr>
          <w:p w:rsidR="00940A06" w:rsidRPr="00C2051D" w:rsidRDefault="00D630C5" w:rsidP="00D630C5">
            <w:pPr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105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29" w:type="dxa"/>
          </w:tcPr>
          <w:p w:rsidR="00940A06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9720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Pr="00C2051D" w:rsidRDefault="00940A06" w:rsidP="00C822A0">
            <w:pPr>
              <w:rPr>
                <w:lang w:val="uk-UA"/>
              </w:rPr>
            </w:pPr>
            <w:r w:rsidRPr="00C2051D">
              <w:rPr>
                <w:lang w:val="uk-UA"/>
              </w:rPr>
              <w:t xml:space="preserve">ДНЗ </w:t>
            </w:r>
          </w:p>
        </w:tc>
        <w:tc>
          <w:tcPr>
            <w:tcW w:w="1936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81829</w:t>
            </w:r>
          </w:p>
        </w:tc>
        <w:tc>
          <w:tcPr>
            <w:tcW w:w="2061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39500</w:t>
            </w:r>
          </w:p>
        </w:tc>
        <w:tc>
          <w:tcPr>
            <w:tcW w:w="1002" w:type="dxa"/>
          </w:tcPr>
          <w:p w:rsidR="00940A06" w:rsidRPr="00C2051D" w:rsidRDefault="00D630C5" w:rsidP="00C822A0">
            <w:pPr>
              <w:rPr>
                <w:lang w:val="uk-UA"/>
              </w:rPr>
            </w:pPr>
            <w:r>
              <w:rPr>
                <w:lang w:val="uk-UA"/>
              </w:rPr>
              <w:t>225</w:t>
            </w:r>
          </w:p>
        </w:tc>
        <w:tc>
          <w:tcPr>
            <w:tcW w:w="1105" w:type="dxa"/>
          </w:tcPr>
          <w:p w:rsidR="00940A06" w:rsidRPr="00C2051D" w:rsidRDefault="00D630C5" w:rsidP="00C822A0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529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360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Бібліотеки</w:t>
            </w:r>
          </w:p>
        </w:tc>
        <w:tc>
          <w:tcPr>
            <w:tcW w:w="1936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9787</w:t>
            </w:r>
          </w:p>
        </w:tc>
        <w:tc>
          <w:tcPr>
            <w:tcW w:w="2061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02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105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29" w:type="dxa"/>
          </w:tcPr>
          <w:p w:rsidR="00940A06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 w:rsidRPr="00C2051D">
              <w:rPr>
                <w:lang w:val="uk-UA"/>
              </w:rPr>
              <w:t>Клуб</w:t>
            </w:r>
            <w:r>
              <w:rPr>
                <w:lang w:val="uk-UA"/>
              </w:rPr>
              <w:t>и</w:t>
            </w:r>
          </w:p>
        </w:tc>
        <w:tc>
          <w:tcPr>
            <w:tcW w:w="1936" w:type="dxa"/>
          </w:tcPr>
          <w:p w:rsidR="00940A06" w:rsidRPr="00C2051D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23090</w:t>
            </w:r>
          </w:p>
        </w:tc>
        <w:tc>
          <w:tcPr>
            <w:tcW w:w="2061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02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185</w:t>
            </w:r>
          </w:p>
        </w:tc>
        <w:tc>
          <w:tcPr>
            <w:tcW w:w="1105" w:type="dxa"/>
          </w:tcPr>
          <w:p w:rsidR="00940A06" w:rsidRPr="00C2051D" w:rsidRDefault="00940A06" w:rsidP="00832E98">
            <w:pPr>
              <w:rPr>
                <w:lang w:val="uk-UA"/>
              </w:rPr>
            </w:pPr>
          </w:p>
        </w:tc>
        <w:tc>
          <w:tcPr>
            <w:tcW w:w="1529" w:type="dxa"/>
          </w:tcPr>
          <w:p w:rsidR="00940A06" w:rsidRPr="00C2051D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Вуличне освітлення</w:t>
            </w:r>
          </w:p>
        </w:tc>
        <w:tc>
          <w:tcPr>
            <w:tcW w:w="1936" w:type="dxa"/>
          </w:tcPr>
          <w:p w:rsidR="00940A06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331166</w:t>
            </w:r>
          </w:p>
        </w:tc>
        <w:tc>
          <w:tcPr>
            <w:tcW w:w="2061" w:type="dxa"/>
          </w:tcPr>
          <w:p w:rsidR="00940A06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02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05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29" w:type="dxa"/>
          </w:tcPr>
          <w:p w:rsidR="00940A06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40A06" w:rsidRPr="00AB724A" w:rsidTr="00940A06">
        <w:tc>
          <w:tcPr>
            <w:tcW w:w="1937" w:type="dxa"/>
          </w:tcPr>
          <w:p w:rsidR="00940A06" w:rsidRDefault="00940A06" w:rsidP="00832E98">
            <w:pPr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936" w:type="dxa"/>
          </w:tcPr>
          <w:p w:rsidR="00940A06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474906</w:t>
            </w:r>
          </w:p>
        </w:tc>
        <w:tc>
          <w:tcPr>
            <w:tcW w:w="2061" w:type="dxa"/>
          </w:tcPr>
          <w:p w:rsidR="00940A06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71530</w:t>
            </w:r>
          </w:p>
        </w:tc>
        <w:tc>
          <w:tcPr>
            <w:tcW w:w="1002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475</w:t>
            </w:r>
          </w:p>
        </w:tc>
        <w:tc>
          <w:tcPr>
            <w:tcW w:w="1105" w:type="dxa"/>
          </w:tcPr>
          <w:p w:rsidR="00940A06" w:rsidRPr="00C2051D" w:rsidRDefault="00D630C5" w:rsidP="00832E98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529" w:type="dxa"/>
          </w:tcPr>
          <w:p w:rsidR="00940A06" w:rsidRDefault="00940A06" w:rsidP="00D630C5">
            <w:pPr>
              <w:rPr>
                <w:lang w:val="uk-UA"/>
              </w:rPr>
            </w:pPr>
            <w:r>
              <w:rPr>
                <w:lang w:val="uk-UA"/>
              </w:rPr>
              <w:t>10080</w:t>
            </w:r>
          </w:p>
        </w:tc>
      </w:tr>
    </w:tbl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F566C2" w:rsidRDefault="00F566C2" w:rsidP="00832E98">
      <w:pPr>
        <w:rPr>
          <w:b/>
          <w:lang w:val="uk-UA"/>
        </w:rPr>
      </w:pPr>
    </w:p>
    <w:p w:rsidR="00AB724A" w:rsidRDefault="00AB724A" w:rsidP="00832E98">
      <w:pPr>
        <w:rPr>
          <w:b/>
          <w:lang w:val="uk-UA"/>
        </w:rPr>
      </w:pPr>
    </w:p>
    <w:p w:rsidR="00766D2C" w:rsidRDefault="00766D2C" w:rsidP="00766D2C">
      <w:pPr>
        <w:rPr>
          <w:b/>
          <w:lang w:val="uk-UA"/>
        </w:rPr>
      </w:pPr>
    </w:p>
    <w:p w:rsidR="00766D2C" w:rsidRDefault="00766D2C" w:rsidP="00766D2C">
      <w:pPr>
        <w:rPr>
          <w:rFonts w:cs="Arial"/>
          <w:b/>
          <w:sz w:val="28"/>
          <w:szCs w:val="28"/>
        </w:rPr>
      </w:pPr>
      <w:proofErr w:type="spellStart"/>
      <w:r w:rsidRPr="004F2F4D">
        <w:rPr>
          <w:rFonts w:cs="Arial"/>
          <w:b/>
          <w:sz w:val="28"/>
          <w:szCs w:val="28"/>
        </w:rPr>
        <w:t>Селищний</w:t>
      </w:r>
      <w:proofErr w:type="spellEnd"/>
      <w:r w:rsidRPr="004F2F4D">
        <w:rPr>
          <w:rFonts w:cs="Arial"/>
          <w:b/>
          <w:sz w:val="28"/>
          <w:szCs w:val="28"/>
        </w:rPr>
        <w:t xml:space="preserve"> голова                                                                Л.П.</w:t>
      </w:r>
      <w:r>
        <w:rPr>
          <w:rFonts w:cs="Arial"/>
          <w:b/>
          <w:sz w:val="28"/>
          <w:szCs w:val="28"/>
          <w:lang w:val="uk-UA"/>
        </w:rPr>
        <w:t xml:space="preserve"> </w:t>
      </w:r>
      <w:proofErr w:type="spellStart"/>
      <w:r w:rsidRPr="004F2F4D">
        <w:rPr>
          <w:rFonts w:cs="Arial"/>
          <w:b/>
          <w:sz w:val="28"/>
          <w:szCs w:val="28"/>
        </w:rPr>
        <w:t>Милашевич</w:t>
      </w:r>
      <w:proofErr w:type="spellEnd"/>
    </w:p>
    <w:p w:rsidR="00287C15" w:rsidRPr="00086105" w:rsidRDefault="00287C15" w:rsidP="00766D2C">
      <w:pPr>
        <w:jc w:val="center"/>
      </w:pPr>
    </w:p>
    <w:sectPr w:rsidR="00287C15" w:rsidRPr="00086105" w:rsidSect="00B30AE6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D36C2"/>
    <w:multiLevelType w:val="hybridMultilevel"/>
    <w:tmpl w:val="70DC3334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7E629F1"/>
    <w:multiLevelType w:val="multilevel"/>
    <w:tmpl w:val="3FE21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3D50C0"/>
    <w:multiLevelType w:val="hybridMultilevel"/>
    <w:tmpl w:val="20EC886C"/>
    <w:lvl w:ilvl="0" w:tplc="42AAC668">
      <w:start w:val="1"/>
      <w:numFmt w:val="decimal"/>
      <w:lvlText w:val="%1."/>
      <w:lvlJc w:val="left"/>
      <w:pPr>
        <w:tabs>
          <w:tab w:val="num" w:pos="791"/>
        </w:tabs>
        <w:ind w:left="79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3">
    <w:nsid w:val="76950425"/>
    <w:multiLevelType w:val="hybridMultilevel"/>
    <w:tmpl w:val="BD281E82"/>
    <w:lvl w:ilvl="0" w:tplc="8A685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510A7F"/>
    <w:multiLevelType w:val="hybridMultilevel"/>
    <w:tmpl w:val="C1020988"/>
    <w:lvl w:ilvl="0" w:tplc="5DFCFD08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6105"/>
    <w:rsid w:val="000000E2"/>
    <w:rsid w:val="00014712"/>
    <w:rsid w:val="00040454"/>
    <w:rsid w:val="000624DE"/>
    <w:rsid w:val="000745D8"/>
    <w:rsid w:val="00086105"/>
    <w:rsid w:val="000C43CC"/>
    <w:rsid w:val="000F6B50"/>
    <w:rsid w:val="001016C9"/>
    <w:rsid w:val="0011162C"/>
    <w:rsid w:val="00123F57"/>
    <w:rsid w:val="00135B85"/>
    <w:rsid w:val="00154B0C"/>
    <w:rsid w:val="001954DB"/>
    <w:rsid w:val="001B2228"/>
    <w:rsid w:val="001E10DD"/>
    <w:rsid w:val="001F5344"/>
    <w:rsid w:val="00203B2E"/>
    <w:rsid w:val="0021235A"/>
    <w:rsid w:val="00214F75"/>
    <w:rsid w:val="00281844"/>
    <w:rsid w:val="00287C15"/>
    <w:rsid w:val="002942F9"/>
    <w:rsid w:val="00294724"/>
    <w:rsid w:val="002C0EBF"/>
    <w:rsid w:val="002C7241"/>
    <w:rsid w:val="00330FDA"/>
    <w:rsid w:val="003B5722"/>
    <w:rsid w:val="003B57D4"/>
    <w:rsid w:val="003D3DE4"/>
    <w:rsid w:val="003F6338"/>
    <w:rsid w:val="00407C5E"/>
    <w:rsid w:val="00410AC2"/>
    <w:rsid w:val="0041713C"/>
    <w:rsid w:val="00424FC0"/>
    <w:rsid w:val="004868CF"/>
    <w:rsid w:val="0049070E"/>
    <w:rsid w:val="004E127F"/>
    <w:rsid w:val="005217BA"/>
    <w:rsid w:val="00537078"/>
    <w:rsid w:val="00571705"/>
    <w:rsid w:val="00591F0F"/>
    <w:rsid w:val="00592AF2"/>
    <w:rsid w:val="005F36C3"/>
    <w:rsid w:val="006001CF"/>
    <w:rsid w:val="006033B7"/>
    <w:rsid w:val="00607992"/>
    <w:rsid w:val="00622DBC"/>
    <w:rsid w:val="00636F56"/>
    <w:rsid w:val="00647A32"/>
    <w:rsid w:val="00650719"/>
    <w:rsid w:val="0065112A"/>
    <w:rsid w:val="00665D22"/>
    <w:rsid w:val="00667229"/>
    <w:rsid w:val="006717BA"/>
    <w:rsid w:val="0068497E"/>
    <w:rsid w:val="006903E4"/>
    <w:rsid w:val="006E051B"/>
    <w:rsid w:val="00745379"/>
    <w:rsid w:val="007626B1"/>
    <w:rsid w:val="00766D2C"/>
    <w:rsid w:val="007B7318"/>
    <w:rsid w:val="007C1AD7"/>
    <w:rsid w:val="007E2BF8"/>
    <w:rsid w:val="00811625"/>
    <w:rsid w:val="00812CC6"/>
    <w:rsid w:val="00832E98"/>
    <w:rsid w:val="008362E2"/>
    <w:rsid w:val="0084032C"/>
    <w:rsid w:val="00841B3F"/>
    <w:rsid w:val="00874BAA"/>
    <w:rsid w:val="0088343B"/>
    <w:rsid w:val="008C6830"/>
    <w:rsid w:val="008D6683"/>
    <w:rsid w:val="008D77F0"/>
    <w:rsid w:val="008E77D0"/>
    <w:rsid w:val="008F029E"/>
    <w:rsid w:val="00916BF0"/>
    <w:rsid w:val="00931837"/>
    <w:rsid w:val="00940A06"/>
    <w:rsid w:val="009662F4"/>
    <w:rsid w:val="00994E2C"/>
    <w:rsid w:val="00996888"/>
    <w:rsid w:val="009A4209"/>
    <w:rsid w:val="009B399E"/>
    <w:rsid w:val="00A00BBE"/>
    <w:rsid w:val="00A54B57"/>
    <w:rsid w:val="00A66D79"/>
    <w:rsid w:val="00A67D60"/>
    <w:rsid w:val="00A843D4"/>
    <w:rsid w:val="00A960F5"/>
    <w:rsid w:val="00AA2C63"/>
    <w:rsid w:val="00AB724A"/>
    <w:rsid w:val="00AD4796"/>
    <w:rsid w:val="00AF05D9"/>
    <w:rsid w:val="00B30AE6"/>
    <w:rsid w:val="00B84E2A"/>
    <w:rsid w:val="00B86870"/>
    <w:rsid w:val="00BA086B"/>
    <w:rsid w:val="00BB7FE0"/>
    <w:rsid w:val="00C2051D"/>
    <w:rsid w:val="00C21CD2"/>
    <w:rsid w:val="00C27887"/>
    <w:rsid w:val="00C36667"/>
    <w:rsid w:val="00C822A0"/>
    <w:rsid w:val="00C950EB"/>
    <w:rsid w:val="00CA1761"/>
    <w:rsid w:val="00CB072A"/>
    <w:rsid w:val="00CC7C67"/>
    <w:rsid w:val="00CD5BFA"/>
    <w:rsid w:val="00CD65A2"/>
    <w:rsid w:val="00CD6DB4"/>
    <w:rsid w:val="00CD7AFF"/>
    <w:rsid w:val="00D365A2"/>
    <w:rsid w:val="00D41C45"/>
    <w:rsid w:val="00D630C5"/>
    <w:rsid w:val="00D72095"/>
    <w:rsid w:val="00D97BE9"/>
    <w:rsid w:val="00E11CE9"/>
    <w:rsid w:val="00E20BB6"/>
    <w:rsid w:val="00E37CD6"/>
    <w:rsid w:val="00E54908"/>
    <w:rsid w:val="00E64E84"/>
    <w:rsid w:val="00E65D7A"/>
    <w:rsid w:val="00E67EAB"/>
    <w:rsid w:val="00E83DD4"/>
    <w:rsid w:val="00EA0EBC"/>
    <w:rsid w:val="00F47DC6"/>
    <w:rsid w:val="00F566C2"/>
    <w:rsid w:val="00F74172"/>
    <w:rsid w:val="00F80877"/>
    <w:rsid w:val="00F867B2"/>
    <w:rsid w:val="00FC6BE3"/>
    <w:rsid w:val="00FC75AF"/>
    <w:rsid w:val="00FD7FA9"/>
    <w:rsid w:val="00FE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127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424FC0"/>
    <w:pPr>
      <w:spacing w:before="100" w:beforeAutospacing="1" w:after="100" w:afterAutospacing="1"/>
    </w:pPr>
  </w:style>
  <w:style w:type="character" w:styleId="a6">
    <w:name w:val="Strong"/>
    <w:basedOn w:val="a0"/>
    <w:qFormat/>
    <w:rsid w:val="00571705"/>
    <w:rPr>
      <w:b/>
      <w:bCs/>
    </w:rPr>
  </w:style>
  <w:style w:type="character" w:styleId="a7">
    <w:name w:val="Hyperlink"/>
    <w:basedOn w:val="a0"/>
    <w:unhideWhenUsed/>
    <w:rsid w:val="00E65D7A"/>
    <w:rPr>
      <w:color w:val="0000FF"/>
      <w:u w:val="single"/>
    </w:rPr>
  </w:style>
  <w:style w:type="paragraph" w:styleId="a8">
    <w:name w:val="Body Text Indent"/>
    <w:basedOn w:val="a"/>
    <w:link w:val="a9"/>
    <w:rsid w:val="0041713C"/>
    <w:pPr>
      <w:autoSpaceDE w:val="0"/>
      <w:autoSpaceDN w:val="0"/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9">
    <w:name w:val="Основной текст с отступом Знак"/>
    <w:basedOn w:val="a0"/>
    <w:link w:val="a8"/>
    <w:rsid w:val="0041713C"/>
    <w:rPr>
      <w:rFonts w:ascii="Bookman Old Style" w:hAnsi="Bookman Old Style"/>
      <w:sz w:val="12"/>
      <w:szCs w:val="12"/>
      <w:lang w:val="uk-UA"/>
    </w:rPr>
  </w:style>
  <w:style w:type="paragraph" w:styleId="aa">
    <w:name w:val="No Spacing"/>
    <w:uiPriority w:val="1"/>
    <w:qFormat/>
    <w:rsid w:val="00E20BB6"/>
    <w:rPr>
      <w:sz w:val="24"/>
      <w:szCs w:val="24"/>
      <w:lang w:val="ru-RU" w:eastAsia="ru-RU"/>
    </w:rPr>
  </w:style>
  <w:style w:type="paragraph" w:customStyle="1" w:styleId="2">
    <w:name w:val="Заголовок2"/>
    <w:basedOn w:val="a"/>
    <w:link w:val="ab"/>
    <w:qFormat/>
    <w:rsid w:val="00766D2C"/>
    <w:pPr>
      <w:jc w:val="center"/>
    </w:pPr>
    <w:rPr>
      <w:sz w:val="28"/>
      <w:lang w:val="uk-UA" w:eastAsia="hi-IN"/>
    </w:rPr>
  </w:style>
  <w:style w:type="character" w:customStyle="1" w:styleId="ab">
    <w:name w:val="Заголовок Знак"/>
    <w:link w:val="2"/>
    <w:rsid w:val="00766D2C"/>
    <w:rPr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2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75A08-04E8-4616-A5CB-2DB43F33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3</cp:revision>
  <cp:lastPrinted>2018-01-03T11:53:00Z</cp:lastPrinted>
  <dcterms:created xsi:type="dcterms:W3CDTF">2018-12-18T13:22:00Z</dcterms:created>
  <dcterms:modified xsi:type="dcterms:W3CDTF">2019-01-15T10:22:00Z</dcterms:modified>
</cp:coreProperties>
</file>